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43CACB61" w:rsidR="00AD17D4" w:rsidRPr="009B49E3" w:rsidRDefault="00C55557" w:rsidP="009B49E3">
      <w:pPr>
        <w:pStyle w:val="Normal0"/>
        <w:tabs>
          <w:tab w:val="left" w:pos="3224"/>
        </w:tabs>
        <w:jc w:val="center"/>
        <w:rPr>
          <w:b/>
          <w:sz w:val="20"/>
          <w:szCs w:val="20"/>
        </w:rPr>
      </w:pPr>
      <w:r w:rsidRPr="009B49E3">
        <w:rPr>
          <w:b/>
          <w:sz w:val="20"/>
          <w:szCs w:val="20"/>
        </w:rPr>
        <w:t>ANEXO FORMATO COMPONENTE FORMATIVO</w:t>
      </w:r>
    </w:p>
    <w:p w14:paraId="55E91FFA" w14:textId="77777777" w:rsidR="00C55557" w:rsidRPr="009B49E3" w:rsidRDefault="00C55557" w:rsidP="009B49E3">
      <w:pPr>
        <w:pStyle w:val="Normal0"/>
        <w:tabs>
          <w:tab w:val="left" w:pos="3224"/>
        </w:tabs>
        <w:jc w:val="center"/>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9B49E3" w14:paraId="57121341" w14:textId="77777777" w:rsidTr="00C55557">
        <w:trPr>
          <w:trHeight w:val="340"/>
        </w:trPr>
        <w:tc>
          <w:tcPr>
            <w:tcW w:w="3397" w:type="dxa"/>
            <w:shd w:val="clear" w:color="auto" w:fill="auto"/>
            <w:vAlign w:val="center"/>
          </w:tcPr>
          <w:p w14:paraId="00000003" w14:textId="77777777" w:rsidR="00AD17D4" w:rsidRPr="009B49E3" w:rsidRDefault="00025888" w:rsidP="009B49E3">
            <w:pPr>
              <w:pStyle w:val="Normal0"/>
              <w:rPr>
                <w:sz w:val="20"/>
                <w:szCs w:val="20"/>
              </w:rPr>
            </w:pPr>
            <w:r w:rsidRPr="009B49E3">
              <w:rPr>
                <w:sz w:val="20"/>
                <w:szCs w:val="20"/>
              </w:rPr>
              <w:t>PROGRAMA DE FORMACIÓN</w:t>
            </w:r>
          </w:p>
        </w:tc>
        <w:tc>
          <w:tcPr>
            <w:tcW w:w="6565" w:type="dxa"/>
            <w:shd w:val="clear" w:color="auto" w:fill="auto"/>
            <w:vAlign w:val="center"/>
          </w:tcPr>
          <w:p w14:paraId="00000004" w14:textId="353EAAFE" w:rsidR="00AD17D4" w:rsidRPr="009B49E3" w:rsidRDefault="00D871ED" w:rsidP="009B49E3">
            <w:pPr>
              <w:pStyle w:val="Normal0"/>
              <w:rPr>
                <w:b w:val="0"/>
                <w:color w:val="E36C09"/>
                <w:sz w:val="20"/>
                <w:szCs w:val="20"/>
              </w:rPr>
            </w:pPr>
            <w:r w:rsidRPr="00D871ED">
              <w:rPr>
                <w:b w:val="0"/>
                <w:sz w:val="20"/>
                <w:szCs w:val="20"/>
              </w:rPr>
              <w:t>Implementaci</w:t>
            </w:r>
            <w:bookmarkStart w:id="0" w:name="_GoBack"/>
            <w:bookmarkEnd w:id="0"/>
            <w:r w:rsidRPr="00D871ED">
              <w:rPr>
                <w:b w:val="0"/>
                <w:sz w:val="20"/>
                <w:szCs w:val="20"/>
              </w:rPr>
              <w:t>ón de servicios de computación en la nube</w:t>
            </w:r>
            <w:r w:rsidR="00CA3C31" w:rsidRPr="009B49E3">
              <w:rPr>
                <w:b w:val="0"/>
                <w:sz w:val="20"/>
                <w:szCs w:val="20"/>
              </w:rPr>
              <w:t>.</w:t>
            </w:r>
          </w:p>
        </w:tc>
      </w:tr>
    </w:tbl>
    <w:p w14:paraId="00000005" w14:textId="77777777" w:rsidR="00AD17D4" w:rsidRPr="009B49E3" w:rsidRDefault="00AD17D4" w:rsidP="009B49E3">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rsidRPr="009B49E3" w14:paraId="3DB511B9" w14:textId="77777777" w:rsidTr="00C55557">
        <w:trPr>
          <w:trHeight w:val="340"/>
        </w:trPr>
        <w:tc>
          <w:tcPr>
            <w:tcW w:w="1838" w:type="dxa"/>
            <w:shd w:val="clear" w:color="auto" w:fill="auto"/>
            <w:vAlign w:val="center"/>
          </w:tcPr>
          <w:p w14:paraId="00000006" w14:textId="77777777" w:rsidR="00AD17D4" w:rsidRPr="009B49E3" w:rsidRDefault="00025888" w:rsidP="009B49E3">
            <w:pPr>
              <w:pStyle w:val="Normal0"/>
              <w:rPr>
                <w:sz w:val="20"/>
                <w:szCs w:val="20"/>
              </w:rPr>
            </w:pPr>
            <w:r w:rsidRPr="009B49E3">
              <w:rPr>
                <w:sz w:val="20"/>
                <w:szCs w:val="20"/>
              </w:rPr>
              <w:t>COMPETENCIA</w:t>
            </w:r>
          </w:p>
        </w:tc>
        <w:tc>
          <w:tcPr>
            <w:tcW w:w="2835" w:type="dxa"/>
            <w:shd w:val="clear" w:color="auto" w:fill="auto"/>
            <w:vAlign w:val="center"/>
          </w:tcPr>
          <w:p w14:paraId="00000007" w14:textId="3E326E27" w:rsidR="00AD17D4" w:rsidRPr="009B49E3" w:rsidRDefault="00104EAC" w:rsidP="009B49E3">
            <w:pPr>
              <w:pStyle w:val="Normal0"/>
              <w:rPr>
                <w:b w:val="0"/>
                <w:sz w:val="20"/>
                <w:szCs w:val="20"/>
                <w:u w:val="single"/>
              </w:rPr>
            </w:pPr>
            <w:r w:rsidRPr="009B49E3">
              <w:rPr>
                <w:sz w:val="20"/>
                <w:szCs w:val="20"/>
              </w:rPr>
              <w:t xml:space="preserve">220501125. </w:t>
            </w:r>
            <w:r w:rsidRPr="009B49E3">
              <w:rPr>
                <w:b w:val="0"/>
                <w:sz w:val="20"/>
                <w:szCs w:val="20"/>
              </w:rPr>
              <w:t>Administrar infraestructura tecnológica de red según métodos de gestión y estándares técnicos.</w:t>
            </w:r>
          </w:p>
        </w:tc>
        <w:tc>
          <w:tcPr>
            <w:tcW w:w="2126" w:type="dxa"/>
            <w:shd w:val="clear" w:color="auto" w:fill="auto"/>
            <w:vAlign w:val="center"/>
          </w:tcPr>
          <w:p w14:paraId="00000008" w14:textId="77777777" w:rsidR="00AD17D4" w:rsidRPr="009B49E3" w:rsidRDefault="00025888" w:rsidP="009B49E3">
            <w:pPr>
              <w:pStyle w:val="Normal0"/>
              <w:rPr>
                <w:sz w:val="20"/>
                <w:szCs w:val="20"/>
              </w:rPr>
            </w:pPr>
            <w:r w:rsidRPr="009B49E3">
              <w:rPr>
                <w:sz w:val="20"/>
                <w:szCs w:val="20"/>
              </w:rPr>
              <w:t>RESULTADOS DE APRENDIZAJE</w:t>
            </w:r>
          </w:p>
        </w:tc>
        <w:tc>
          <w:tcPr>
            <w:tcW w:w="3163" w:type="dxa"/>
            <w:shd w:val="clear" w:color="auto" w:fill="auto"/>
            <w:vAlign w:val="center"/>
          </w:tcPr>
          <w:p w14:paraId="00000009" w14:textId="749FA62F" w:rsidR="00AD17D4" w:rsidRPr="009B49E3" w:rsidRDefault="00745929" w:rsidP="009B49E3">
            <w:pPr>
              <w:pStyle w:val="Normal0"/>
              <w:ind w:left="66"/>
              <w:rPr>
                <w:b w:val="0"/>
                <w:sz w:val="20"/>
                <w:szCs w:val="20"/>
              </w:rPr>
            </w:pPr>
            <w:r w:rsidRPr="00745929">
              <w:rPr>
                <w:sz w:val="20"/>
                <w:szCs w:val="20"/>
              </w:rPr>
              <w:t xml:space="preserve">220501125-02. </w:t>
            </w:r>
            <w:r w:rsidRPr="00745929">
              <w:rPr>
                <w:b w:val="0"/>
                <w:sz w:val="20"/>
                <w:szCs w:val="20"/>
              </w:rPr>
              <w:t>Validar servicios y aplicaciones en la nube con base en tipo de servicio, características de la plataforma y optimización de los recursos.</w:t>
            </w:r>
          </w:p>
        </w:tc>
      </w:tr>
    </w:tbl>
    <w:p w14:paraId="6E5288D5" w14:textId="4C8E3BD5" w:rsidR="00AD17D4" w:rsidRPr="009B49E3" w:rsidRDefault="00AD17D4" w:rsidP="009B49E3">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9B49E3" w14:paraId="49D4BFBB" w14:textId="77777777" w:rsidTr="00C55557">
        <w:trPr>
          <w:trHeight w:val="340"/>
        </w:trPr>
        <w:tc>
          <w:tcPr>
            <w:tcW w:w="3397" w:type="dxa"/>
            <w:shd w:val="clear" w:color="auto" w:fill="auto"/>
            <w:vAlign w:val="center"/>
          </w:tcPr>
          <w:p w14:paraId="0000000C" w14:textId="77777777" w:rsidR="00AD17D4" w:rsidRPr="009B49E3" w:rsidRDefault="00025888" w:rsidP="009B49E3">
            <w:pPr>
              <w:pStyle w:val="Normal0"/>
              <w:rPr>
                <w:sz w:val="20"/>
                <w:szCs w:val="20"/>
              </w:rPr>
            </w:pPr>
            <w:r w:rsidRPr="009B49E3">
              <w:rPr>
                <w:sz w:val="20"/>
                <w:szCs w:val="20"/>
              </w:rPr>
              <w:t>NÚMERO DEL COMPONENTE FORMATIVO</w:t>
            </w:r>
          </w:p>
        </w:tc>
        <w:tc>
          <w:tcPr>
            <w:tcW w:w="6565" w:type="dxa"/>
            <w:shd w:val="clear" w:color="auto" w:fill="auto"/>
            <w:vAlign w:val="center"/>
          </w:tcPr>
          <w:p w14:paraId="0000000D" w14:textId="7ABE3570" w:rsidR="00AD17D4" w:rsidRPr="009B49E3" w:rsidRDefault="00745929" w:rsidP="009B49E3">
            <w:pPr>
              <w:pStyle w:val="Normal0"/>
              <w:rPr>
                <w:b w:val="0"/>
                <w:color w:val="39A900"/>
                <w:sz w:val="20"/>
                <w:szCs w:val="20"/>
              </w:rPr>
            </w:pPr>
            <w:r>
              <w:rPr>
                <w:b w:val="0"/>
                <w:sz w:val="20"/>
                <w:szCs w:val="20"/>
              </w:rPr>
              <w:t>02</w:t>
            </w:r>
          </w:p>
        </w:tc>
      </w:tr>
      <w:tr w:rsidR="00AD17D4" w:rsidRPr="009B49E3" w14:paraId="5196225A" w14:textId="77777777" w:rsidTr="00C55557">
        <w:trPr>
          <w:trHeight w:val="340"/>
        </w:trPr>
        <w:tc>
          <w:tcPr>
            <w:tcW w:w="3397" w:type="dxa"/>
            <w:shd w:val="clear" w:color="auto" w:fill="auto"/>
            <w:vAlign w:val="center"/>
          </w:tcPr>
          <w:p w14:paraId="0000000E" w14:textId="77777777" w:rsidR="00AD17D4" w:rsidRPr="009B49E3" w:rsidRDefault="00025888" w:rsidP="009B49E3">
            <w:pPr>
              <w:pStyle w:val="Normal0"/>
              <w:rPr>
                <w:sz w:val="20"/>
                <w:szCs w:val="20"/>
              </w:rPr>
            </w:pPr>
            <w:r w:rsidRPr="009B49E3">
              <w:rPr>
                <w:sz w:val="20"/>
                <w:szCs w:val="20"/>
              </w:rPr>
              <w:t>NOMBRE DEL COMPONENTE FORMATIVO</w:t>
            </w:r>
          </w:p>
        </w:tc>
        <w:tc>
          <w:tcPr>
            <w:tcW w:w="6565" w:type="dxa"/>
            <w:shd w:val="clear" w:color="auto" w:fill="auto"/>
            <w:vAlign w:val="center"/>
          </w:tcPr>
          <w:p w14:paraId="0000000F" w14:textId="268EDDC0" w:rsidR="00AD17D4" w:rsidRPr="009B49E3" w:rsidRDefault="00745929" w:rsidP="009B49E3">
            <w:pPr>
              <w:pStyle w:val="Normal0"/>
              <w:rPr>
                <w:b w:val="0"/>
                <w:color w:val="39A900"/>
                <w:sz w:val="20"/>
                <w:szCs w:val="20"/>
              </w:rPr>
            </w:pPr>
            <w:r w:rsidRPr="00745929">
              <w:rPr>
                <w:b w:val="0"/>
                <w:sz w:val="20"/>
                <w:szCs w:val="20"/>
              </w:rPr>
              <w:t>Servicios de la computación en la nube</w:t>
            </w:r>
            <w:r>
              <w:rPr>
                <w:b w:val="0"/>
                <w:sz w:val="20"/>
                <w:szCs w:val="20"/>
              </w:rPr>
              <w:t>.</w:t>
            </w:r>
          </w:p>
        </w:tc>
      </w:tr>
      <w:tr w:rsidR="00AD17D4" w:rsidRPr="009B49E3" w14:paraId="323364CF" w14:textId="77777777" w:rsidTr="00C55557">
        <w:trPr>
          <w:trHeight w:val="340"/>
        </w:trPr>
        <w:tc>
          <w:tcPr>
            <w:tcW w:w="3397" w:type="dxa"/>
            <w:shd w:val="clear" w:color="auto" w:fill="auto"/>
            <w:vAlign w:val="center"/>
          </w:tcPr>
          <w:p w14:paraId="00000010" w14:textId="77777777" w:rsidR="00AD17D4" w:rsidRPr="009B49E3" w:rsidRDefault="00025888" w:rsidP="009B49E3">
            <w:pPr>
              <w:pStyle w:val="Normal0"/>
              <w:rPr>
                <w:sz w:val="20"/>
                <w:szCs w:val="20"/>
              </w:rPr>
            </w:pPr>
            <w:r w:rsidRPr="009B49E3">
              <w:rPr>
                <w:sz w:val="20"/>
                <w:szCs w:val="20"/>
              </w:rPr>
              <w:t>BREVE DESCRIPCIÓN</w:t>
            </w:r>
          </w:p>
        </w:tc>
        <w:tc>
          <w:tcPr>
            <w:tcW w:w="6565" w:type="dxa"/>
            <w:shd w:val="clear" w:color="auto" w:fill="auto"/>
            <w:vAlign w:val="center"/>
          </w:tcPr>
          <w:p w14:paraId="00000011" w14:textId="5B0DBE7A" w:rsidR="00AD17D4" w:rsidRPr="009B49E3" w:rsidRDefault="001023D6" w:rsidP="009B49E3">
            <w:pPr>
              <w:pStyle w:val="Normal0"/>
              <w:rPr>
                <w:b w:val="0"/>
                <w:color w:val="39A900"/>
                <w:sz w:val="20"/>
                <w:szCs w:val="20"/>
                <w:highlight w:val="yellow"/>
              </w:rPr>
            </w:pPr>
            <w:r w:rsidRPr="001023D6">
              <w:rPr>
                <w:b w:val="0"/>
                <w:sz w:val="20"/>
                <w:szCs w:val="20"/>
              </w:rPr>
              <w:t>Este componente aborda los servicios y plataformas en la nube, sus aplicaciones cotidianas y las tendencias emergentes. Permite comprender modelos como IaaS, PaaS y SaaS, explorar proveedores líderes y analizar el impacto de la automatización, la seguridad y la innovación tecnológica en entornos educativos, empresariales y profesionales.</w:t>
            </w:r>
          </w:p>
        </w:tc>
      </w:tr>
      <w:tr w:rsidR="00AD17D4" w:rsidRPr="009B49E3" w14:paraId="4789F7AB" w14:textId="77777777" w:rsidTr="00C55557">
        <w:trPr>
          <w:trHeight w:val="340"/>
        </w:trPr>
        <w:tc>
          <w:tcPr>
            <w:tcW w:w="3397" w:type="dxa"/>
            <w:shd w:val="clear" w:color="auto" w:fill="auto"/>
            <w:vAlign w:val="center"/>
          </w:tcPr>
          <w:p w14:paraId="00000012" w14:textId="77777777" w:rsidR="00AD17D4" w:rsidRPr="009B49E3" w:rsidRDefault="00025888" w:rsidP="009B49E3">
            <w:pPr>
              <w:pStyle w:val="Normal0"/>
              <w:rPr>
                <w:sz w:val="20"/>
                <w:szCs w:val="20"/>
              </w:rPr>
            </w:pPr>
            <w:r w:rsidRPr="009B49E3">
              <w:rPr>
                <w:sz w:val="20"/>
                <w:szCs w:val="20"/>
              </w:rPr>
              <w:t>PALABRAS CLAVE</w:t>
            </w:r>
          </w:p>
        </w:tc>
        <w:tc>
          <w:tcPr>
            <w:tcW w:w="6565" w:type="dxa"/>
            <w:shd w:val="clear" w:color="auto" w:fill="auto"/>
            <w:vAlign w:val="center"/>
          </w:tcPr>
          <w:p w14:paraId="00000013" w14:textId="391678A5" w:rsidR="00AD17D4" w:rsidRPr="009B49E3" w:rsidRDefault="001023D6" w:rsidP="001023D6">
            <w:pPr>
              <w:pStyle w:val="Normal0"/>
              <w:rPr>
                <w:b w:val="0"/>
                <w:sz w:val="20"/>
                <w:szCs w:val="20"/>
              </w:rPr>
            </w:pPr>
            <w:r w:rsidRPr="001023D6">
              <w:rPr>
                <w:b w:val="0"/>
                <w:sz w:val="20"/>
                <w:szCs w:val="20"/>
              </w:rPr>
              <w:t>Nube</w:t>
            </w:r>
            <w:r>
              <w:rPr>
                <w:b w:val="0"/>
                <w:sz w:val="20"/>
                <w:szCs w:val="20"/>
              </w:rPr>
              <w:t xml:space="preserve">, </w:t>
            </w:r>
            <w:r w:rsidRPr="001023D6">
              <w:rPr>
                <w:b w:val="0"/>
                <w:sz w:val="20"/>
                <w:szCs w:val="20"/>
              </w:rPr>
              <w:t>automatización</w:t>
            </w:r>
            <w:r>
              <w:rPr>
                <w:b w:val="0"/>
                <w:sz w:val="20"/>
                <w:szCs w:val="20"/>
              </w:rPr>
              <w:t xml:space="preserve">, </w:t>
            </w:r>
            <w:r w:rsidRPr="001023D6">
              <w:rPr>
                <w:b w:val="0"/>
                <w:sz w:val="20"/>
                <w:szCs w:val="20"/>
              </w:rPr>
              <w:t>seguridad</w:t>
            </w:r>
            <w:r>
              <w:rPr>
                <w:b w:val="0"/>
                <w:sz w:val="20"/>
                <w:szCs w:val="20"/>
              </w:rPr>
              <w:t xml:space="preserve">, </w:t>
            </w:r>
            <w:r w:rsidRPr="001023D6">
              <w:rPr>
                <w:b w:val="0"/>
                <w:sz w:val="20"/>
                <w:szCs w:val="20"/>
              </w:rPr>
              <w:t>plataformas</w:t>
            </w:r>
            <w:r>
              <w:rPr>
                <w:b w:val="0"/>
                <w:sz w:val="20"/>
                <w:szCs w:val="20"/>
              </w:rPr>
              <w:t xml:space="preserve">, </w:t>
            </w:r>
            <w:r w:rsidRPr="001023D6">
              <w:rPr>
                <w:b w:val="0"/>
                <w:sz w:val="20"/>
                <w:szCs w:val="20"/>
              </w:rPr>
              <w:t>productividad</w:t>
            </w:r>
            <w:r>
              <w:rPr>
                <w:b w:val="0"/>
                <w:sz w:val="20"/>
                <w:szCs w:val="20"/>
              </w:rPr>
              <w:t>.</w:t>
            </w:r>
          </w:p>
        </w:tc>
      </w:tr>
    </w:tbl>
    <w:p w14:paraId="00000014" w14:textId="77777777" w:rsidR="00AD17D4" w:rsidRPr="009B49E3" w:rsidRDefault="00AD17D4" w:rsidP="009B49E3">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9B49E3" w14:paraId="4F59971A" w14:textId="77777777" w:rsidTr="00C55557">
        <w:trPr>
          <w:trHeight w:val="340"/>
        </w:trPr>
        <w:tc>
          <w:tcPr>
            <w:tcW w:w="3397" w:type="dxa"/>
            <w:shd w:val="clear" w:color="auto" w:fill="auto"/>
            <w:vAlign w:val="center"/>
          </w:tcPr>
          <w:p w14:paraId="00000015" w14:textId="77777777" w:rsidR="00AD17D4" w:rsidRPr="009B49E3" w:rsidRDefault="00025888" w:rsidP="009B49E3">
            <w:pPr>
              <w:pStyle w:val="Normal0"/>
              <w:rPr>
                <w:sz w:val="20"/>
                <w:szCs w:val="20"/>
              </w:rPr>
            </w:pPr>
            <w:r w:rsidRPr="009B49E3">
              <w:rPr>
                <w:sz w:val="20"/>
                <w:szCs w:val="20"/>
              </w:rPr>
              <w:t>ÁREA OCUPACIONAL</w:t>
            </w:r>
          </w:p>
        </w:tc>
        <w:tc>
          <w:tcPr>
            <w:tcW w:w="6565" w:type="dxa"/>
            <w:shd w:val="clear" w:color="auto" w:fill="auto"/>
            <w:vAlign w:val="center"/>
          </w:tcPr>
          <w:p w14:paraId="00000020" w14:textId="3D9947ED" w:rsidR="00AD17D4" w:rsidRPr="009B49E3" w:rsidRDefault="0086737C" w:rsidP="009B49E3">
            <w:pPr>
              <w:pStyle w:val="Normal0"/>
              <w:rPr>
                <w:b w:val="0"/>
                <w:color w:val="39A900"/>
                <w:sz w:val="20"/>
                <w:szCs w:val="20"/>
              </w:rPr>
            </w:pPr>
            <w:r w:rsidRPr="009B49E3">
              <w:rPr>
                <w:b w:val="0"/>
                <w:sz w:val="20"/>
                <w:szCs w:val="20"/>
              </w:rPr>
              <w:t>Tecnologías de la información.</w:t>
            </w:r>
          </w:p>
        </w:tc>
      </w:tr>
      <w:tr w:rsidR="00AD17D4" w:rsidRPr="009B49E3" w14:paraId="6E9ED268" w14:textId="77777777" w:rsidTr="00C55557">
        <w:trPr>
          <w:trHeight w:val="465"/>
        </w:trPr>
        <w:tc>
          <w:tcPr>
            <w:tcW w:w="3397" w:type="dxa"/>
            <w:shd w:val="clear" w:color="auto" w:fill="auto"/>
            <w:vAlign w:val="center"/>
          </w:tcPr>
          <w:p w14:paraId="00000021" w14:textId="77777777" w:rsidR="00AD17D4" w:rsidRPr="009B49E3" w:rsidRDefault="00025888" w:rsidP="009B49E3">
            <w:pPr>
              <w:pStyle w:val="Normal0"/>
              <w:rPr>
                <w:sz w:val="20"/>
                <w:szCs w:val="20"/>
              </w:rPr>
            </w:pPr>
            <w:r w:rsidRPr="009B49E3">
              <w:rPr>
                <w:sz w:val="20"/>
                <w:szCs w:val="20"/>
              </w:rPr>
              <w:t>IDIOMA</w:t>
            </w:r>
          </w:p>
        </w:tc>
        <w:tc>
          <w:tcPr>
            <w:tcW w:w="6565" w:type="dxa"/>
            <w:shd w:val="clear" w:color="auto" w:fill="auto"/>
            <w:vAlign w:val="center"/>
          </w:tcPr>
          <w:p w14:paraId="00000022" w14:textId="3C692FC1" w:rsidR="00AD17D4" w:rsidRPr="009B49E3" w:rsidRDefault="00025888" w:rsidP="009B49E3">
            <w:pPr>
              <w:pStyle w:val="Normal0"/>
              <w:rPr>
                <w:color w:val="39A900"/>
                <w:sz w:val="20"/>
                <w:szCs w:val="20"/>
              </w:rPr>
            </w:pPr>
            <w:r w:rsidRPr="009B49E3">
              <w:rPr>
                <w:b w:val="0"/>
                <w:color w:val="000000"/>
                <w:sz w:val="20"/>
                <w:szCs w:val="20"/>
              </w:rPr>
              <w:t>Español</w:t>
            </w:r>
            <w:r w:rsidR="0086737C" w:rsidRPr="009B49E3">
              <w:rPr>
                <w:b w:val="0"/>
                <w:color w:val="000000"/>
                <w:sz w:val="20"/>
                <w:szCs w:val="20"/>
              </w:rPr>
              <w:t>.</w:t>
            </w:r>
          </w:p>
        </w:tc>
      </w:tr>
    </w:tbl>
    <w:p w14:paraId="00000023" w14:textId="77777777" w:rsidR="00AD17D4" w:rsidRPr="009B49E3" w:rsidRDefault="00AD17D4" w:rsidP="009B49E3">
      <w:pPr>
        <w:pStyle w:val="Normal0"/>
        <w:rPr>
          <w:sz w:val="20"/>
          <w:szCs w:val="20"/>
        </w:rPr>
      </w:pPr>
    </w:p>
    <w:p w14:paraId="163358DA" w14:textId="77777777" w:rsidR="00AD17D4" w:rsidRPr="009B49E3" w:rsidRDefault="00AD17D4" w:rsidP="009B49E3">
      <w:pPr>
        <w:pStyle w:val="Normal0"/>
        <w:rPr>
          <w:b/>
          <w:color w:val="000000"/>
          <w:sz w:val="20"/>
          <w:szCs w:val="20"/>
        </w:rPr>
      </w:pPr>
    </w:p>
    <w:p w14:paraId="00000028" w14:textId="77777777" w:rsidR="00AD17D4" w:rsidRPr="009B49E3" w:rsidRDefault="00025888" w:rsidP="009B49E3">
      <w:pPr>
        <w:pStyle w:val="Normal0"/>
        <w:numPr>
          <w:ilvl w:val="0"/>
          <w:numId w:val="1"/>
        </w:numPr>
        <w:ind w:left="284" w:hanging="284"/>
        <w:rPr>
          <w:b/>
          <w:sz w:val="20"/>
          <w:szCs w:val="20"/>
        </w:rPr>
      </w:pPr>
      <w:r w:rsidRPr="009B49E3">
        <w:rPr>
          <w:b/>
          <w:sz w:val="20"/>
          <w:szCs w:val="20"/>
        </w:rPr>
        <w:t xml:space="preserve">TABLA DE CONTENIDOS: </w:t>
      </w:r>
    </w:p>
    <w:p w14:paraId="00000029" w14:textId="77777777" w:rsidR="00AD17D4" w:rsidRPr="009B49E3" w:rsidRDefault="00AD17D4" w:rsidP="009B49E3">
      <w:pPr>
        <w:pStyle w:val="Normal0"/>
        <w:rPr>
          <w:b/>
          <w:sz w:val="20"/>
          <w:szCs w:val="20"/>
        </w:rPr>
      </w:pPr>
    </w:p>
    <w:p w14:paraId="001F1C83" w14:textId="77777777" w:rsidR="00AD17D4" w:rsidRPr="009B49E3" w:rsidRDefault="00025888" w:rsidP="009B49E3">
      <w:pPr>
        <w:pStyle w:val="Normal0"/>
        <w:rPr>
          <w:b/>
          <w:color w:val="000000"/>
          <w:sz w:val="20"/>
          <w:szCs w:val="20"/>
        </w:rPr>
      </w:pPr>
      <w:r w:rsidRPr="009B49E3">
        <w:rPr>
          <w:b/>
          <w:color w:val="000000"/>
          <w:sz w:val="20"/>
          <w:szCs w:val="20"/>
        </w:rPr>
        <w:t>Introducción</w:t>
      </w:r>
    </w:p>
    <w:p w14:paraId="2A54140F" w14:textId="77777777" w:rsidR="00745929" w:rsidRPr="00745929" w:rsidRDefault="00745929" w:rsidP="008F7D96">
      <w:pPr>
        <w:pStyle w:val="Normal0"/>
        <w:numPr>
          <w:ilvl w:val="0"/>
          <w:numId w:val="2"/>
        </w:numPr>
        <w:rPr>
          <w:b/>
          <w:sz w:val="20"/>
          <w:szCs w:val="20"/>
        </w:rPr>
      </w:pPr>
      <w:r w:rsidRPr="00745929">
        <w:rPr>
          <w:b/>
          <w:sz w:val="20"/>
          <w:szCs w:val="20"/>
        </w:rPr>
        <w:t>Servicios en la nube</w:t>
      </w:r>
    </w:p>
    <w:p w14:paraId="76924A41" w14:textId="1836B0DC" w:rsidR="00745929" w:rsidRPr="00745929" w:rsidRDefault="00745929" w:rsidP="008F7D96">
      <w:pPr>
        <w:pStyle w:val="Normal0"/>
        <w:numPr>
          <w:ilvl w:val="1"/>
          <w:numId w:val="2"/>
        </w:numPr>
        <w:rPr>
          <w:sz w:val="20"/>
          <w:szCs w:val="20"/>
        </w:rPr>
      </w:pPr>
      <w:r w:rsidRPr="00745929">
        <w:rPr>
          <w:sz w:val="20"/>
          <w:szCs w:val="20"/>
        </w:rPr>
        <w:t>Infraestructura como Servicio (IaaS)</w:t>
      </w:r>
    </w:p>
    <w:p w14:paraId="65379267" w14:textId="052B9C73" w:rsidR="00745929" w:rsidRPr="00745929" w:rsidRDefault="00745929" w:rsidP="008F7D96">
      <w:pPr>
        <w:pStyle w:val="Normal0"/>
        <w:numPr>
          <w:ilvl w:val="1"/>
          <w:numId w:val="2"/>
        </w:numPr>
        <w:rPr>
          <w:sz w:val="20"/>
          <w:szCs w:val="20"/>
        </w:rPr>
      </w:pPr>
      <w:r w:rsidRPr="00745929">
        <w:rPr>
          <w:sz w:val="20"/>
          <w:szCs w:val="20"/>
        </w:rPr>
        <w:t>Plataforma como Servicio (PaaS)</w:t>
      </w:r>
    </w:p>
    <w:p w14:paraId="1FF85DC0" w14:textId="751DA7EA" w:rsidR="00745929" w:rsidRPr="00745929" w:rsidRDefault="00745929" w:rsidP="008F7D96">
      <w:pPr>
        <w:pStyle w:val="Normal0"/>
        <w:numPr>
          <w:ilvl w:val="1"/>
          <w:numId w:val="2"/>
        </w:numPr>
        <w:rPr>
          <w:sz w:val="20"/>
          <w:szCs w:val="20"/>
        </w:rPr>
      </w:pPr>
      <w:r w:rsidRPr="00745929">
        <w:rPr>
          <w:sz w:val="20"/>
          <w:szCs w:val="20"/>
        </w:rPr>
        <w:t>Software como Servicio (SaaS)</w:t>
      </w:r>
    </w:p>
    <w:p w14:paraId="16314A8C" w14:textId="4D708F31" w:rsidR="00745929" w:rsidRPr="00745929" w:rsidRDefault="00745929" w:rsidP="008F7D96">
      <w:pPr>
        <w:pStyle w:val="Normal0"/>
        <w:numPr>
          <w:ilvl w:val="1"/>
          <w:numId w:val="2"/>
        </w:numPr>
        <w:rPr>
          <w:sz w:val="20"/>
          <w:szCs w:val="20"/>
        </w:rPr>
      </w:pPr>
      <w:r w:rsidRPr="00745929">
        <w:rPr>
          <w:sz w:val="20"/>
          <w:szCs w:val="20"/>
        </w:rPr>
        <w:t>Comparación entre IaaS, PaaS y SaaS</w:t>
      </w:r>
    </w:p>
    <w:p w14:paraId="7C344846" w14:textId="77777777" w:rsidR="00745929" w:rsidRPr="00745929" w:rsidRDefault="00745929" w:rsidP="008F7D96">
      <w:pPr>
        <w:pStyle w:val="Normal0"/>
        <w:numPr>
          <w:ilvl w:val="0"/>
          <w:numId w:val="2"/>
        </w:numPr>
        <w:rPr>
          <w:b/>
          <w:sz w:val="20"/>
          <w:szCs w:val="20"/>
        </w:rPr>
      </w:pPr>
      <w:r w:rsidRPr="00745929">
        <w:rPr>
          <w:b/>
          <w:sz w:val="20"/>
          <w:szCs w:val="20"/>
        </w:rPr>
        <w:t>Plataformas en la nube</w:t>
      </w:r>
    </w:p>
    <w:p w14:paraId="7CC59D3D" w14:textId="72321B1F" w:rsidR="00745929" w:rsidRPr="00745929" w:rsidRDefault="00745929" w:rsidP="008F7D96">
      <w:pPr>
        <w:pStyle w:val="Normal0"/>
        <w:numPr>
          <w:ilvl w:val="1"/>
          <w:numId w:val="2"/>
        </w:numPr>
        <w:rPr>
          <w:sz w:val="20"/>
          <w:szCs w:val="20"/>
        </w:rPr>
      </w:pPr>
      <w:r w:rsidRPr="00745929">
        <w:rPr>
          <w:sz w:val="20"/>
          <w:szCs w:val="20"/>
        </w:rPr>
        <w:t>Google Cloud</w:t>
      </w:r>
    </w:p>
    <w:p w14:paraId="442E1815" w14:textId="074769AE" w:rsidR="00745929" w:rsidRPr="00745929" w:rsidRDefault="00745929" w:rsidP="008F7D96">
      <w:pPr>
        <w:pStyle w:val="Normal0"/>
        <w:numPr>
          <w:ilvl w:val="1"/>
          <w:numId w:val="2"/>
        </w:numPr>
        <w:rPr>
          <w:sz w:val="20"/>
          <w:szCs w:val="20"/>
        </w:rPr>
      </w:pPr>
      <w:r w:rsidRPr="00745929">
        <w:rPr>
          <w:sz w:val="20"/>
          <w:szCs w:val="20"/>
        </w:rPr>
        <w:t>Microsoft Azure</w:t>
      </w:r>
    </w:p>
    <w:p w14:paraId="375EBF43" w14:textId="59ADDD99" w:rsidR="00745929" w:rsidRPr="00745929" w:rsidRDefault="00745929" w:rsidP="008F7D96">
      <w:pPr>
        <w:pStyle w:val="Normal0"/>
        <w:numPr>
          <w:ilvl w:val="1"/>
          <w:numId w:val="2"/>
        </w:numPr>
        <w:rPr>
          <w:sz w:val="20"/>
          <w:szCs w:val="20"/>
        </w:rPr>
      </w:pPr>
      <w:r w:rsidRPr="00745929">
        <w:rPr>
          <w:sz w:val="20"/>
          <w:szCs w:val="20"/>
        </w:rPr>
        <w:t>Amazon Web Services</w:t>
      </w:r>
    </w:p>
    <w:p w14:paraId="48DC3AD1" w14:textId="0CB96FFF" w:rsidR="00745929" w:rsidRPr="00745929" w:rsidRDefault="00745929" w:rsidP="008F7D96">
      <w:pPr>
        <w:pStyle w:val="Normal0"/>
        <w:numPr>
          <w:ilvl w:val="1"/>
          <w:numId w:val="2"/>
        </w:numPr>
        <w:rPr>
          <w:sz w:val="20"/>
          <w:szCs w:val="20"/>
        </w:rPr>
      </w:pPr>
      <w:r w:rsidRPr="00745929">
        <w:rPr>
          <w:sz w:val="20"/>
          <w:szCs w:val="20"/>
        </w:rPr>
        <w:t>Oracle Cloud Infrastructure</w:t>
      </w:r>
    </w:p>
    <w:p w14:paraId="43C936B9" w14:textId="7E13A97C" w:rsidR="00745929" w:rsidRPr="00745929" w:rsidRDefault="00745929" w:rsidP="008F7D96">
      <w:pPr>
        <w:pStyle w:val="Normal0"/>
        <w:numPr>
          <w:ilvl w:val="1"/>
          <w:numId w:val="2"/>
        </w:numPr>
        <w:rPr>
          <w:sz w:val="20"/>
          <w:szCs w:val="20"/>
        </w:rPr>
      </w:pPr>
      <w:r w:rsidRPr="00745929">
        <w:rPr>
          <w:sz w:val="20"/>
          <w:szCs w:val="20"/>
        </w:rPr>
        <w:t>Modo de uso de interfaces y herramientas</w:t>
      </w:r>
    </w:p>
    <w:p w14:paraId="0CD0DE0C" w14:textId="77777777" w:rsidR="00745929" w:rsidRPr="00745929" w:rsidRDefault="00745929" w:rsidP="008F7D96">
      <w:pPr>
        <w:pStyle w:val="Normal0"/>
        <w:numPr>
          <w:ilvl w:val="0"/>
          <w:numId w:val="2"/>
        </w:numPr>
        <w:rPr>
          <w:b/>
          <w:sz w:val="20"/>
          <w:szCs w:val="20"/>
        </w:rPr>
      </w:pPr>
      <w:r w:rsidRPr="00745929">
        <w:rPr>
          <w:b/>
          <w:sz w:val="20"/>
          <w:szCs w:val="20"/>
        </w:rPr>
        <w:t>Aplicaciones cotidianas de la nube</w:t>
      </w:r>
    </w:p>
    <w:p w14:paraId="43E31D5E" w14:textId="5359FCDF" w:rsidR="00745929" w:rsidRPr="00745929" w:rsidRDefault="00745929" w:rsidP="008F7D96">
      <w:pPr>
        <w:pStyle w:val="Normal0"/>
        <w:numPr>
          <w:ilvl w:val="1"/>
          <w:numId w:val="2"/>
        </w:numPr>
        <w:rPr>
          <w:sz w:val="20"/>
          <w:szCs w:val="20"/>
        </w:rPr>
      </w:pPr>
      <w:r w:rsidRPr="00745929">
        <w:rPr>
          <w:sz w:val="20"/>
          <w:szCs w:val="20"/>
        </w:rPr>
        <w:t>Almacenamiento en la nube</w:t>
      </w:r>
    </w:p>
    <w:p w14:paraId="7AEA8306" w14:textId="3E46D68C" w:rsidR="00745929" w:rsidRPr="00745929" w:rsidRDefault="00745929" w:rsidP="008F7D96">
      <w:pPr>
        <w:pStyle w:val="Normal0"/>
        <w:numPr>
          <w:ilvl w:val="1"/>
          <w:numId w:val="2"/>
        </w:numPr>
        <w:rPr>
          <w:sz w:val="20"/>
          <w:szCs w:val="20"/>
        </w:rPr>
      </w:pPr>
      <w:r w:rsidRPr="00745929">
        <w:rPr>
          <w:sz w:val="20"/>
          <w:szCs w:val="20"/>
        </w:rPr>
        <w:t>Colaboración en línea</w:t>
      </w:r>
    </w:p>
    <w:p w14:paraId="11B18241" w14:textId="3EA1830A" w:rsidR="00745929" w:rsidRPr="00745929" w:rsidRDefault="00745929" w:rsidP="008F7D96">
      <w:pPr>
        <w:pStyle w:val="Normal0"/>
        <w:numPr>
          <w:ilvl w:val="1"/>
          <w:numId w:val="2"/>
        </w:numPr>
        <w:rPr>
          <w:sz w:val="20"/>
          <w:szCs w:val="20"/>
        </w:rPr>
      </w:pPr>
      <w:r w:rsidRPr="00745929">
        <w:rPr>
          <w:sz w:val="20"/>
          <w:szCs w:val="20"/>
        </w:rPr>
        <w:t>Productividad en entornos educativos y empresariales</w:t>
      </w:r>
    </w:p>
    <w:p w14:paraId="39C03BB7" w14:textId="77777777" w:rsidR="00745929" w:rsidRPr="00745929" w:rsidRDefault="00745929" w:rsidP="008F7D96">
      <w:pPr>
        <w:pStyle w:val="Normal0"/>
        <w:numPr>
          <w:ilvl w:val="0"/>
          <w:numId w:val="2"/>
        </w:numPr>
        <w:rPr>
          <w:b/>
          <w:sz w:val="20"/>
          <w:szCs w:val="20"/>
        </w:rPr>
      </w:pPr>
      <w:r w:rsidRPr="00745929">
        <w:rPr>
          <w:b/>
          <w:sz w:val="20"/>
          <w:szCs w:val="20"/>
        </w:rPr>
        <w:t>Tendencias y tecnologías emergentes en la nube</w:t>
      </w:r>
    </w:p>
    <w:p w14:paraId="1EBF9BB2" w14:textId="552CE9BA" w:rsidR="00745929" w:rsidRPr="00745929" w:rsidRDefault="00745929" w:rsidP="008F7D96">
      <w:pPr>
        <w:pStyle w:val="Normal0"/>
        <w:numPr>
          <w:ilvl w:val="1"/>
          <w:numId w:val="2"/>
        </w:numPr>
        <w:rPr>
          <w:sz w:val="20"/>
          <w:szCs w:val="20"/>
        </w:rPr>
      </w:pPr>
      <w:r w:rsidRPr="00745929">
        <w:rPr>
          <w:sz w:val="20"/>
          <w:szCs w:val="20"/>
        </w:rPr>
        <w:t>Tecnologías nativas de la nube</w:t>
      </w:r>
    </w:p>
    <w:p w14:paraId="37C4C8B1" w14:textId="370F6F45" w:rsidR="00745929" w:rsidRPr="00745929" w:rsidRDefault="00745929" w:rsidP="008F7D96">
      <w:pPr>
        <w:pStyle w:val="Normal0"/>
        <w:numPr>
          <w:ilvl w:val="1"/>
          <w:numId w:val="2"/>
        </w:numPr>
        <w:rPr>
          <w:sz w:val="20"/>
          <w:szCs w:val="20"/>
        </w:rPr>
      </w:pPr>
      <w:r w:rsidRPr="00745929">
        <w:rPr>
          <w:sz w:val="20"/>
          <w:szCs w:val="20"/>
        </w:rPr>
        <w:t>Automatización para la optimización de tiempos</w:t>
      </w:r>
    </w:p>
    <w:p w14:paraId="655E2AE0" w14:textId="662C76B7" w:rsidR="005018C0" w:rsidRPr="009B49E3" w:rsidRDefault="00745929" w:rsidP="008F7D96">
      <w:pPr>
        <w:pStyle w:val="Normal0"/>
        <w:numPr>
          <w:ilvl w:val="1"/>
          <w:numId w:val="2"/>
        </w:numPr>
        <w:rPr>
          <w:b/>
          <w:sz w:val="20"/>
          <w:szCs w:val="20"/>
        </w:rPr>
      </w:pPr>
      <w:r w:rsidRPr="00745929">
        <w:rPr>
          <w:sz w:val="20"/>
          <w:szCs w:val="20"/>
        </w:rPr>
        <w:lastRenderedPageBreak/>
        <w:t>Cumplimiento y seguridad en entornos modernos</w:t>
      </w:r>
    </w:p>
    <w:p w14:paraId="590B5311" w14:textId="37839733" w:rsidR="00F91B66" w:rsidRDefault="00F91B66" w:rsidP="009B49E3">
      <w:pPr>
        <w:pStyle w:val="Normal0"/>
        <w:rPr>
          <w:b/>
          <w:sz w:val="20"/>
          <w:szCs w:val="20"/>
        </w:rPr>
      </w:pPr>
    </w:p>
    <w:p w14:paraId="4E4C51CC" w14:textId="77777777" w:rsidR="00745929" w:rsidRPr="009B49E3" w:rsidRDefault="00745929" w:rsidP="009B49E3">
      <w:pPr>
        <w:pStyle w:val="Normal0"/>
        <w:rPr>
          <w:b/>
          <w:sz w:val="20"/>
          <w:szCs w:val="20"/>
        </w:rPr>
      </w:pPr>
    </w:p>
    <w:p w14:paraId="00000036" w14:textId="77777777" w:rsidR="00AD17D4" w:rsidRPr="009B49E3" w:rsidRDefault="00025888" w:rsidP="009B49E3">
      <w:pPr>
        <w:pStyle w:val="Normal0"/>
        <w:numPr>
          <w:ilvl w:val="0"/>
          <w:numId w:val="1"/>
        </w:numPr>
        <w:ind w:left="284" w:hanging="284"/>
        <w:rPr>
          <w:b/>
          <w:sz w:val="20"/>
          <w:szCs w:val="20"/>
        </w:rPr>
      </w:pPr>
      <w:r w:rsidRPr="009B49E3">
        <w:rPr>
          <w:b/>
          <w:sz w:val="20"/>
          <w:szCs w:val="20"/>
        </w:rPr>
        <w:t>INTRODUCCIÓN</w:t>
      </w:r>
    </w:p>
    <w:p w14:paraId="00000037" w14:textId="77777777" w:rsidR="00AD17D4" w:rsidRPr="009B49E3" w:rsidRDefault="00AD17D4" w:rsidP="009B49E3">
      <w:pPr>
        <w:pStyle w:val="Normal0"/>
        <w:rPr>
          <w:b/>
          <w:sz w:val="20"/>
          <w:szCs w:val="20"/>
        </w:rPr>
      </w:pPr>
    </w:p>
    <w:p w14:paraId="7215D19B" w14:textId="7A0E2C21" w:rsidR="00AD17D4" w:rsidRPr="009B49E3" w:rsidRDefault="00E632D9" w:rsidP="009B49E3">
      <w:pPr>
        <w:pStyle w:val="Normal0"/>
        <w:rPr>
          <w:sz w:val="20"/>
          <w:szCs w:val="20"/>
        </w:rPr>
      </w:pPr>
      <w:r w:rsidRPr="00E632D9">
        <w:rPr>
          <w:sz w:val="20"/>
          <w:szCs w:val="20"/>
        </w:rPr>
        <w:t>Este componente presenta los conceptos esenciales de los servicios en la nube, así como sus principales plataformas, aplicaciones cotidianas y tecnologías emergentes. Se explica qué es la computación en la nube, para qué se utiliza en diferentes contextos educativos, empresariales y personales, y cómo permite optimizar procesos, mejorar la productividad, facilitar la colaboración en línea y garantizar la seguridad de la información. Además, se aborda cómo las tecnologías nativas de la nube, la automatización de tareas y el cumplimiento normativo contribuyen a una gestión eficiente y confiable de los recursos digitales.</w:t>
      </w:r>
      <w:r>
        <w:rPr>
          <w:sz w:val="20"/>
          <w:szCs w:val="20"/>
        </w:rPr>
        <w:t xml:space="preserve"> </w:t>
      </w:r>
      <w:r w:rsidR="00025888" w:rsidRPr="00C71DDA">
        <w:rPr>
          <w:sz w:val="20"/>
          <w:szCs w:val="20"/>
        </w:rPr>
        <w:t>Para comprender la importancia del contenido y los temas abordados, se recomienda acceder al siguiente video:</w:t>
      </w:r>
    </w:p>
    <w:p w14:paraId="5691F3AB" w14:textId="77777777" w:rsidR="00AD17D4" w:rsidRPr="009B49E3" w:rsidRDefault="00AD17D4" w:rsidP="009B49E3">
      <w:pPr>
        <w:pStyle w:val="Normal0"/>
        <w:rPr>
          <w:sz w:val="20"/>
          <w:szCs w:val="20"/>
        </w:rPr>
      </w:pPr>
    </w:p>
    <w:p w14:paraId="2DF85D62" w14:textId="77777777" w:rsidR="00AD17D4" w:rsidRPr="009B49E3" w:rsidRDefault="00025888" w:rsidP="009B49E3">
      <w:pPr>
        <w:pStyle w:val="Normal0"/>
        <w:jc w:val="center"/>
        <w:rPr>
          <w:sz w:val="20"/>
          <w:szCs w:val="20"/>
        </w:rPr>
      </w:pPr>
      <w:r w:rsidRPr="009B49E3">
        <w:rPr>
          <w:noProof/>
          <w:sz w:val="20"/>
          <w:szCs w:val="20"/>
          <w:lang w:val="en-US" w:eastAsia="en-US"/>
        </w:rPr>
        <mc:AlternateContent>
          <mc:Choice Requires="wps">
            <w:drawing>
              <wp:inline distT="0" distB="0" distL="0" distR="0" wp14:anchorId="479A2C21" wp14:editId="009BD325">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46DAC5F5" w:rsidR="009A5DE0" w:rsidRDefault="009A5DE0">
                            <w:pPr>
                              <w:spacing w:line="275" w:lineRule="auto"/>
                              <w:jc w:val="center"/>
                              <w:rPr>
                                <w:b/>
                              </w:rPr>
                            </w:pPr>
                            <w:r>
                              <w:rPr>
                                <w:b/>
                                <w:color w:val="FFFFFF"/>
                              </w:rPr>
                              <w:t>DI_</w:t>
                            </w:r>
                            <w:r>
                              <w:t xml:space="preserve"> </w:t>
                            </w:r>
                            <w:r>
                              <w:rPr>
                                <w:b/>
                                <w:color w:val="FFFFFF"/>
                              </w:rPr>
                              <w:t>Guion_Introduccion_Video_CF02_21720212</w:t>
                            </w:r>
                          </w:p>
                        </w:txbxContent>
                      </wps:txbx>
                      <wps:bodyPr spcFirstLastPara="1" wrap="square" lIns="91425" tIns="45700" rIns="91425" bIns="45700" anchor="ctr" anchorCtr="0">
                        <a:noAutofit/>
                      </wps:bodyPr>
                    </wps:wsp>
                  </a:graphicData>
                </a:graphic>
              </wp:inline>
            </w:drawing>
          </mc:Choice>
          <mc:Fallback>
            <w:pict>
              <v:rect w14:anchorId="479A2C21"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70993A7A" w14:textId="46DAC5F5" w:rsidR="009A5DE0" w:rsidRDefault="009A5DE0">
                      <w:pPr>
                        <w:spacing w:line="275" w:lineRule="auto"/>
                        <w:jc w:val="center"/>
                        <w:rPr>
                          <w:b/>
                        </w:rPr>
                      </w:pPr>
                      <w:r>
                        <w:rPr>
                          <w:b/>
                          <w:color w:val="FFFFFF"/>
                        </w:rPr>
                        <w:t>DI_</w:t>
                      </w:r>
                      <w:r>
                        <w:t xml:space="preserve"> </w:t>
                      </w:r>
                      <w:r>
                        <w:rPr>
                          <w:b/>
                          <w:color w:val="FFFFFF"/>
                        </w:rPr>
                        <w:t>Guion_Introduccion_Video_CF02_21720212</w:t>
                      </w:r>
                    </w:p>
                  </w:txbxContent>
                </v:textbox>
                <w10:anchorlock/>
              </v:rect>
            </w:pict>
          </mc:Fallback>
        </mc:AlternateContent>
      </w:r>
    </w:p>
    <w:p w14:paraId="00000040" w14:textId="77777777" w:rsidR="00AD17D4" w:rsidRPr="009B49E3" w:rsidRDefault="00AD17D4" w:rsidP="009B49E3">
      <w:pPr>
        <w:pStyle w:val="Normal0"/>
        <w:rPr>
          <w:b/>
          <w:sz w:val="20"/>
          <w:szCs w:val="20"/>
        </w:rPr>
      </w:pPr>
    </w:p>
    <w:p w14:paraId="3EC899C3" w14:textId="77777777" w:rsidR="00AD17D4" w:rsidRPr="009B49E3" w:rsidRDefault="00AD17D4" w:rsidP="009B49E3">
      <w:pPr>
        <w:pStyle w:val="Normal0"/>
        <w:rPr>
          <w:b/>
          <w:sz w:val="20"/>
          <w:szCs w:val="20"/>
        </w:rPr>
      </w:pPr>
    </w:p>
    <w:p w14:paraId="77F6D97B" w14:textId="54024310" w:rsidR="00303B68"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t>DESARROLLO DE CONTENIDOS:</w:t>
      </w:r>
    </w:p>
    <w:p w14:paraId="37482A5D" w14:textId="6E1D0880" w:rsidR="00202660" w:rsidRDefault="00202660" w:rsidP="009B49E3">
      <w:pPr>
        <w:pStyle w:val="Normal0"/>
        <w:rPr>
          <w:b/>
          <w:sz w:val="20"/>
          <w:szCs w:val="20"/>
        </w:rPr>
      </w:pPr>
    </w:p>
    <w:p w14:paraId="6ADC0B93" w14:textId="77777777" w:rsidR="004028FC" w:rsidRPr="009B49E3" w:rsidRDefault="004028FC" w:rsidP="009B49E3">
      <w:pPr>
        <w:pStyle w:val="Normal0"/>
        <w:rPr>
          <w:b/>
          <w:sz w:val="20"/>
          <w:szCs w:val="20"/>
        </w:rPr>
      </w:pPr>
    </w:p>
    <w:p w14:paraId="3F175710" w14:textId="1C0CED4D" w:rsidR="004028FC" w:rsidRDefault="004028FC" w:rsidP="008F7D96">
      <w:pPr>
        <w:pStyle w:val="Normal0"/>
        <w:numPr>
          <w:ilvl w:val="0"/>
          <w:numId w:val="3"/>
        </w:numPr>
        <w:rPr>
          <w:b/>
          <w:sz w:val="20"/>
          <w:szCs w:val="20"/>
        </w:rPr>
      </w:pPr>
      <w:r w:rsidRPr="00745929">
        <w:rPr>
          <w:b/>
          <w:sz w:val="20"/>
          <w:szCs w:val="20"/>
        </w:rPr>
        <w:t>Servicios en la nube</w:t>
      </w:r>
    </w:p>
    <w:p w14:paraId="36F85301" w14:textId="6F951165" w:rsidR="004028FC" w:rsidRDefault="004028FC" w:rsidP="004028FC">
      <w:pPr>
        <w:pStyle w:val="Normal0"/>
        <w:rPr>
          <w:b/>
          <w:sz w:val="20"/>
          <w:szCs w:val="20"/>
        </w:rPr>
      </w:pPr>
    </w:p>
    <w:p w14:paraId="1DCEA864" w14:textId="77777777" w:rsidR="004028FC" w:rsidRPr="004028FC" w:rsidRDefault="004028FC" w:rsidP="004028FC">
      <w:pPr>
        <w:pStyle w:val="Normal0"/>
        <w:rPr>
          <w:sz w:val="20"/>
          <w:szCs w:val="20"/>
        </w:rPr>
      </w:pPr>
      <w:r w:rsidRPr="004028FC">
        <w:rPr>
          <w:sz w:val="20"/>
          <w:szCs w:val="20"/>
        </w:rPr>
        <w:t>La computación en la nube se entiende como una forma moderna de acceder a recursos tecnológicos sin necesidad de instalar físicamente todos los equipos y programas en una computadora personal o en los servidores de una organización. En lugar de realizar inversiones en infraestructura costosa, las empresas y los usuarios pueden alquilar los recursos que requieren a través de internet. Esto permite que diversos servicios estén disponibles en cualquier lugar del mundo, siempre que exista conexión a la red.</w:t>
      </w:r>
    </w:p>
    <w:p w14:paraId="1C1EBA34" w14:textId="77777777" w:rsidR="004028FC" w:rsidRPr="004028FC" w:rsidRDefault="004028FC" w:rsidP="004028FC">
      <w:pPr>
        <w:pStyle w:val="Normal0"/>
        <w:rPr>
          <w:sz w:val="20"/>
          <w:szCs w:val="20"/>
        </w:rPr>
      </w:pPr>
    </w:p>
    <w:p w14:paraId="4A011B0C" w14:textId="77777777" w:rsidR="004028FC" w:rsidRDefault="004028FC" w:rsidP="004028FC">
      <w:pPr>
        <w:pStyle w:val="Normal0"/>
        <w:rPr>
          <w:sz w:val="20"/>
          <w:szCs w:val="20"/>
        </w:rPr>
      </w:pPr>
      <w:r w:rsidRPr="004028FC">
        <w:rPr>
          <w:sz w:val="20"/>
          <w:szCs w:val="20"/>
        </w:rPr>
        <w:t xml:space="preserve">Los servicios en la nube se dividen </w:t>
      </w:r>
      <w:r>
        <w:rPr>
          <w:sz w:val="20"/>
          <w:szCs w:val="20"/>
        </w:rPr>
        <w:t>principalmente en tres modelos:</w:t>
      </w:r>
    </w:p>
    <w:p w14:paraId="17718C30" w14:textId="77777777" w:rsidR="004028FC" w:rsidRDefault="004028FC" w:rsidP="004028FC">
      <w:pPr>
        <w:pStyle w:val="Normal0"/>
        <w:rPr>
          <w:sz w:val="20"/>
          <w:szCs w:val="20"/>
        </w:rPr>
      </w:pPr>
    </w:p>
    <w:p w14:paraId="089ADA49" w14:textId="425304FC" w:rsidR="004028FC" w:rsidRDefault="003029D6" w:rsidP="004028FC">
      <w:pPr>
        <w:pStyle w:val="Normal0"/>
        <w:rPr>
          <w:sz w:val="20"/>
          <w:szCs w:val="20"/>
        </w:rPr>
      </w:pPr>
      <w:r>
        <w:rPr>
          <w:noProof/>
          <w:sz w:val="20"/>
          <w:szCs w:val="20"/>
          <w:lang w:val="en-US" w:eastAsia="en-US"/>
        </w:rPr>
        <w:drawing>
          <wp:inline distT="0" distB="0" distL="0" distR="0" wp14:anchorId="18B8FE3F" wp14:editId="176AFF7E">
            <wp:extent cx="6247180" cy="2267585"/>
            <wp:effectExtent l="0" t="0" r="20320" b="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5F303C1" w14:textId="77777777" w:rsidR="003029D6" w:rsidRDefault="003029D6" w:rsidP="004028FC">
      <w:pPr>
        <w:pStyle w:val="Normal0"/>
        <w:rPr>
          <w:sz w:val="20"/>
          <w:szCs w:val="20"/>
        </w:rPr>
      </w:pPr>
    </w:p>
    <w:p w14:paraId="61DA275E" w14:textId="68F13569" w:rsidR="004028FC" w:rsidRPr="004028FC" w:rsidRDefault="004028FC" w:rsidP="004028FC">
      <w:pPr>
        <w:pStyle w:val="Normal0"/>
        <w:rPr>
          <w:sz w:val="20"/>
          <w:szCs w:val="20"/>
        </w:rPr>
      </w:pPr>
      <w:r w:rsidRPr="004028FC">
        <w:rPr>
          <w:sz w:val="20"/>
          <w:szCs w:val="20"/>
        </w:rPr>
        <w:t>Cada modelo responde a diferentes necesidades y ofrece distintos niveles de control al usuario.</w:t>
      </w:r>
    </w:p>
    <w:p w14:paraId="0925301F" w14:textId="77777777" w:rsidR="004028FC" w:rsidRPr="004028FC" w:rsidRDefault="004028FC" w:rsidP="004028FC">
      <w:pPr>
        <w:pStyle w:val="Normal0"/>
        <w:rPr>
          <w:sz w:val="20"/>
          <w:szCs w:val="20"/>
        </w:rPr>
      </w:pPr>
    </w:p>
    <w:p w14:paraId="68A991DD" w14:textId="77777777" w:rsidR="003029D6" w:rsidRDefault="004028FC" w:rsidP="004028FC">
      <w:pPr>
        <w:pStyle w:val="Normal0"/>
        <w:rPr>
          <w:sz w:val="20"/>
          <w:szCs w:val="20"/>
        </w:rPr>
      </w:pPr>
      <w:r w:rsidRPr="004028FC">
        <w:rPr>
          <w:sz w:val="20"/>
          <w:szCs w:val="20"/>
        </w:rPr>
        <w:lastRenderedPageBreak/>
        <w:t>Para comprender esta diferencia, resulta úti</w:t>
      </w:r>
      <w:r w:rsidR="003029D6">
        <w:rPr>
          <w:sz w:val="20"/>
          <w:szCs w:val="20"/>
        </w:rPr>
        <w:t>l la analogía con una vivienda:</w:t>
      </w:r>
    </w:p>
    <w:p w14:paraId="5A4BA838" w14:textId="77777777" w:rsidR="003029D6" w:rsidRDefault="003029D6" w:rsidP="004028FC">
      <w:pPr>
        <w:pStyle w:val="Normal0"/>
        <w:rPr>
          <w:sz w:val="20"/>
          <w:szCs w:val="20"/>
        </w:rPr>
      </w:pPr>
    </w:p>
    <w:p w14:paraId="3D93C3CC" w14:textId="4DF8F6DC" w:rsidR="004028FC" w:rsidRDefault="003029D6" w:rsidP="003029D6">
      <w:pPr>
        <w:pStyle w:val="Normal0"/>
        <w:jc w:val="center"/>
        <w:rPr>
          <w:b/>
          <w:sz w:val="20"/>
          <w:szCs w:val="20"/>
        </w:rPr>
      </w:pPr>
      <w:r w:rsidRPr="003029D6">
        <w:rPr>
          <w:b/>
          <w:noProof/>
          <w:sz w:val="20"/>
          <w:szCs w:val="20"/>
          <w:lang w:val="en-US" w:eastAsia="en-US"/>
        </w:rPr>
        <mc:AlternateContent>
          <mc:Choice Requires="wps">
            <w:drawing>
              <wp:inline distT="0" distB="0" distL="0" distR="0" wp14:anchorId="6C022766" wp14:editId="2B6C3405">
                <wp:extent cx="5295568" cy="1404620"/>
                <wp:effectExtent l="0" t="0" r="635" b="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8" cy="1404620"/>
                        </a:xfrm>
                        <a:prstGeom prst="rect">
                          <a:avLst/>
                        </a:prstGeom>
                        <a:solidFill>
                          <a:schemeClr val="accent1">
                            <a:lumMod val="20000"/>
                            <a:lumOff val="80000"/>
                          </a:schemeClr>
                        </a:solidFill>
                        <a:ln w="9525">
                          <a:noFill/>
                          <a:miter lim="800000"/>
                          <a:headEnd/>
                          <a:tailEnd/>
                        </a:ln>
                      </wps:spPr>
                      <wps:txbx>
                        <w:txbxContent>
                          <w:p w14:paraId="76D7ABF5" w14:textId="19EAC0A1" w:rsidR="009A5DE0" w:rsidRPr="003029D6" w:rsidRDefault="009A5DE0" w:rsidP="003029D6">
                            <w:pPr>
                              <w:pStyle w:val="Normal0"/>
                              <w:rPr>
                                <w:sz w:val="20"/>
                                <w:szCs w:val="20"/>
                              </w:rPr>
                            </w:pPr>
                            <w:r w:rsidRPr="004028FC">
                              <w:rPr>
                                <w:sz w:val="20"/>
                                <w:szCs w:val="20"/>
                              </w:rPr>
                              <w:t>Cuando una persona necesita un lugar para habitar, puede optar por diferentes alternativas: alquilar un terreno con instalaciones básicas para construir desde cero, arrendar una casa parcialmente equipada en la que solo debe añadir ciertos elementos, o vivir en un apartamento completamente amoblado y listo para ser ocupado. De manera similar, IaaS, PaaS y SaaS representan distintos grados de responsabilidad y personalización que se ajustan a los requerimientos de cada organización o usuario.</w:t>
                            </w:r>
                          </w:p>
                        </w:txbxContent>
                      </wps:txbx>
                      <wps:bodyPr rot="0" vert="horz" wrap="square" lIns="91440" tIns="45720" rIns="91440" bIns="45720" anchor="t" anchorCtr="0">
                        <a:spAutoFit/>
                      </wps:bodyPr>
                    </wps:wsp>
                  </a:graphicData>
                </a:graphic>
              </wp:inline>
            </w:drawing>
          </mc:Choice>
          <mc:Fallback>
            <w:pict>
              <v:shapetype w14:anchorId="6C022766" id="_x0000_t202" coordsize="21600,21600" o:spt="202" path="m,l,21600r21600,l21600,xe">
                <v:stroke joinstyle="miter"/>
                <v:path gradientshapeok="t" o:connecttype="rect"/>
              </v:shapetype>
              <v:shape id="Cuadro de texto 2" o:spid="_x0000_s1027" type="#_x0000_t202" style="width:416.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" fillcolor="#dbe5f1 [660]" stroked="f">
                <v:textbox style="mso-fit-shape-to-text:t">
                  <w:txbxContent>
                    <w:p w14:paraId="76D7ABF5" w14:textId="19EAC0A1" w:rsidR="009A5DE0" w:rsidRPr="003029D6" w:rsidRDefault="009A5DE0" w:rsidP="003029D6">
                      <w:pPr>
                        <w:pStyle w:val="Normal0"/>
                        <w:rPr>
                          <w:sz w:val="20"/>
                          <w:szCs w:val="20"/>
                        </w:rPr>
                      </w:pPr>
                      <w:r w:rsidRPr="004028FC">
                        <w:rPr>
                          <w:sz w:val="20"/>
                          <w:szCs w:val="20"/>
                        </w:rPr>
                        <w:t>Cuando una persona necesita un lugar para habitar, puede optar por diferentes alternativas: alquilar un terreno con instalaciones básicas para construir desde cero, arrendar una casa parcialmente equipada en la que solo debe añadir ciertos elementos, o vivir en un apartamento completamente amoblado y listo para ser ocupado. De manera similar, IaaS, PaaS y SaaS representan distintos grados de responsabilidad y personalización que se ajustan a los requerimientos de cada organización o usuario.</w:t>
                      </w:r>
                    </w:p>
                  </w:txbxContent>
                </v:textbox>
                <w10:anchorlock/>
              </v:shape>
            </w:pict>
          </mc:Fallback>
        </mc:AlternateContent>
      </w:r>
    </w:p>
    <w:p w14:paraId="63234257" w14:textId="77777777" w:rsidR="003029D6" w:rsidRPr="00745929" w:rsidRDefault="003029D6" w:rsidP="003029D6">
      <w:pPr>
        <w:pStyle w:val="Normal0"/>
        <w:jc w:val="center"/>
        <w:rPr>
          <w:b/>
          <w:sz w:val="20"/>
          <w:szCs w:val="20"/>
        </w:rPr>
      </w:pPr>
    </w:p>
    <w:p w14:paraId="7D73CF7C" w14:textId="2162DB0C" w:rsidR="004028FC" w:rsidRPr="003029D6" w:rsidRDefault="004028FC" w:rsidP="008F7D96">
      <w:pPr>
        <w:pStyle w:val="Normal0"/>
        <w:numPr>
          <w:ilvl w:val="1"/>
          <w:numId w:val="3"/>
        </w:numPr>
        <w:rPr>
          <w:b/>
          <w:sz w:val="20"/>
          <w:szCs w:val="20"/>
        </w:rPr>
      </w:pPr>
      <w:r w:rsidRPr="003029D6">
        <w:rPr>
          <w:b/>
          <w:sz w:val="20"/>
          <w:szCs w:val="20"/>
        </w:rPr>
        <w:t>Infraestructura como Servicio (IaaS)</w:t>
      </w:r>
    </w:p>
    <w:p w14:paraId="687A0FA8" w14:textId="2DB797FE" w:rsidR="003029D6" w:rsidRDefault="003029D6" w:rsidP="003029D6">
      <w:pPr>
        <w:pStyle w:val="Normal0"/>
        <w:rPr>
          <w:sz w:val="20"/>
          <w:szCs w:val="20"/>
        </w:rPr>
      </w:pPr>
    </w:p>
    <w:p w14:paraId="700022E7" w14:textId="77777777" w:rsidR="003029D6" w:rsidRPr="003029D6" w:rsidRDefault="003029D6" w:rsidP="003029D6">
      <w:pPr>
        <w:pStyle w:val="Normal0"/>
        <w:rPr>
          <w:sz w:val="20"/>
          <w:szCs w:val="20"/>
        </w:rPr>
      </w:pPr>
      <w:r w:rsidRPr="003029D6">
        <w:rPr>
          <w:sz w:val="20"/>
          <w:szCs w:val="20"/>
        </w:rPr>
        <w:t>La Infraestructura como Servicio (IaaS) se refiere al modelo en el que el proveedor de la nube entrega los recursos tecnológicos básicos: servidores virtuales, sistemas de almacenamiento, redes de comunicación y, en algunos casos, servicios de balanceo de carga. Es equivalente a contar con un “terreno” con servicios esenciales, sobre el cual la organización construye y administra todo lo demás, como sistemas operativos, aplicaciones, bases de datos y medidas de seguridad.</w:t>
      </w:r>
    </w:p>
    <w:p w14:paraId="5047D834" w14:textId="77777777" w:rsidR="003029D6" w:rsidRPr="003029D6" w:rsidRDefault="003029D6" w:rsidP="003029D6">
      <w:pPr>
        <w:pStyle w:val="Normal0"/>
        <w:rPr>
          <w:sz w:val="20"/>
          <w:szCs w:val="20"/>
        </w:rPr>
      </w:pPr>
    </w:p>
    <w:p w14:paraId="6F3E1D07" w14:textId="77777777" w:rsidR="003029D6" w:rsidRPr="003029D6" w:rsidRDefault="003029D6" w:rsidP="003029D6">
      <w:pPr>
        <w:pStyle w:val="Normal0"/>
        <w:rPr>
          <w:sz w:val="20"/>
          <w:szCs w:val="20"/>
        </w:rPr>
      </w:pPr>
      <w:r w:rsidRPr="003029D6">
        <w:rPr>
          <w:sz w:val="20"/>
          <w:szCs w:val="20"/>
        </w:rPr>
        <w:t>En este modelo, el usuario conserva un alto nivel de control y flexibilidad, ya que puede personalizar su infraestructura tecnológica de acuerdo con sus necesidades específicas. Sin embargo, este grado de libertad implica también mayor responsabilidad, pues requiere conocimiento técnico para configurar, administrar y asegurar el entorno virtual.</w:t>
      </w:r>
    </w:p>
    <w:p w14:paraId="3CEC8317" w14:textId="77777777" w:rsidR="003029D6" w:rsidRPr="003029D6" w:rsidRDefault="003029D6" w:rsidP="003029D6">
      <w:pPr>
        <w:pStyle w:val="Normal0"/>
        <w:rPr>
          <w:sz w:val="20"/>
          <w:szCs w:val="20"/>
        </w:rPr>
      </w:pPr>
    </w:p>
    <w:p w14:paraId="586DD269" w14:textId="1A1AF59B" w:rsidR="003029D6" w:rsidRPr="003029D6" w:rsidRDefault="00BC1B4C" w:rsidP="003029D6">
      <w:pPr>
        <w:pStyle w:val="Normal0"/>
        <w:rPr>
          <w:sz w:val="20"/>
          <w:szCs w:val="20"/>
        </w:rPr>
      </w:pPr>
      <w:r>
        <w:rPr>
          <w:sz w:val="20"/>
          <w:szCs w:val="20"/>
        </w:rPr>
        <w:t>Las v</w:t>
      </w:r>
      <w:r w:rsidR="003029D6" w:rsidRPr="003029D6">
        <w:rPr>
          <w:sz w:val="20"/>
          <w:szCs w:val="20"/>
        </w:rPr>
        <w:t>entajas principales del IaaS</w:t>
      </w:r>
      <w:r>
        <w:rPr>
          <w:sz w:val="20"/>
          <w:szCs w:val="20"/>
        </w:rPr>
        <w:t xml:space="preserve"> son</w:t>
      </w:r>
      <w:r w:rsidR="003029D6" w:rsidRPr="003029D6">
        <w:rPr>
          <w:sz w:val="20"/>
          <w:szCs w:val="20"/>
        </w:rPr>
        <w:t>:</w:t>
      </w:r>
    </w:p>
    <w:p w14:paraId="2462D336" w14:textId="724F2640" w:rsidR="00BC1B4C" w:rsidRDefault="00BC1B4C" w:rsidP="003029D6">
      <w:pPr>
        <w:pStyle w:val="Normal0"/>
        <w:rPr>
          <w:sz w:val="20"/>
          <w:szCs w:val="20"/>
        </w:rPr>
      </w:pPr>
    </w:p>
    <w:p w14:paraId="00F2DCC9" w14:textId="02C9ED44" w:rsidR="00BC1B4C" w:rsidRPr="003029D6" w:rsidRDefault="00BC1B4C" w:rsidP="003029D6">
      <w:pPr>
        <w:pStyle w:val="Normal0"/>
        <w:rPr>
          <w:sz w:val="20"/>
          <w:szCs w:val="20"/>
        </w:rPr>
      </w:pPr>
      <w:r>
        <w:rPr>
          <w:noProof/>
          <w:sz w:val="20"/>
          <w:szCs w:val="20"/>
          <w:lang w:val="en-US" w:eastAsia="en-US"/>
        </w:rPr>
        <w:drawing>
          <wp:inline distT="0" distB="0" distL="0" distR="0" wp14:anchorId="179FE876" wp14:editId="7549F50F">
            <wp:extent cx="6106160" cy="3350362"/>
            <wp:effectExtent l="0" t="0" r="0" b="2159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D219BAB" w14:textId="77777777" w:rsidR="00BC1B4C" w:rsidRDefault="00BC1B4C" w:rsidP="003029D6">
      <w:pPr>
        <w:pStyle w:val="Normal0"/>
        <w:rPr>
          <w:sz w:val="20"/>
          <w:szCs w:val="20"/>
        </w:rPr>
      </w:pPr>
    </w:p>
    <w:p w14:paraId="54649D94" w14:textId="03432EDD" w:rsidR="003029D6" w:rsidRPr="003029D6" w:rsidRDefault="00BC1B4C" w:rsidP="003029D6">
      <w:pPr>
        <w:pStyle w:val="Normal0"/>
        <w:rPr>
          <w:sz w:val="20"/>
          <w:szCs w:val="20"/>
        </w:rPr>
      </w:pPr>
      <w:r>
        <w:rPr>
          <w:sz w:val="20"/>
          <w:szCs w:val="20"/>
        </w:rPr>
        <w:t>Pero es importante reconocer las l</w:t>
      </w:r>
      <w:r w:rsidR="003029D6" w:rsidRPr="003029D6">
        <w:rPr>
          <w:sz w:val="20"/>
          <w:szCs w:val="20"/>
        </w:rPr>
        <w:t>imitaciones del IaaS:</w:t>
      </w:r>
    </w:p>
    <w:p w14:paraId="32FE0837" w14:textId="77777777" w:rsidR="003029D6" w:rsidRPr="003029D6" w:rsidRDefault="003029D6" w:rsidP="003029D6">
      <w:pPr>
        <w:pStyle w:val="Normal0"/>
        <w:rPr>
          <w:sz w:val="20"/>
          <w:szCs w:val="20"/>
        </w:rPr>
      </w:pPr>
    </w:p>
    <w:p w14:paraId="1D68B1D2" w14:textId="07CE207A" w:rsidR="003029D6" w:rsidRPr="00BC1B4C" w:rsidRDefault="003029D6" w:rsidP="008F7D96">
      <w:pPr>
        <w:pStyle w:val="Normal0"/>
        <w:numPr>
          <w:ilvl w:val="0"/>
          <w:numId w:val="4"/>
        </w:numPr>
        <w:rPr>
          <w:sz w:val="20"/>
          <w:szCs w:val="20"/>
        </w:rPr>
      </w:pPr>
      <w:r w:rsidRPr="003029D6">
        <w:rPr>
          <w:sz w:val="20"/>
          <w:szCs w:val="20"/>
        </w:rPr>
        <w:t>Requiere administradores capacitados en sistemas, redes y seguridad.</w:t>
      </w:r>
    </w:p>
    <w:p w14:paraId="7CF000E9" w14:textId="4210CE26" w:rsidR="003029D6" w:rsidRPr="00BC1B4C" w:rsidRDefault="003029D6" w:rsidP="008F7D96">
      <w:pPr>
        <w:pStyle w:val="Normal0"/>
        <w:numPr>
          <w:ilvl w:val="0"/>
          <w:numId w:val="4"/>
        </w:numPr>
        <w:rPr>
          <w:sz w:val="20"/>
          <w:szCs w:val="20"/>
        </w:rPr>
      </w:pPr>
      <w:r w:rsidRPr="003029D6">
        <w:rPr>
          <w:sz w:val="20"/>
          <w:szCs w:val="20"/>
        </w:rPr>
        <w:lastRenderedPageBreak/>
        <w:t>La gestión incorrecta puede exponer vulnerabilidades en los datos.</w:t>
      </w:r>
    </w:p>
    <w:p w14:paraId="1E5FE2FB" w14:textId="77777777" w:rsidR="003029D6" w:rsidRPr="003029D6" w:rsidRDefault="003029D6" w:rsidP="008F7D96">
      <w:pPr>
        <w:pStyle w:val="Normal0"/>
        <w:numPr>
          <w:ilvl w:val="0"/>
          <w:numId w:val="4"/>
        </w:numPr>
        <w:rPr>
          <w:sz w:val="20"/>
          <w:szCs w:val="20"/>
        </w:rPr>
      </w:pPr>
      <w:r w:rsidRPr="003029D6">
        <w:rPr>
          <w:sz w:val="20"/>
          <w:szCs w:val="20"/>
        </w:rPr>
        <w:t>No resulta práctico para usuarios principiantes que solo buscan aplicaciones listas para usar.</w:t>
      </w:r>
    </w:p>
    <w:p w14:paraId="5F93863B" w14:textId="77777777" w:rsidR="003029D6" w:rsidRPr="003029D6" w:rsidRDefault="003029D6" w:rsidP="003029D6">
      <w:pPr>
        <w:pStyle w:val="Normal0"/>
        <w:rPr>
          <w:sz w:val="20"/>
          <w:szCs w:val="20"/>
        </w:rPr>
      </w:pPr>
    </w:p>
    <w:p w14:paraId="1CA14855" w14:textId="706F60CE" w:rsidR="003029D6" w:rsidRDefault="00BC1B4C" w:rsidP="003029D6">
      <w:pPr>
        <w:pStyle w:val="Normal0"/>
        <w:rPr>
          <w:sz w:val="20"/>
          <w:szCs w:val="20"/>
        </w:rPr>
      </w:pPr>
      <w:r w:rsidRPr="00BC1B4C">
        <w:rPr>
          <w:sz w:val="20"/>
          <w:szCs w:val="20"/>
        </w:rPr>
        <w:t>Actualmente se encuentran diversos proveedores que ofrecen servicios de IaaS, entre ellos</w:t>
      </w:r>
      <w:r>
        <w:rPr>
          <w:sz w:val="20"/>
          <w:szCs w:val="20"/>
        </w:rPr>
        <w:t>:</w:t>
      </w:r>
    </w:p>
    <w:p w14:paraId="5A7102F9" w14:textId="1AA814DC" w:rsidR="00BC1B4C" w:rsidRDefault="00BC1B4C" w:rsidP="003029D6">
      <w:pPr>
        <w:pStyle w:val="Normal0"/>
        <w:rPr>
          <w:sz w:val="20"/>
          <w:szCs w:val="20"/>
        </w:rPr>
      </w:pPr>
    </w:p>
    <w:p w14:paraId="5CFE9213" w14:textId="29A2C34C" w:rsidR="00BC1B4C" w:rsidRPr="003029D6" w:rsidRDefault="00BC1B4C" w:rsidP="00BC1B4C">
      <w:pPr>
        <w:pStyle w:val="Normal0"/>
        <w:jc w:val="center"/>
        <w:rPr>
          <w:sz w:val="20"/>
          <w:szCs w:val="20"/>
        </w:rPr>
      </w:pPr>
      <w:r>
        <w:rPr>
          <w:noProof/>
          <w:sz w:val="20"/>
          <w:szCs w:val="20"/>
          <w:lang w:val="en-US" w:eastAsia="en-US"/>
        </w:rPr>
        <w:drawing>
          <wp:inline distT="0" distB="0" distL="0" distR="0" wp14:anchorId="642B0FA7" wp14:editId="1E0F4955">
            <wp:extent cx="6224905" cy="1258215"/>
            <wp:effectExtent l="38100" t="0" r="61595" b="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727F072" w14:textId="77777777" w:rsidR="00BC1B4C" w:rsidRDefault="00BC1B4C" w:rsidP="003029D6">
      <w:pPr>
        <w:pStyle w:val="Normal0"/>
        <w:rPr>
          <w:sz w:val="20"/>
          <w:szCs w:val="20"/>
        </w:rPr>
      </w:pPr>
    </w:p>
    <w:p w14:paraId="021052B4" w14:textId="684E1928" w:rsidR="003029D6" w:rsidRDefault="00BC1B4C" w:rsidP="003029D6">
      <w:pPr>
        <w:pStyle w:val="Normal0"/>
        <w:rPr>
          <w:sz w:val="20"/>
          <w:szCs w:val="20"/>
        </w:rPr>
      </w:pPr>
      <w:r w:rsidRPr="00BC1B4C">
        <w:rPr>
          <w:sz w:val="20"/>
          <w:szCs w:val="20"/>
        </w:rPr>
        <w:t>Estas plataformas permiten a las organizaciones configurar servidores virtuales, administrar redes y escalar recursos según sus necesidades, ofreciendo flexibilidad y control en la gestión de la infraestructura tecnológica.</w:t>
      </w:r>
    </w:p>
    <w:p w14:paraId="46DEB18C" w14:textId="77777777" w:rsidR="00BC1B4C" w:rsidRPr="003029D6" w:rsidRDefault="00BC1B4C" w:rsidP="003029D6">
      <w:pPr>
        <w:pStyle w:val="Normal0"/>
        <w:rPr>
          <w:sz w:val="20"/>
          <w:szCs w:val="20"/>
        </w:rPr>
      </w:pPr>
    </w:p>
    <w:p w14:paraId="06BF68A0" w14:textId="3C2431D7" w:rsidR="003029D6" w:rsidRDefault="003029D6" w:rsidP="003029D6">
      <w:pPr>
        <w:pStyle w:val="Normal0"/>
        <w:rPr>
          <w:sz w:val="20"/>
          <w:szCs w:val="20"/>
        </w:rPr>
      </w:pPr>
      <w:r w:rsidRPr="003029D6">
        <w:rPr>
          <w:sz w:val="20"/>
          <w:szCs w:val="20"/>
        </w:rPr>
        <w:t>En el contexto educativo, instituciones como el SENA podrían aprovechar IaaS para crear laboratorios virtuales donde los aprendices configuren servidores, redes y sistemas operativos sin necesidad de invertir en equipos físicos. De este modo, se brinda un espacio seguro y escalable para que los estudiantes experimenten con infraestructuras reales y adquieran competencias aplicables al entorno laboral.</w:t>
      </w:r>
    </w:p>
    <w:p w14:paraId="6FE20E85" w14:textId="724001E1" w:rsidR="00BC1B4C" w:rsidRPr="00745929" w:rsidRDefault="00BC1B4C" w:rsidP="003029D6">
      <w:pPr>
        <w:pStyle w:val="Normal0"/>
        <w:rPr>
          <w:sz w:val="20"/>
          <w:szCs w:val="20"/>
        </w:rPr>
      </w:pPr>
    </w:p>
    <w:p w14:paraId="5EEBBD9C" w14:textId="407BB4C0" w:rsidR="004028FC" w:rsidRPr="0033527A" w:rsidRDefault="004028FC" w:rsidP="008F7D96">
      <w:pPr>
        <w:pStyle w:val="Normal0"/>
        <w:numPr>
          <w:ilvl w:val="1"/>
          <w:numId w:val="3"/>
        </w:numPr>
        <w:rPr>
          <w:b/>
          <w:sz w:val="20"/>
          <w:szCs w:val="20"/>
        </w:rPr>
      </w:pPr>
      <w:r w:rsidRPr="0033527A">
        <w:rPr>
          <w:b/>
          <w:sz w:val="20"/>
          <w:szCs w:val="20"/>
        </w:rPr>
        <w:t>Plataforma como Servicio (PaaS)</w:t>
      </w:r>
    </w:p>
    <w:p w14:paraId="64D210C6" w14:textId="69DA72C4" w:rsidR="0033527A" w:rsidRDefault="0033527A" w:rsidP="0033527A">
      <w:pPr>
        <w:pStyle w:val="Normal0"/>
        <w:rPr>
          <w:sz w:val="20"/>
          <w:szCs w:val="20"/>
        </w:rPr>
      </w:pPr>
    </w:p>
    <w:p w14:paraId="0575776E" w14:textId="77777777" w:rsidR="0033527A" w:rsidRPr="0033527A" w:rsidRDefault="0033527A" w:rsidP="0033527A">
      <w:pPr>
        <w:pStyle w:val="Normal0"/>
        <w:rPr>
          <w:sz w:val="20"/>
          <w:szCs w:val="20"/>
        </w:rPr>
      </w:pPr>
      <w:r w:rsidRPr="0033527A">
        <w:rPr>
          <w:sz w:val="20"/>
          <w:szCs w:val="20"/>
        </w:rPr>
        <w:t>La Plataforma como Servicio (PaaS) es un modelo de computación en la nube que va un paso más allá de IaaS. No solo entrega la infraestructura, sino que además incluye un conjunto de herramientas y servicios listos para que los usuarios creen, prueben y desplieguen aplicaciones sin tener que instalar y configurar entornos complejos.</w:t>
      </w:r>
    </w:p>
    <w:p w14:paraId="06737455" w14:textId="77777777" w:rsidR="0033527A" w:rsidRPr="0033527A" w:rsidRDefault="0033527A" w:rsidP="0033527A">
      <w:pPr>
        <w:pStyle w:val="Normal0"/>
        <w:rPr>
          <w:sz w:val="20"/>
          <w:szCs w:val="20"/>
        </w:rPr>
      </w:pPr>
    </w:p>
    <w:p w14:paraId="16428B4B" w14:textId="77777777" w:rsidR="0033527A" w:rsidRPr="0033527A" w:rsidRDefault="0033527A" w:rsidP="0033527A">
      <w:pPr>
        <w:pStyle w:val="Normal0"/>
        <w:rPr>
          <w:sz w:val="20"/>
          <w:szCs w:val="20"/>
        </w:rPr>
      </w:pPr>
      <w:r w:rsidRPr="0033527A">
        <w:rPr>
          <w:sz w:val="20"/>
          <w:szCs w:val="20"/>
        </w:rPr>
        <w:t>Se puede entender con la siguiente analogía: es como recibir un edificio ya construido, con paredes, instalaciones eléctricas y conexiones listas. El usuario solo debe enfocarse en diseñar y decorar su espacio, en lugar de preocuparse por levantar la estructura desde cero.</w:t>
      </w:r>
    </w:p>
    <w:p w14:paraId="11E66862" w14:textId="77777777" w:rsidR="0033527A" w:rsidRPr="0033527A" w:rsidRDefault="0033527A" w:rsidP="0033527A">
      <w:pPr>
        <w:pStyle w:val="Normal0"/>
        <w:rPr>
          <w:sz w:val="20"/>
          <w:szCs w:val="20"/>
        </w:rPr>
      </w:pPr>
    </w:p>
    <w:p w14:paraId="4F3F2A8D" w14:textId="17A4F4BD" w:rsidR="0033527A" w:rsidRPr="0033527A" w:rsidRDefault="0033527A" w:rsidP="0033527A">
      <w:pPr>
        <w:pStyle w:val="Normal0"/>
        <w:rPr>
          <w:sz w:val="20"/>
          <w:szCs w:val="20"/>
        </w:rPr>
      </w:pPr>
      <w:r>
        <w:rPr>
          <w:sz w:val="20"/>
          <w:szCs w:val="20"/>
        </w:rPr>
        <w:t>Las c</w:t>
      </w:r>
      <w:r w:rsidRPr="0033527A">
        <w:rPr>
          <w:sz w:val="20"/>
          <w:szCs w:val="20"/>
        </w:rPr>
        <w:t>aracterísticas principales de PaaS</w:t>
      </w:r>
      <w:r w:rsidR="001163E7">
        <w:rPr>
          <w:sz w:val="20"/>
          <w:szCs w:val="20"/>
        </w:rPr>
        <w:t xml:space="preserve"> son:</w:t>
      </w:r>
    </w:p>
    <w:p w14:paraId="455050D8" w14:textId="77777777" w:rsidR="0033527A" w:rsidRPr="0033527A" w:rsidRDefault="0033527A" w:rsidP="0033527A">
      <w:pPr>
        <w:pStyle w:val="Normal0"/>
        <w:rPr>
          <w:sz w:val="20"/>
          <w:szCs w:val="20"/>
        </w:rPr>
      </w:pPr>
    </w:p>
    <w:p w14:paraId="353A3E58" w14:textId="77777777" w:rsidR="0033527A" w:rsidRPr="0033527A" w:rsidRDefault="0033527A" w:rsidP="008F7D96">
      <w:pPr>
        <w:pStyle w:val="Normal0"/>
        <w:numPr>
          <w:ilvl w:val="0"/>
          <w:numId w:val="5"/>
        </w:numPr>
        <w:rPr>
          <w:sz w:val="20"/>
          <w:szCs w:val="20"/>
        </w:rPr>
      </w:pPr>
      <w:r w:rsidRPr="0033527A">
        <w:rPr>
          <w:sz w:val="20"/>
          <w:szCs w:val="20"/>
        </w:rPr>
        <w:t>Incluye infraestructura (servidores, almacenamiento y redes) y también herramientas de desarrollo.</w:t>
      </w:r>
    </w:p>
    <w:p w14:paraId="16768193" w14:textId="77777777" w:rsidR="0033527A" w:rsidRPr="0033527A" w:rsidRDefault="0033527A" w:rsidP="0033527A">
      <w:pPr>
        <w:pStyle w:val="Normal0"/>
        <w:rPr>
          <w:sz w:val="20"/>
          <w:szCs w:val="20"/>
        </w:rPr>
      </w:pPr>
    </w:p>
    <w:p w14:paraId="5B55A271" w14:textId="77777777" w:rsidR="0033527A" w:rsidRPr="0033527A" w:rsidRDefault="0033527A" w:rsidP="008F7D96">
      <w:pPr>
        <w:pStyle w:val="Normal0"/>
        <w:numPr>
          <w:ilvl w:val="0"/>
          <w:numId w:val="5"/>
        </w:numPr>
        <w:rPr>
          <w:sz w:val="20"/>
          <w:szCs w:val="20"/>
        </w:rPr>
      </w:pPr>
      <w:r w:rsidRPr="0033527A">
        <w:rPr>
          <w:sz w:val="20"/>
          <w:szCs w:val="20"/>
        </w:rPr>
        <w:t xml:space="preserve">Ofrece entornos preconfigurados con bases de datos, sistemas operativos, servidores </w:t>
      </w:r>
      <w:r w:rsidRPr="001163E7">
        <w:rPr>
          <w:i/>
          <w:sz w:val="20"/>
          <w:szCs w:val="20"/>
        </w:rPr>
        <w:t xml:space="preserve">web </w:t>
      </w:r>
      <w:r w:rsidRPr="0033527A">
        <w:rPr>
          <w:sz w:val="20"/>
          <w:szCs w:val="20"/>
        </w:rPr>
        <w:t>y marcos de programación.</w:t>
      </w:r>
    </w:p>
    <w:p w14:paraId="7F45B22C" w14:textId="77777777" w:rsidR="0033527A" w:rsidRPr="0033527A" w:rsidRDefault="0033527A" w:rsidP="0033527A">
      <w:pPr>
        <w:pStyle w:val="Normal0"/>
        <w:rPr>
          <w:sz w:val="20"/>
          <w:szCs w:val="20"/>
        </w:rPr>
      </w:pPr>
    </w:p>
    <w:p w14:paraId="2FD13C1E" w14:textId="77777777" w:rsidR="0033527A" w:rsidRPr="0033527A" w:rsidRDefault="0033527A" w:rsidP="008F7D96">
      <w:pPr>
        <w:pStyle w:val="Normal0"/>
        <w:numPr>
          <w:ilvl w:val="0"/>
          <w:numId w:val="5"/>
        </w:numPr>
        <w:rPr>
          <w:sz w:val="20"/>
          <w:szCs w:val="20"/>
        </w:rPr>
      </w:pPr>
      <w:r w:rsidRPr="0033527A">
        <w:rPr>
          <w:sz w:val="20"/>
          <w:szCs w:val="20"/>
        </w:rPr>
        <w:t>Permite a los desarrolladores concentrarse en el diseño y las funcionalidades de las aplicaciones, sin perder tiempo en la administración de</w:t>
      </w:r>
      <w:r w:rsidRPr="00EA37A8">
        <w:rPr>
          <w:i/>
          <w:sz w:val="20"/>
          <w:szCs w:val="20"/>
        </w:rPr>
        <w:t xml:space="preserve"> hardware </w:t>
      </w:r>
      <w:r w:rsidRPr="0033527A">
        <w:rPr>
          <w:sz w:val="20"/>
          <w:szCs w:val="20"/>
        </w:rPr>
        <w:t xml:space="preserve">o </w:t>
      </w:r>
      <w:r w:rsidRPr="00EA37A8">
        <w:rPr>
          <w:i/>
          <w:sz w:val="20"/>
          <w:szCs w:val="20"/>
        </w:rPr>
        <w:t xml:space="preserve">software </w:t>
      </w:r>
      <w:r w:rsidRPr="0033527A">
        <w:rPr>
          <w:sz w:val="20"/>
          <w:szCs w:val="20"/>
        </w:rPr>
        <w:t>base.</w:t>
      </w:r>
    </w:p>
    <w:p w14:paraId="08FC27BD" w14:textId="77777777" w:rsidR="0033527A" w:rsidRPr="0033527A" w:rsidRDefault="0033527A" w:rsidP="0033527A">
      <w:pPr>
        <w:pStyle w:val="Normal0"/>
        <w:rPr>
          <w:sz w:val="20"/>
          <w:szCs w:val="20"/>
        </w:rPr>
      </w:pPr>
    </w:p>
    <w:p w14:paraId="4C8D3329" w14:textId="77777777" w:rsidR="0033527A" w:rsidRPr="0033527A" w:rsidRDefault="0033527A" w:rsidP="008F7D96">
      <w:pPr>
        <w:pStyle w:val="Normal0"/>
        <w:numPr>
          <w:ilvl w:val="0"/>
          <w:numId w:val="5"/>
        </w:numPr>
        <w:rPr>
          <w:sz w:val="20"/>
          <w:szCs w:val="20"/>
        </w:rPr>
      </w:pPr>
      <w:r w:rsidRPr="0033527A">
        <w:rPr>
          <w:sz w:val="20"/>
          <w:szCs w:val="20"/>
        </w:rPr>
        <w:t>Proporciona escalabilidad automática, ajustando los recursos según las necesidades del proyecto.</w:t>
      </w:r>
    </w:p>
    <w:p w14:paraId="151B395C" w14:textId="77777777" w:rsidR="001163E7" w:rsidRDefault="001163E7" w:rsidP="0033527A">
      <w:pPr>
        <w:pStyle w:val="Normal0"/>
        <w:rPr>
          <w:sz w:val="20"/>
          <w:szCs w:val="20"/>
        </w:rPr>
      </w:pPr>
    </w:p>
    <w:p w14:paraId="27812367" w14:textId="55AE8688" w:rsidR="0033527A" w:rsidRPr="0033527A" w:rsidRDefault="001163E7" w:rsidP="0033527A">
      <w:pPr>
        <w:pStyle w:val="Normal0"/>
        <w:rPr>
          <w:sz w:val="20"/>
          <w:szCs w:val="20"/>
        </w:rPr>
      </w:pPr>
      <w:r>
        <w:rPr>
          <w:sz w:val="20"/>
          <w:szCs w:val="20"/>
        </w:rPr>
        <w:t xml:space="preserve">Esta plataforma </w:t>
      </w:r>
      <w:r w:rsidR="00017A13" w:rsidRPr="0033527A">
        <w:rPr>
          <w:sz w:val="20"/>
          <w:szCs w:val="20"/>
        </w:rPr>
        <w:t>PaaS</w:t>
      </w:r>
      <w:r w:rsidR="00017A13">
        <w:rPr>
          <w:sz w:val="20"/>
          <w:szCs w:val="20"/>
        </w:rPr>
        <w:t xml:space="preserve"> </w:t>
      </w:r>
      <w:r>
        <w:rPr>
          <w:sz w:val="20"/>
          <w:szCs w:val="20"/>
        </w:rPr>
        <w:t>tiene v</w:t>
      </w:r>
      <w:r w:rsidR="00017A13">
        <w:rPr>
          <w:sz w:val="20"/>
          <w:szCs w:val="20"/>
        </w:rPr>
        <w:t>entajas</w:t>
      </w:r>
      <w:r w:rsidR="00EA37A8">
        <w:rPr>
          <w:sz w:val="20"/>
          <w:szCs w:val="20"/>
        </w:rPr>
        <w:t>, las cua</w:t>
      </w:r>
      <w:r>
        <w:rPr>
          <w:sz w:val="20"/>
          <w:szCs w:val="20"/>
        </w:rPr>
        <w:t>les son:</w:t>
      </w:r>
    </w:p>
    <w:p w14:paraId="1F2AA9FA" w14:textId="036BB4CE" w:rsidR="0033527A" w:rsidRDefault="0033527A" w:rsidP="0033527A">
      <w:pPr>
        <w:pStyle w:val="Normal0"/>
        <w:rPr>
          <w:sz w:val="20"/>
          <w:szCs w:val="20"/>
        </w:rPr>
      </w:pPr>
    </w:p>
    <w:p w14:paraId="3B7B5220" w14:textId="031DF943" w:rsidR="001163E7" w:rsidRDefault="001163E7" w:rsidP="001163E7">
      <w:pPr>
        <w:pStyle w:val="Normal0"/>
        <w:jc w:val="center"/>
        <w:rPr>
          <w:sz w:val="20"/>
          <w:szCs w:val="20"/>
        </w:rPr>
      </w:pPr>
      <w:r>
        <w:rPr>
          <w:noProof/>
          <w:sz w:val="20"/>
          <w:szCs w:val="20"/>
          <w:lang w:val="en-US" w:eastAsia="en-US"/>
        </w:rPr>
        <w:lastRenderedPageBreak/>
        <w:drawing>
          <wp:inline distT="0" distB="0" distL="0" distR="0" wp14:anchorId="2FF02B66" wp14:editId="3D90B4C0">
            <wp:extent cx="6320790" cy="3101644"/>
            <wp:effectExtent l="0" t="0" r="0" b="4191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A2F933F" w14:textId="77777777" w:rsidR="001163E7" w:rsidRPr="0033527A" w:rsidRDefault="001163E7" w:rsidP="0033527A">
      <w:pPr>
        <w:pStyle w:val="Normal0"/>
        <w:rPr>
          <w:sz w:val="20"/>
          <w:szCs w:val="20"/>
        </w:rPr>
      </w:pPr>
    </w:p>
    <w:p w14:paraId="42C7AB65" w14:textId="7804573D" w:rsidR="0033527A" w:rsidRPr="0033527A" w:rsidRDefault="001163E7" w:rsidP="0033527A">
      <w:pPr>
        <w:pStyle w:val="Normal0"/>
        <w:rPr>
          <w:sz w:val="20"/>
          <w:szCs w:val="20"/>
        </w:rPr>
      </w:pPr>
      <w:r>
        <w:rPr>
          <w:sz w:val="20"/>
          <w:szCs w:val="20"/>
        </w:rPr>
        <w:t>Pero es importante reconocer las l</w:t>
      </w:r>
      <w:r w:rsidRPr="003029D6">
        <w:rPr>
          <w:sz w:val="20"/>
          <w:szCs w:val="20"/>
        </w:rPr>
        <w:t>imitaciones</w:t>
      </w:r>
      <w:r w:rsidR="0033527A" w:rsidRPr="0033527A">
        <w:rPr>
          <w:sz w:val="20"/>
          <w:szCs w:val="20"/>
        </w:rPr>
        <w:t xml:space="preserve"> de PaaS</w:t>
      </w:r>
      <w:r>
        <w:rPr>
          <w:sz w:val="20"/>
          <w:szCs w:val="20"/>
        </w:rPr>
        <w:t>:</w:t>
      </w:r>
    </w:p>
    <w:p w14:paraId="010717CA" w14:textId="77777777" w:rsidR="0033527A" w:rsidRPr="0033527A" w:rsidRDefault="0033527A" w:rsidP="0033527A">
      <w:pPr>
        <w:pStyle w:val="Normal0"/>
        <w:rPr>
          <w:sz w:val="20"/>
          <w:szCs w:val="20"/>
        </w:rPr>
      </w:pPr>
    </w:p>
    <w:p w14:paraId="0828488C" w14:textId="5878F74A" w:rsidR="0033527A" w:rsidRPr="0033527A" w:rsidRDefault="00EA37A8" w:rsidP="008F7D96">
      <w:pPr>
        <w:pStyle w:val="Normal0"/>
        <w:numPr>
          <w:ilvl w:val="0"/>
          <w:numId w:val="6"/>
        </w:numPr>
        <w:rPr>
          <w:sz w:val="20"/>
          <w:szCs w:val="20"/>
        </w:rPr>
      </w:pPr>
      <w:r>
        <w:rPr>
          <w:sz w:val="20"/>
          <w:szCs w:val="20"/>
        </w:rPr>
        <w:t>Tiene dependencia del proveedor, ya que,</w:t>
      </w:r>
      <w:r w:rsidR="0033527A" w:rsidRPr="0033527A">
        <w:rPr>
          <w:sz w:val="20"/>
          <w:szCs w:val="20"/>
        </w:rPr>
        <w:t xml:space="preserve"> si este modifica o elimina una herramienta, las aplicaciones pueden necesitar adaptaciones.</w:t>
      </w:r>
    </w:p>
    <w:p w14:paraId="0C73E420" w14:textId="77777777" w:rsidR="0033527A" w:rsidRPr="0033527A" w:rsidRDefault="0033527A" w:rsidP="0033527A">
      <w:pPr>
        <w:pStyle w:val="Normal0"/>
        <w:rPr>
          <w:sz w:val="20"/>
          <w:szCs w:val="20"/>
        </w:rPr>
      </w:pPr>
    </w:p>
    <w:p w14:paraId="5503669E" w14:textId="77777777" w:rsidR="0033527A" w:rsidRPr="0033527A" w:rsidRDefault="0033527A" w:rsidP="008F7D96">
      <w:pPr>
        <w:pStyle w:val="Normal0"/>
        <w:numPr>
          <w:ilvl w:val="0"/>
          <w:numId w:val="6"/>
        </w:numPr>
        <w:rPr>
          <w:sz w:val="20"/>
          <w:szCs w:val="20"/>
        </w:rPr>
      </w:pPr>
      <w:r w:rsidRPr="0033527A">
        <w:rPr>
          <w:sz w:val="20"/>
          <w:szCs w:val="20"/>
        </w:rPr>
        <w:t>Menor control en comparación con IaaS, ya que el proveedor administra gran parte de la infraestructura y las configuraciones.</w:t>
      </w:r>
    </w:p>
    <w:p w14:paraId="7E84AC6D" w14:textId="77777777" w:rsidR="0033527A" w:rsidRPr="0033527A" w:rsidRDefault="0033527A" w:rsidP="0033527A">
      <w:pPr>
        <w:pStyle w:val="Normal0"/>
        <w:rPr>
          <w:sz w:val="20"/>
          <w:szCs w:val="20"/>
        </w:rPr>
      </w:pPr>
    </w:p>
    <w:p w14:paraId="69C13803" w14:textId="77777777" w:rsidR="0033527A" w:rsidRPr="0033527A" w:rsidRDefault="0033527A" w:rsidP="0033527A">
      <w:pPr>
        <w:pStyle w:val="Normal0"/>
        <w:rPr>
          <w:sz w:val="20"/>
          <w:szCs w:val="20"/>
        </w:rPr>
      </w:pPr>
      <w:r w:rsidRPr="0033527A">
        <w:rPr>
          <w:sz w:val="20"/>
          <w:szCs w:val="20"/>
        </w:rPr>
        <w:t>Actualmente se encuentran plataformas muy utilizadas en el sector educativo y empresarial, tales como:</w:t>
      </w:r>
    </w:p>
    <w:p w14:paraId="0A7D2BFE" w14:textId="3E8B68EC" w:rsidR="00EA37A8" w:rsidRDefault="00EA37A8" w:rsidP="00EA37A8">
      <w:pPr>
        <w:pStyle w:val="Normal0"/>
        <w:rPr>
          <w:sz w:val="20"/>
          <w:szCs w:val="20"/>
        </w:rPr>
      </w:pPr>
    </w:p>
    <w:p w14:paraId="41837B0C" w14:textId="656B3C4C" w:rsidR="00EA37A8" w:rsidRPr="00EA37A8" w:rsidRDefault="00EA37A8" w:rsidP="00EA37A8">
      <w:pPr>
        <w:pStyle w:val="Normal0"/>
        <w:rPr>
          <w:sz w:val="20"/>
          <w:szCs w:val="20"/>
        </w:rPr>
      </w:pPr>
      <w:r>
        <w:rPr>
          <w:noProof/>
          <w:sz w:val="20"/>
          <w:szCs w:val="20"/>
          <w:lang w:val="en-US" w:eastAsia="en-US"/>
        </w:rPr>
        <w:drawing>
          <wp:inline distT="0" distB="0" distL="0" distR="0" wp14:anchorId="5DF52253" wp14:editId="7F67977B">
            <wp:extent cx="6281420" cy="1311965"/>
            <wp:effectExtent l="38100" t="0" r="2413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565FED58" w14:textId="77777777" w:rsidR="0033527A" w:rsidRPr="0033527A" w:rsidRDefault="0033527A" w:rsidP="0033527A">
      <w:pPr>
        <w:pStyle w:val="Normal0"/>
        <w:rPr>
          <w:sz w:val="20"/>
          <w:szCs w:val="20"/>
        </w:rPr>
      </w:pPr>
    </w:p>
    <w:p w14:paraId="73F73336" w14:textId="77777777" w:rsidR="00EA37A8" w:rsidRDefault="0033527A" w:rsidP="0033527A">
      <w:pPr>
        <w:pStyle w:val="Normal0"/>
        <w:rPr>
          <w:sz w:val="20"/>
          <w:szCs w:val="20"/>
        </w:rPr>
      </w:pPr>
      <w:r w:rsidRPr="0033527A">
        <w:rPr>
          <w:sz w:val="20"/>
          <w:szCs w:val="20"/>
        </w:rPr>
        <w:t xml:space="preserve">En el ámbito educativo, PaaS ofrece a los aprendices un espacio práctico para experimentar en el desarrollo de </w:t>
      </w:r>
      <w:r w:rsidRPr="00EA37A8">
        <w:rPr>
          <w:i/>
          <w:sz w:val="20"/>
          <w:szCs w:val="20"/>
        </w:rPr>
        <w:t>software</w:t>
      </w:r>
      <w:r w:rsidRPr="0033527A">
        <w:rPr>
          <w:sz w:val="20"/>
          <w:szCs w:val="20"/>
        </w:rPr>
        <w:t>, sin necesidad de gestionar servidores o si</w:t>
      </w:r>
      <w:r w:rsidR="00EA37A8">
        <w:rPr>
          <w:sz w:val="20"/>
          <w:szCs w:val="20"/>
        </w:rPr>
        <w:t>stemas operativos. Por ejemplo:</w:t>
      </w:r>
    </w:p>
    <w:p w14:paraId="2B432F64" w14:textId="77777777" w:rsidR="00EA37A8" w:rsidRDefault="00EA37A8" w:rsidP="0033527A">
      <w:pPr>
        <w:pStyle w:val="Normal0"/>
        <w:rPr>
          <w:sz w:val="20"/>
          <w:szCs w:val="20"/>
        </w:rPr>
      </w:pPr>
    </w:p>
    <w:p w14:paraId="4619A1B9" w14:textId="57C99101" w:rsidR="0033527A" w:rsidRDefault="00EA37A8" w:rsidP="00EA37A8">
      <w:pPr>
        <w:pStyle w:val="Normal0"/>
        <w:jc w:val="center"/>
        <w:rPr>
          <w:sz w:val="20"/>
          <w:szCs w:val="20"/>
        </w:rPr>
      </w:pPr>
      <w:r w:rsidRPr="00EA37A8">
        <w:rPr>
          <w:noProof/>
          <w:sz w:val="20"/>
          <w:szCs w:val="20"/>
          <w:lang w:val="en-US" w:eastAsia="en-US"/>
        </w:rPr>
        <mc:AlternateContent>
          <mc:Choice Requires="wps">
            <w:drawing>
              <wp:inline distT="0" distB="0" distL="0" distR="0" wp14:anchorId="25B49EAD" wp14:editId="675F1370">
                <wp:extent cx="5462546" cy="1404620"/>
                <wp:effectExtent l="0" t="0" r="5080" b="1905"/>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546" cy="1404620"/>
                        </a:xfrm>
                        <a:prstGeom prst="rect">
                          <a:avLst/>
                        </a:prstGeom>
                        <a:solidFill>
                          <a:schemeClr val="accent1">
                            <a:lumMod val="20000"/>
                            <a:lumOff val="80000"/>
                          </a:schemeClr>
                        </a:solidFill>
                        <a:ln w="9525">
                          <a:noFill/>
                          <a:miter lim="800000"/>
                          <a:headEnd/>
                          <a:tailEnd/>
                        </a:ln>
                      </wps:spPr>
                      <wps:txbx>
                        <w:txbxContent>
                          <w:p w14:paraId="648D86AE" w14:textId="434E7841" w:rsidR="009A5DE0" w:rsidRPr="00EA37A8" w:rsidRDefault="009A5DE0" w:rsidP="00EA37A8">
                            <w:pPr>
                              <w:pStyle w:val="Normal0"/>
                              <w:rPr>
                                <w:sz w:val="20"/>
                                <w:szCs w:val="20"/>
                              </w:rPr>
                            </w:pPr>
                            <w:r>
                              <w:rPr>
                                <w:sz w:val="20"/>
                                <w:szCs w:val="20"/>
                              </w:rPr>
                              <w:t>U</w:t>
                            </w:r>
                            <w:r w:rsidRPr="0033527A">
                              <w:rPr>
                                <w:sz w:val="20"/>
                                <w:szCs w:val="20"/>
                              </w:rPr>
                              <w:t xml:space="preserve">n equipo de </w:t>
                            </w:r>
                            <w:r>
                              <w:rPr>
                                <w:sz w:val="20"/>
                                <w:szCs w:val="20"/>
                              </w:rPr>
                              <w:t xml:space="preserve">aprendices </w:t>
                            </w:r>
                            <w:r w:rsidRPr="0033527A">
                              <w:rPr>
                                <w:sz w:val="20"/>
                                <w:szCs w:val="20"/>
                              </w:rPr>
                              <w:t xml:space="preserve">puede usar Heroku para desplegar un proyecto de aplicación </w:t>
                            </w:r>
                            <w:r w:rsidRPr="00EA37A8">
                              <w:rPr>
                                <w:i/>
                                <w:sz w:val="20"/>
                                <w:szCs w:val="20"/>
                              </w:rPr>
                              <w:t>web</w:t>
                            </w:r>
                            <w:r w:rsidRPr="0033527A">
                              <w:rPr>
                                <w:sz w:val="20"/>
                                <w:szCs w:val="20"/>
                              </w:rPr>
                              <w:t xml:space="preserve"> como parte de su formación, enfocándose en la lógica del sist</w:t>
                            </w:r>
                            <w:r>
                              <w:rPr>
                                <w:sz w:val="20"/>
                                <w:szCs w:val="20"/>
                              </w:rPr>
                              <w:t>ema y no en la infraestructura.</w:t>
                            </w:r>
                          </w:p>
                        </w:txbxContent>
                      </wps:txbx>
                      <wps:bodyPr rot="0" vert="horz" wrap="square" lIns="91440" tIns="45720" rIns="91440" bIns="45720" anchor="t" anchorCtr="0">
                        <a:spAutoFit/>
                      </wps:bodyPr>
                    </wps:wsp>
                  </a:graphicData>
                </a:graphic>
              </wp:inline>
            </w:drawing>
          </mc:Choice>
          <mc:Fallback>
            <w:pict>
              <v:shape w14:anchorId="25B49EAD" id="_x0000_s1028" type="#_x0000_t202" style="width:43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" fillcolor="#dbe5f1 [660]" stroked="f">
                <v:textbox style="mso-fit-shape-to-text:t">
                  <w:txbxContent>
                    <w:p w14:paraId="648D86AE" w14:textId="434E7841" w:rsidR="009A5DE0" w:rsidRPr="00EA37A8" w:rsidRDefault="009A5DE0" w:rsidP="00EA37A8">
                      <w:pPr>
                        <w:pStyle w:val="Normal0"/>
                        <w:rPr>
                          <w:sz w:val="20"/>
                          <w:szCs w:val="20"/>
                        </w:rPr>
                      </w:pPr>
                      <w:r>
                        <w:rPr>
                          <w:sz w:val="20"/>
                          <w:szCs w:val="20"/>
                        </w:rPr>
                        <w:t>U</w:t>
                      </w:r>
                      <w:r w:rsidRPr="0033527A">
                        <w:rPr>
                          <w:sz w:val="20"/>
                          <w:szCs w:val="20"/>
                        </w:rPr>
                        <w:t xml:space="preserve">n equipo de </w:t>
                      </w:r>
                      <w:r>
                        <w:rPr>
                          <w:sz w:val="20"/>
                          <w:szCs w:val="20"/>
                        </w:rPr>
                        <w:t xml:space="preserve">aprendices </w:t>
                      </w:r>
                      <w:r w:rsidRPr="0033527A">
                        <w:rPr>
                          <w:sz w:val="20"/>
                          <w:szCs w:val="20"/>
                        </w:rPr>
                        <w:t xml:space="preserve">puede usar Heroku para desplegar un proyecto de aplicación </w:t>
                      </w:r>
                      <w:r w:rsidRPr="00EA37A8">
                        <w:rPr>
                          <w:i/>
                          <w:sz w:val="20"/>
                          <w:szCs w:val="20"/>
                        </w:rPr>
                        <w:t>web</w:t>
                      </w:r>
                      <w:r w:rsidRPr="0033527A">
                        <w:rPr>
                          <w:sz w:val="20"/>
                          <w:szCs w:val="20"/>
                        </w:rPr>
                        <w:t xml:space="preserve"> como parte de su formación, enfocándose en la lógica del sist</w:t>
                      </w:r>
                      <w:r>
                        <w:rPr>
                          <w:sz w:val="20"/>
                          <w:szCs w:val="20"/>
                        </w:rPr>
                        <w:t>ema y no en la infraestructura.</w:t>
                      </w:r>
                    </w:p>
                  </w:txbxContent>
                </v:textbox>
                <w10:anchorlock/>
              </v:shape>
            </w:pict>
          </mc:Fallback>
        </mc:AlternateContent>
      </w:r>
    </w:p>
    <w:p w14:paraId="6ACCC327" w14:textId="77777777" w:rsidR="00EA37A8" w:rsidRPr="0033527A" w:rsidRDefault="00EA37A8" w:rsidP="0033527A">
      <w:pPr>
        <w:pStyle w:val="Normal0"/>
        <w:rPr>
          <w:sz w:val="20"/>
          <w:szCs w:val="20"/>
        </w:rPr>
      </w:pPr>
    </w:p>
    <w:p w14:paraId="642F0EEB" w14:textId="141048BB" w:rsidR="0033527A" w:rsidRDefault="0033527A" w:rsidP="0033527A">
      <w:pPr>
        <w:pStyle w:val="Normal0"/>
        <w:rPr>
          <w:sz w:val="20"/>
          <w:szCs w:val="20"/>
        </w:rPr>
      </w:pPr>
      <w:r w:rsidRPr="0033527A">
        <w:rPr>
          <w:sz w:val="20"/>
          <w:szCs w:val="20"/>
        </w:rPr>
        <w:t>En conclusión, PaaS se presenta como un modelo que equilibra facilidad de uso, innovación y reducción de tiempos, aunque entrega menos control que IaaS.</w:t>
      </w:r>
    </w:p>
    <w:p w14:paraId="4B06637D" w14:textId="77777777" w:rsidR="00EA37A8" w:rsidRPr="00745929" w:rsidRDefault="00EA37A8" w:rsidP="0033527A">
      <w:pPr>
        <w:pStyle w:val="Normal0"/>
        <w:rPr>
          <w:sz w:val="20"/>
          <w:szCs w:val="20"/>
        </w:rPr>
      </w:pPr>
    </w:p>
    <w:p w14:paraId="14D5E35D" w14:textId="220A61F3" w:rsidR="004028FC" w:rsidRPr="00EA37A8" w:rsidRDefault="004028FC" w:rsidP="008F7D96">
      <w:pPr>
        <w:pStyle w:val="Normal0"/>
        <w:numPr>
          <w:ilvl w:val="1"/>
          <w:numId w:val="3"/>
        </w:numPr>
        <w:rPr>
          <w:b/>
          <w:sz w:val="20"/>
          <w:szCs w:val="20"/>
        </w:rPr>
      </w:pPr>
      <w:r w:rsidRPr="00EA37A8">
        <w:rPr>
          <w:b/>
          <w:sz w:val="20"/>
          <w:szCs w:val="20"/>
        </w:rPr>
        <w:lastRenderedPageBreak/>
        <w:t>Software como Servicio (SaaS)</w:t>
      </w:r>
    </w:p>
    <w:p w14:paraId="035C6E9D" w14:textId="0C0C2D84" w:rsidR="00EA37A8" w:rsidRDefault="00EA37A8" w:rsidP="00EA37A8">
      <w:pPr>
        <w:pStyle w:val="Normal0"/>
        <w:rPr>
          <w:sz w:val="20"/>
          <w:szCs w:val="20"/>
        </w:rPr>
      </w:pPr>
    </w:p>
    <w:p w14:paraId="47F48C65" w14:textId="131B591C" w:rsidR="00EA37A8" w:rsidRPr="00EA37A8" w:rsidRDefault="007C340A" w:rsidP="00EA37A8">
      <w:pPr>
        <w:pStyle w:val="Normal0"/>
        <w:rPr>
          <w:sz w:val="20"/>
          <w:szCs w:val="20"/>
        </w:rPr>
      </w:pPr>
      <w:r>
        <w:rPr>
          <w:sz w:val="20"/>
          <w:szCs w:val="20"/>
        </w:rPr>
        <w:t>E</w:t>
      </w:r>
      <w:r w:rsidR="00EA37A8" w:rsidRPr="00EA37A8">
        <w:rPr>
          <w:sz w:val="20"/>
          <w:szCs w:val="20"/>
        </w:rPr>
        <w:t>s el modelo más accesible dentro de la computación en la nube, ya que ofrece aplicaciones listas para usarse sin necesidad de conocimientos técnicos avanzados. El usuario únicamente debe registrarse o pagar una suscripción, y de inmediato puede utilizar el servicio desde cualqu</w:t>
      </w:r>
      <w:r>
        <w:rPr>
          <w:sz w:val="20"/>
          <w:szCs w:val="20"/>
        </w:rPr>
        <w:t>ier dispositivo con conexión a I</w:t>
      </w:r>
      <w:r w:rsidR="00EA37A8" w:rsidRPr="00EA37A8">
        <w:rPr>
          <w:sz w:val="20"/>
          <w:szCs w:val="20"/>
        </w:rPr>
        <w:t>nternet.</w:t>
      </w:r>
    </w:p>
    <w:p w14:paraId="0BBAEA5E" w14:textId="77777777" w:rsidR="00EA37A8" w:rsidRPr="00EA37A8" w:rsidRDefault="00EA37A8" w:rsidP="00EA37A8">
      <w:pPr>
        <w:pStyle w:val="Normal0"/>
        <w:rPr>
          <w:sz w:val="20"/>
          <w:szCs w:val="20"/>
        </w:rPr>
      </w:pPr>
    </w:p>
    <w:p w14:paraId="1CBDCC4D" w14:textId="77777777" w:rsidR="00EA37A8" w:rsidRPr="00EA37A8" w:rsidRDefault="00EA37A8" w:rsidP="00EA37A8">
      <w:pPr>
        <w:pStyle w:val="Normal0"/>
        <w:rPr>
          <w:sz w:val="20"/>
          <w:szCs w:val="20"/>
        </w:rPr>
      </w:pPr>
      <w:r w:rsidRPr="00EA37A8">
        <w:rPr>
          <w:sz w:val="20"/>
          <w:szCs w:val="20"/>
        </w:rPr>
        <w:t>Una manera sencilla de entenderlo es imaginar un departamento totalmente amueblado: la persona solo entra, lo habita y disfruta de todas sus comodidades sin preocuparse por la construcción, el mantenimiento o las reparaciones. De la misma forma, en SaaS el proveedor se encarga de todo el entorno técnico.</w:t>
      </w:r>
    </w:p>
    <w:p w14:paraId="385369A2" w14:textId="77777777" w:rsidR="00EA37A8" w:rsidRPr="00EA37A8" w:rsidRDefault="00EA37A8" w:rsidP="00EA37A8">
      <w:pPr>
        <w:pStyle w:val="Normal0"/>
        <w:rPr>
          <w:sz w:val="20"/>
          <w:szCs w:val="20"/>
        </w:rPr>
      </w:pPr>
    </w:p>
    <w:p w14:paraId="73084683" w14:textId="1EB3D7CC" w:rsidR="00EA37A8" w:rsidRPr="00EA37A8" w:rsidRDefault="007C340A" w:rsidP="00EA37A8">
      <w:pPr>
        <w:pStyle w:val="Normal0"/>
        <w:rPr>
          <w:sz w:val="20"/>
          <w:szCs w:val="20"/>
        </w:rPr>
      </w:pPr>
      <w:r w:rsidRPr="007C340A">
        <w:rPr>
          <w:sz w:val="20"/>
          <w:szCs w:val="20"/>
        </w:rPr>
        <w:t>Las</w:t>
      </w:r>
      <w:r>
        <w:rPr>
          <w:sz w:val="20"/>
          <w:szCs w:val="20"/>
        </w:rPr>
        <w:t xml:space="preserve"> características principales de</w:t>
      </w:r>
      <w:r w:rsidR="00EA37A8" w:rsidRPr="00EA37A8">
        <w:rPr>
          <w:sz w:val="20"/>
          <w:szCs w:val="20"/>
        </w:rPr>
        <w:t xml:space="preserve"> SaaS</w:t>
      </w:r>
      <w:r>
        <w:rPr>
          <w:sz w:val="20"/>
          <w:szCs w:val="20"/>
        </w:rPr>
        <w:t xml:space="preserve"> son:</w:t>
      </w:r>
    </w:p>
    <w:p w14:paraId="1F86078D" w14:textId="77777777" w:rsidR="00EA37A8" w:rsidRPr="00EA37A8" w:rsidRDefault="00EA37A8" w:rsidP="00EA37A8">
      <w:pPr>
        <w:pStyle w:val="Normal0"/>
        <w:rPr>
          <w:sz w:val="20"/>
          <w:szCs w:val="20"/>
        </w:rPr>
      </w:pPr>
    </w:p>
    <w:p w14:paraId="73DC7EB7" w14:textId="77777777" w:rsidR="00EA37A8" w:rsidRPr="00EA37A8" w:rsidRDefault="00EA37A8" w:rsidP="008F7D96">
      <w:pPr>
        <w:pStyle w:val="Normal0"/>
        <w:numPr>
          <w:ilvl w:val="0"/>
          <w:numId w:val="7"/>
        </w:numPr>
        <w:rPr>
          <w:sz w:val="20"/>
          <w:szCs w:val="20"/>
        </w:rPr>
      </w:pPr>
      <w:r w:rsidRPr="00EA37A8">
        <w:rPr>
          <w:sz w:val="20"/>
          <w:szCs w:val="20"/>
        </w:rPr>
        <w:t>Aplicaciones accesibles desde navegadores</w:t>
      </w:r>
      <w:r w:rsidRPr="00017A13">
        <w:rPr>
          <w:i/>
          <w:sz w:val="20"/>
          <w:szCs w:val="20"/>
        </w:rPr>
        <w:t xml:space="preserve"> web</w:t>
      </w:r>
      <w:r w:rsidRPr="00EA37A8">
        <w:rPr>
          <w:sz w:val="20"/>
          <w:szCs w:val="20"/>
        </w:rPr>
        <w:t xml:space="preserve"> o dispositivos móviles.</w:t>
      </w:r>
    </w:p>
    <w:p w14:paraId="6CF63228" w14:textId="77777777" w:rsidR="00EA37A8" w:rsidRPr="00EA37A8" w:rsidRDefault="00EA37A8" w:rsidP="00EA37A8">
      <w:pPr>
        <w:pStyle w:val="Normal0"/>
        <w:rPr>
          <w:sz w:val="20"/>
          <w:szCs w:val="20"/>
        </w:rPr>
      </w:pPr>
    </w:p>
    <w:p w14:paraId="3BEF1627" w14:textId="77777777" w:rsidR="00EA37A8" w:rsidRPr="00EA37A8" w:rsidRDefault="00EA37A8" w:rsidP="008F7D96">
      <w:pPr>
        <w:pStyle w:val="Normal0"/>
        <w:numPr>
          <w:ilvl w:val="0"/>
          <w:numId w:val="7"/>
        </w:numPr>
        <w:rPr>
          <w:sz w:val="20"/>
          <w:szCs w:val="20"/>
        </w:rPr>
      </w:pPr>
      <w:r w:rsidRPr="00EA37A8">
        <w:rPr>
          <w:sz w:val="20"/>
          <w:szCs w:val="20"/>
        </w:rPr>
        <w:t>Administración, mantenimiento y actualizaciones a cargo del proveedor.</w:t>
      </w:r>
    </w:p>
    <w:p w14:paraId="5E31A61D" w14:textId="77777777" w:rsidR="00EA37A8" w:rsidRPr="00EA37A8" w:rsidRDefault="00EA37A8" w:rsidP="00EA37A8">
      <w:pPr>
        <w:pStyle w:val="Normal0"/>
        <w:rPr>
          <w:sz w:val="20"/>
          <w:szCs w:val="20"/>
        </w:rPr>
      </w:pPr>
    </w:p>
    <w:p w14:paraId="31BE9F78" w14:textId="77777777" w:rsidR="00EA37A8" w:rsidRPr="00EA37A8" w:rsidRDefault="00EA37A8" w:rsidP="008F7D96">
      <w:pPr>
        <w:pStyle w:val="Normal0"/>
        <w:numPr>
          <w:ilvl w:val="0"/>
          <w:numId w:val="7"/>
        </w:numPr>
        <w:rPr>
          <w:sz w:val="20"/>
          <w:szCs w:val="20"/>
        </w:rPr>
      </w:pPr>
      <w:r w:rsidRPr="00EA37A8">
        <w:rPr>
          <w:sz w:val="20"/>
          <w:szCs w:val="20"/>
        </w:rPr>
        <w:t>Acceso multiplataforma, lo que permite trabajar desde cualquier lugar con conexión.</w:t>
      </w:r>
    </w:p>
    <w:p w14:paraId="78F89EE0" w14:textId="77777777" w:rsidR="00EA37A8" w:rsidRPr="00EA37A8" w:rsidRDefault="00EA37A8" w:rsidP="00EA37A8">
      <w:pPr>
        <w:pStyle w:val="Normal0"/>
        <w:rPr>
          <w:sz w:val="20"/>
          <w:szCs w:val="20"/>
        </w:rPr>
      </w:pPr>
    </w:p>
    <w:p w14:paraId="74F3E0DF" w14:textId="77777777" w:rsidR="00EA37A8" w:rsidRPr="00EA37A8" w:rsidRDefault="00EA37A8" w:rsidP="008F7D96">
      <w:pPr>
        <w:pStyle w:val="Normal0"/>
        <w:numPr>
          <w:ilvl w:val="0"/>
          <w:numId w:val="7"/>
        </w:numPr>
        <w:rPr>
          <w:sz w:val="20"/>
          <w:szCs w:val="20"/>
        </w:rPr>
      </w:pPr>
      <w:r w:rsidRPr="00EA37A8">
        <w:rPr>
          <w:sz w:val="20"/>
          <w:szCs w:val="20"/>
        </w:rPr>
        <w:t>Funcionalidades colaborativas, que facilitan compartir información en tiempo real.</w:t>
      </w:r>
    </w:p>
    <w:p w14:paraId="4B06C19F" w14:textId="77777777" w:rsidR="00EA37A8" w:rsidRPr="00EA37A8" w:rsidRDefault="00EA37A8" w:rsidP="00EA37A8">
      <w:pPr>
        <w:pStyle w:val="Normal0"/>
        <w:rPr>
          <w:sz w:val="20"/>
          <w:szCs w:val="20"/>
        </w:rPr>
      </w:pPr>
    </w:p>
    <w:p w14:paraId="5D3EDF48" w14:textId="13C3E97F" w:rsidR="00EA37A8" w:rsidRPr="00EA37A8" w:rsidRDefault="00EA37A8" w:rsidP="00EA37A8">
      <w:pPr>
        <w:pStyle w:val="Normal0"/>
        <w:rPr>
          <w:sz w:val="20"/>
          <w:szCs w:val="20"/>
        </w:rPr>
      </w:pPr>
      <w:r w:rsidRPr="00EA37A8">
        <w:rPr>
          <w:sz w:val="20"/>
          <w:szCs w:val="20"/>
        </w:rPr>
        <w:t>SaaS</w:t>
      </w:r>
      <w:r w:rsidR="00017A13">
        <w:rPr>
          <w:sz w:val="20"/>
          <w:szCs w:val="20"/>
        </w:rPr>
        <w:t xml:space="preserve"> cuenta con muchas ventajas:</w:t>
      </w:r>
    </w:p>
    <w:p w14:paraId="1DA48F24" w14:textId="25328530" w:rsidR="00017A13" w:rsidRDefault="00017A13" w:rsidP="00EA37A8">
      <w:pPr>
        <w:pStyle w:val="Normal0"/>
        <w:rPr>
          <w:sz w:val="20"/>
          <w:szCs w:val="20"/>
        </w:rPr>
      </w:pPr>
    </w:p>
    <w:p w14:paraId="18DD6C4A" w14:textId="0FFCEA51" w:rsidR="00017A13" w:rsidRPr="00EA37A8" w:rsidRDefault="00017A13" w:rsidP="00EA37A8">
      <w:pPr>
        <w:pStyle w:val="Normal0"/>
        <w:rPr>
          <w:sz w:val="20"/>
          <w:szCs w:val="20"/>
        </w:rPr>
      </w:pPr>
      <w:r>
        <w:rPr>
          <w:noProof/>
          <w:sz w:val="20"/>
          <w:szCs w:val="20"/>
          <w:lang w:val="en-US" w:eastAsia="en-US"/>
        </w:rPr>
        <w:drawing>
          <wp:inline distT="0" distB="0" distL="0" distR="0" wp14:anchorId="74B5E916" wp14:editId="07CE814D">
            <wp:extent cx="6416702" cy="3200400"/>
            <wp:effectExtent l="0" t="0" r="0" b="1905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1FCCDC54" w14:textId="77777777" w:rsidR="00EA37A8" w:rsidRPr="00EA37A8" w:rsidRDefault="00EA37A8" w:rsidP="00EA37A8">
      <w:pPr>
        <w:pStyle w:val="Normal0"/>
        <w:rPr>
          <w:sz w:val="20"/>
          <w:szCs w:val="20"/>
        </w:rPr>
      </w:pPr>
    </w:p>
    <w:p w14:paraId="112D347F" w14:textId="20200DFD" w:rsidR="00EA37A8" w:rsidRPr="00EA37A8" w:rsidRDefault="00017A13" w:rsidP="00EA37A8">
      <w:pPr>
        <w:pStyle w:val="Normal0"/>
        <w:rPr>
          <w:sz w:val="20"/>
          <w:szCs w:val="20"/>
        </w:rPr>
      </w:pPr>
      <w:r>
        <w:rPr>
          <w:sz w:val="20"/>
          <w:szCs w:val="20"/>
        </w:rPr>
        <w:t>Pero</w:t>
      </w:r>
      <w:r w:rsidR="00EA37A8" w:rsidRPr="00EA37A8">
        <w:rPr>
          <w:sz w:val="20"/>
          <w:szCs w:val="20"/>
        </w:rPr>
        <w:t xml:space="preserve"> SaaS</w:t>
      </w:r>
      <w:r>
        <w:rPr>
          <w:sz w:val="20"/>
          <w:szCs w:val="20"/>
        </w:rPr>
        <w:t xml:space="preserve"> tiene algunas limitaciones:</w:t>
      </w:r>
    </w:p>
    <w:p w14:paraId="0E43A589" w14:textId="77777777" w:rsidR="00EA37A8" w:rsidRPr="00EA37A8" w:rsidRDefault="00EA37A8" w:rsidP="00EA37A8">
      <w:pPr>
        <w:pStyle w:val="Normal0"/>
        <w:rPr>
          <w:sz w:val="20"/>
          <w:szCs w:val="20"/>
        </w:rPr>
      </w:pPr>
    </w:p>
    <w:p w14:paraId="5432317D" w14:textId="797C1A9A" w:rsidR="00EA37A8" w:rsidRPr="00EA37A8" w:rsidRDefault="00017A13" w:rsidP="008F7D96">
      <w:pPr>
        <w:pStyle w:val="Normal0"/>
        <w:numPr>
          <w:ilvl w:val="0"/>
          <w:numId w:val="8"/>
        </w:numPr>
        <w:rPr>
          <w:sz w:val="20"/>
          <w:szCs w:val="20"/>
        </w:rPr>
      </w:pPr>
      <w:r>
        <w:rPr>
          <w:sz w:val="20"/>
          <w:szCs w:val="20"/>
        </w:rPr>
        <w:t>Dependencia total del proveedor,</w:t>
      </w:r>
      <w:r w:rsidR="00EA37A8" w:rsidRPr="00EA37A8">
        <w:rPr>
          <w:sz w:val="20"/>
          <w:szCs w:val="20"/>
        </w:rPr>
        <w:t xml:space="preserve"> si el servicio presenta fallas, el usuario no puede acceder a sus datos o aplicaciones.</w:t>
      </w:r>
    </w:p>
    <w:p w14:paraId="24A17582" w14:textId="77777777" w:rsidR="00EA37A8" w:rsidRPr="00EA37A8" w:rsidRDefault="00EA37A8" w:rsidP="00EA37A8">
      <w:pPr>
        <w:pStyle w:val="Normal0"/>
        <w:rPr>
          <w:sz w:val="20"/>
          <w:szCs w:val="20"/>
        </w:rPr>
      </w:pPr>
    </w:p>
    <w:p w14:paraId="6125C1AF" w14:textId="77777777" w:rsidR="00EA37A8" w:rsidRPr="00EA37A8" w:rsidRDefault="00EA37A8" w:rsidP="008F7D96">
      <w:pPr>
        <w:pStyle w:val="Normal0"/>
        <w:numPr>
          <w:ilvl w:val="0"/>
          <w:numId w:val="8"/>
        </w:numPr>
        <w:rPr>
          <w:sz w:val="20"/>
          <w:szCs w:val="20"/>
        </w:rPr>
      </w:pPr>
      <w:r w:rsidRPr="00EA37A8">
        <w:rPr>
          <w:sz w:val="20"/>
          <w:szCs w:val="20"/>
        </w:rPr>
        <w:t>Menor personalización, ya que se ajusta al diseño estándar del proveedor.</w:t>
      </w:r>
    </w:p>
    <w:p w14:paraId="00843F07" w14:textId="77777777" w:rsidR="00EA37A8" w:rsidRPr="00EA37A8" w:rsidRDefault="00EA37A8" w:rsidP="00EA37A8">
      <w:pPr>
        <w:pStyle w:val="Normal0"/>
        <w:rPr>
          <w:sz w:val="20"/>
          <w:szCs w:val="20"/>
        </w:rPr>
      </w:pPr>
    </w:p>
    <w:p w14:paraId="6C72AAF5" w14:textId="1AD5EF26" w:rsidR="00EA37A8" w:rsidRPr="00EA37A8" w:rsidRDefault="00017A13" w:rsidP="008F7D96">
      <w:pPr>
        <w:pStyle w:val="Normal0"/>
        <w:numPr>
          <w:ilvl w:val="0"/>
          <w:numId w:val="8"/>
        </w:numPr>
        <w:rPr>
          <w:sz w:val="20"/>
          <w:szCs w:val="20"/>
        </w:rPr>
      </w:pPr>
      <w:r>
        <w:rPr>
          <w:sz w:val="20"/>
          <w:szCs w:val="20"/>
        </w:rPr>
        <w:t>Requiere conexión estable a I</w:t>
      </w:r>
      <w:r w:rsidR="00EA37A8" w:rsidRPr="00EA37A8">
        <w:rPr>
          <w:sz w:val="20"/>
          <w:szCs w:val="20"/>
        </w:rPr>
        <w:t>nternet para garantizar un buen funcionamiento.</w:t>
      </w:r>
    </w:p>
    <w:p w14:paraId="06157AC9" w14:textId="77777777" w:rsidR="00EA37A8" w:rsidRPr="00EA37A8" w:rsidRDefault="00EA37A8" w:rsidP="00EA37A8">
      <w:pPr>
        <w:pStyle w:val="Normal0"/>
        <w:rPr>
          <w:sz w:val="20"/>
          <w:szCs w:val="20"/>
        </w:rPr>
      </w:pPr>
    </w:p>
    <w:p w14:paraId="7C393446" w14:textId="77777777" w:rsidR="00EA37A8" w:rsidRPr="00EA37A8" w:rsidRDefault="00EA37A8" w:rsidP="00EA37A8">
      <w:pPr>
        <w:pStyle w:val="Normal0"/>
        <w:rPr>
          <w:sz w:val="20"/>
          <w:szCs w:val="20"/>
        </w:rPr>
      </w:pPr>
      <w:r w:rsidRPr="00EA37A8">
        <w:rPr>
          <w:sz w:val="20"/>
          <w:szCs w:val="20"/>
        </w:rPr>
        <w:t>Actualmente se encuentran aplicaciones ampliamente utilizadas como:</w:t>
      </w:r>
    </w:p>
    <w:p w14:paraId="623DE4B3" w14:textId="59BD8789" w:rsidR="00017A13" w:rsidRDefault="00017A13" w:rsidP="00EA37A8">
      <w:pPr>
        <w:pStyle w:val="Normal0"/>
        <w:rPr>
          <w:sz w:val="20"/>
          <w:szCs w:val="20"/>
        </w:rPr>
      </w:pPr>
    </w:p>
    <w:p w14:paraId="510D9CA4" w14:textId="1A31EA5F" w:rsidR="00017A13" w:rsidRPr="00EA37A8" w:rsidRDefault="00017A13" w:rsidP="00EA37A8">
      <w:pPr>
        <w:pStyle w:val="Normal0"/>
        <w:rPr>
          <w:sz w:val="20"/>
          <w:szCs w:val="20"/>
        </w:rPr>
      </w:pPr>
      <w:r>
        <w:rPr>
          <w:noProof/>
          <w:sz w:val="20"/>
          <w:szCs w:val="20"/>
          <w:lang w:val="en-US" w:eastAsia="en-US"/>
        </w:rPr>
        <w:drawing>
          <wp:inline distT="0" distB="0" distL="0" distR="0" wp14:anchorId="07F90C84" wp14:editId="28A9B46C">
            <wp:extent cx="6249670" cy="1272209"/>
            <wp:effectExtent l="38100" t="0" r="55880" b="444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F6D80E7" w14:textId="77777777" w:rsidR="00EA37A8" w:rsidRPr="00EA37A8" w:rsidRDefault="00EA37A8" w:rsidP="00EA37A8">
      <w:pPr>
        <w:pStyle w:val="Normal0"/>
        <w:rPr>
          <w:sz w:val="20"/>
          <w:szCs w:val="20"/>
        </w:rPr>
      </w:pPr>
    </w:p>
    <w:p w14:paraId="6DFF0B54" w14:textId="77777777" w:rsidR="00017A13" w:rsidRDefault="00EA37A8" w:rsidP="00EA37A8">
      <w:pPr>
        <w:pStyle w:val="Normal0"/>
        <w:rPr>
          <w:sz w:val="20"/>
          <w:szCs w:val="20"/>
        </w:rPr>
      </w:pPr>
      <w:r w:rsidRPr="00EA37A8">
        <w:rPr>
          <w:sz w:val="20"/>
          <w:szCs w:val="20"/>
        </w:rPr>
        <w:t xml:space="preserve">En la educación, SaaS resulta especialmente útil porque ofrece herramientas prácticas </w:t>
      </w:r>
      <w:r w:rsidR="00017A13">
        <w:rPr>
          <w:sz w:val="20"/>
          <w:szCs w:val="20"/>
        </w:rPr>
        <w:t>y fáciles de usar. Por ejemplo:</w:t>
      </w:r>
    </w:p>
    <w:p w14:paraId="1ADD5F33" w14:textId="77777777" w:rsidR="00017A13" w:rsidRDefault="00017A13" w:rsidP="00EA37A8">
      <w:pPr>
        <w:pStyle w:val="Normal0"/>
        <w:rPr>
          <w:sz w:val="20"/>
          <w:szCs w:val="20"/>
        </w:rPr>
      </w:pPr>
    </w:p>
    <w:p w14:paraId="7B185781" w14:textId="336F6122" w:rsidR="00EA37A8" w:rsidRDefault="00017A13" w:rsidP="00017A13">
      <w:pPr>
        <w:pStyle w:val="Normal0"/>
        <w:jc w:val="center"/>
        <w:rPr>
          <w:sz w:val="20"/>
          <w:szCs w:val="20"/>
        </w:rPr>
      </w:pPr>
      <w:r w:rsidRPr="00017A13">
        <w:rPr>
          <w:noProof/>
          <w:sz w:val="20"/>
          <w:szCs w:val="20"/>
          <w:lang w:val="en-US" w:eastAsia="en-US"/>
        </w:rPr>
        <mc:AlternateContent>
          <mc:Choice Requires="wps">
            <w:drawing>
              <wp:inline distT="0" distB="0" distL="0" distR="0" wp14:anchorId="54D48277" wp14:editId="2A37A2DA">
                <wp:extent cx="5239909" cy="1404620"/>
                <wp:effectExtent l="0" t="0" r="0" b="8890"/>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1404620"/>
                        </a:xfrm>
                        <a:prstGeom prst="rect">
                          <a:avLst/>
                        </a:prstGeom>
                        <a:solidFill>
                          <a:schemeClr val="accent1">
                            <a:lumMod val="20000"/>
                            <a:lumOff val="80000"/>
                          </a:schemeClr>
                        </a:solidFill>
                        <a:ln w="9525">
                          <a:noFill/>
                          <a:miter lim="800000"/>
                          <a:headEnd/>
                          <a:tailEnd/>
                        </a:ln>
                      </wps:spPr>
                      <wps:txbx>
                        <w:txbxContent>
                          <w:p w14:paraId="370660FF" w14:textId="24515D1E" w:rsidR="009A5DE0" w:rsidRPr="00017A13" w:rsidRDefault="009A5DE0" w:rsidP="00017A13">
                            <w:pPr>
                              <w:pStyle w:val="Normal0"/>
                              <w:rPr>
                                <w:sz w:val="20"/>
                                <w:szCs w:val="20"/>
                              </w:rPr>
                            </w:pPr>
                            <w:r>
                              <w:rPr>
                                <w:sz w:val="20"/>
                                <w:szCs w:val="20"/>
                              </w:rPr>
                              <w:t>A</w:t>
                            </w:r>
                            <w:r w:rsidRPr="00EA37A8">
                              <w:rPr>
                                <w:sz w:val="20"/>
                                <w:szCs w:val="20"/>
                              </w:rPr>
                              <w:t xml:space="preserve">prendices e instructores utilizan Google Workspace o Microsoft 365 para gestionar documentos, presentaciones y videoconferencias sin necesidad de preocuparse por instalaciones o actualizaciones. Esto favorece la colaboración en proyectos y el acceso a los </w:t>
                            </w:r>
                            <w:r>
                              <w:rPr>
                                <w:sz w:val="20"/>
                                <w:szCs w:val="20"/>
                              </w:rPr>
                              <w:t>recursos desde cualquier lugar.</w:t>
                            </w:r>
                          </w:p>
                        </w:txbxContent>
                      </wps:txbx>
                      <wps:bodyPr rot="0" vert="horz" wrap="square" lIns="91440" tIns="45720" rIns="91440" bIns="45720" anchor="t" anchorCtr="0">
                        <a:spAutoFit/>
                      </wps:bodyPr>
                    </wps:wsp>
                  </a:graphicData>
                </a:graphic>
              </wp:inline>
            </w:drawing>
          </mc:Choice>
          <mc:Fallback>
            <w:pict>
              <v:shape w14:anchorId="54D48277" id="_x0000_s1029" type="#_x0000_t202" style="width:41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" fillcolor="#dbe5f1 [660]" stroked="f">
                <v:textbox style="mso-fit-shape-to-text:t">
                  <w:txbxContent>
                    <w:p w14:paraId="370660FF" w14:textId="24515D1E" w:rsidR="009A5DE0" w:rsidRPr="00017A13" w:rsidRDefault="009A5DE0" w:rsidP="00017A13">
                      <w:pPr>
                        <w:pStyle w:val="Normal0"/>
                        <w:rPr>
                          <w:sz w:val="20"/>
                          <w:szCs w:val="20"/>
                        </w:rPr>
                      </w:pPr>
                      <w:r>
                        <w:rPr>
                          <w:sz w:val="20"/>
                          <w:szCs w:val="20"/>
                        </w:rPr>
                        <w:t>A</w:t>
                      </w:r>
                      <w:r w:rsidRPr="00EA37A8">
                        <w:rPr>
                          <w:sz w:val="20"/>
                          <w:szCs w:val="20"/>
                        </w:rPr>
                        <w:t xml:space="preserve">prendices e instructores utilizan Google Workspace o Microsoft 365 para gestionar documentos, presentaciones y videoconferencias sin necesidad de preocuparse por instalaciones o actualizaciones. Esto favorece la colaboración en proyectos y el acceso a los </w:t>
                      </w:r>
                      <w:r>
                        <w:rPr>
                          <w:sz w:val="20"/>
                          <w:szCs w:val="20"/>
                        </w:rPr>
                        <w:t>recursos desde cualquier lugar.</w:t>
                      </w:r>
                    </w:p>
                  </w:txbxContent>
                </v:textbox>
                <w10:anchorlock/>
              </v:shape>
            </w:pict>
          </mc:Fallback>
        </mc:AlternateContent>
      </w:r>
    </w:p>
    <w:p w14:paraId="52EE2A52" w14:textId="77777777" w:rsidR="00017A13" w:rsidRPr="00EA37A8" w:rsidRDefault="00017A13" w:rsidP="00017A13">
      <w:pPr>
        <w:pStyle w:val="Normal0"/>
        <w:jc w:val="center"/>
        <w:rPr>
          <w:sz w:val="20"/>
          <w:szCs w:val="20"/>
        </w:rPr>
      </w:pPr>
    </w:p>
    <w:p w14:paraId="345CFE0D" w14:textId="475989A7" w:rsidR="00EA37A8" w:rsidRDefault="00EA37A8" w:rsidP="00EA37A8">
      <w:pPr>
        <w:pStyle w:val="Normal0"/>
        <w:rPr>
          <w:sz w:val="20"/>
          <w:szCs w:val="20"/>
        </w:rPr>
      </w:pPr>
      <w:r w:rsidRPr="00EA37A8">
        <w:rPr>
          <w:sz w:val="20"/>
          <w:szCs w:val="20"/>
        </w:rPr>
        <w:t>En conclusión, SaaS representa la forma más cómoda y cercana para los usuarios de interactuar con la nube, ya que reduce las barreras técnicas y facilita el acceso a servicios digitales de calidad.</w:t>
      </w:r>
    </w:p>
    <w:p w14:paraId="5102A8CE" w14:textId="77777777" w:rsidR="00EA37A8" w:rsidRPr="00745929" w:rsidRDefault="00EA37A8" w:rsidP="00EA37A8">
      <w:pPr>
        <w:pStyle w:val="Normal0"/>
        <w:rPr>
          <w:sz w:val="20"/>
          <w:szCs w:val="20"/>
        </w:rPr>
      </w:pPr>
    </w:p>
    <w:p w14:paraId="6C802A85" w14:textId="64B51260" w:rsidR="004028FC" w:rsidRPr="00153996" w:rsidRDefault="004028FC" w:rsidP="008F7D96">
      <w:pPr>
        <w:pStyle w:val="Normal0"/>
        <w:numPr>
          <w:ilvl w:val="1"/>
          <w:numId w:val="3"/>
        </w:numPr>
        <w:rPr>
          <w:b/>
          <w:sz w:val="20"/>
          <w:szCs w:val="20"/>
        </w:rPr>
      </w:pPr>
      <w:r w:rsidRPr="00153996">
        <w:rPr>
          <w:b/>
          <w:sz w:val="20"/>
          <w:szCs w:val="20"/>
        </w:rPr>
        <w:t>Comparación entre IaaS, PaaS y SaaS</w:t>
      </w:r>
    </w:p>
    <w:p w14:paraId="118EDDCC" w14:textId="30DF8452" w:rsidR="00017A13" w:rsidRDefault="00017A13" w:rsidP="00017A13">
      <w:pPr>
        <w:pStyle w:val="Normal0"/>
        <w:rPr>
          <w:sz w:val="20"/>
          <w:szCs w:val="20"/>
        </w:rPr>
      </w:pPr>
    </w:p>
    <w:p w14:paraId="14EFF5A4" w14:textId="77777777" w:rsidR="00153996" w:rsidRPr="00153996" w:rsidRDefault="00153996" w:rsidP="00153996">
      <w:pPr>
        <w:pStyle w:val="Normal0"/>
        <w:rPr>
          <w:sz w:val="20"/>
          <w:szCs w:val="20"/>
        </w:rPr>
      </w:pPr>
      <w:r w:rsidRPr="00153996">
        <w:rPr>
          <w:sz w:val="20"/>
          <w:szCs w:val="20"/>
        </w:rPr>
        <w:t>Los tres modelos de servicios en la nube representan diferentes niveles de control, responsabilidad y facilidad de uso:</w:t>
      </w:r>
    </w:p>
    <w:p w14:paraId="74738BF6" w14:textId="4176FD12" w:rsidR="00153996" w:rsidRDefault="00153996" w:rsidP="00153996">
      <w:pPr>
        <w:pStyle w:val="Normal0"/>
        <w:rPr>
          <w:sz w:val="20"/>
          <w:szCs w:val="20"/>
        </w:rPr>
      </w:pPr>
    </w:p>
    <w:p w14:paraId="7122CDA8" w14:textId="1A9625D3" w:rsidR="00153996" w:rsidRPr="00153996" w:rsidRDefault="00153996" w:rsidP="00153996">
      <w:pPr>
        <w:pStyle w:val="Normal0"/>
        <w:rPr>
          <w:sz w:val="20"/>
          <w:szCs w:val="20"/>
        </w:rPr>
      </w:pPr>
      <w:r>
        <w:rPr>
          <w:noProof/>
          <w:sz w:val="20"/>
          <w:szCs w:val="20"/>
          <w:lang w:val="en-US" w:eastAsia="en-US"/>
        </w:rPr>
        <w:drawing>
          <wp:inline distT="0" distB="0" distL="0" distR="0" wp14:anchorId="0D35C4DB" wp14:editId="160970E7">
            <wp:extent cx="6273165" cy="2989690"/>
            <wp:effectExtent l="0" t="38100" r="51435" b="127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40462158" w14:textId="77777777" w:rsidR="00153996" w:rsidRDefault="00153996" w:rsidP="00153996">
      <w:pPr>
        <w:pStyle w:val="Normal0"/>
        <w:rPr>
          <w:sz w:val="20"/>
          <w:szCs w:val="20"/>
        </w:rPr>
      </w:pPr>
    </w:p>
    <w:p w14:paraId="0FCD5A7A" w14:textId="6ED86ADF" w:rsidR="00153996" w:rsidRPr="00153996" w:rsidRDefault="00153996" w:rsidP="00153996">
      <w:pPr>
        <w:pStyle w:val="Normal0"/>
        <w:rPr>
          <w:sz w:val="20"/>
          <w:szCs w:val="20"/>
        </w:rPr>
      </w:pPr>
      <w:r>
        <w:rPr>
          <w:sz w:val="20"/>
          <w:szCs w:val="20"/>
        </w:rPr>
        <w:t xml:space="preserve">Esto puede ser representado </w:t>
      </w:r>
      <w:r w:rsidRPr="00153996">
        <w:rPr>
          <w:sz w:val="20"/>
          <w:szCs w:val="20"/>
        </w:rPr>
        <w:t>como una pirámide:</w:t>
      </w:r>
    </w:p>
    <w:p w14:paraId="155D0348" w14:textId="3B430C8C" w:rsidR="00153996" w:rsidRDefault="00153996" w:rsidP="00153996">
      <w:pPr>
        <w:pStyle w:val="Normal0"/>
        <w:rPr>
          <w:sz w:val="20"/>
          <w:szCs w:val="20"/>
        </w:rPr>
      </w:pPr>
    </w:p>
    <w:p w14:paraId="16453619" w14:textId="50CA9AEF" w:rsidR="00153996" w:rsidRDefault="00153996" w:rsidP="00153996">
      <w:pPr>
        <w:pStyle w:val="Normal0"/>
        <w:rPr>
          <w:sz w:val="20"/>
          <w:szCs w:val="20"/>
        </w:rPr>
      </w:pPr>
      <w:r w:rsidRPr="00153996">
        <w:rPr>
          <w:b/>
          <w:sz w:val="20"/>
          <w:szCs w:val="20"/>
        </w:rPr>
        <w:t>Figura 1.</w:t>
      </w:r>
      <w:r>
        <w:rPr>
          <w:sz w:val="20"/>
          <w:szCs w:val="20"/>
        </w:rPr>
        <w:t xml:space="preserve"> </w:t>
      </w:r>
      <w:r w:rsidRPr="00153996">
        <w:rPr>
          <w:i/>
          <w:sz w:val="20"/>
          <w:szCs w:val="20"/>
        </w:rPr>
        <w:t>Modelos de servicio</w:t>
      </w:r>
      <w:r w:rsidR="00A25029">
        <w:rPr>
          <w:i/>
          <w:sz w:val="20"/>
          <w:szCs w:val="20"/>
        </w:rPr>
        <w:t xml:space="preserve"> en la nube</w:t>
      </w:r>
      <w:r w:rsidR="00A25029">
        <w:rPr>
          <w:rStyle w:val="Refdecomentario"/>
        </w:rPr>
        <w:commentReference w:id="1"/>
      </w:r>
    </w:p>
    <w:p w14:paraId="202BBD7D" w14:textId="30FEE36E" w:rsidR="00153996" w:rsidRDefault="00153996" w:rsidP="00153996">
      <w:pPr>
        <w:pStyle w:val="Normal0"/>
        <w:rPr>
          <w:sz w:val="20"/>
          <w:szCs w:val="20"/>
        </w:rPr>
      </w:pPr>
      <w:r>
        <w:rPr>
          <w:noProof/>
          <w:sz w:val="20"/>
          <w:szCs w:val="20"/>
          <w:lang w:val="en-US" w:eastAsia="en-US"/>
        </w:rPr>
        <w:drawing>
          <wp:inline distT="0" distB="0" distL="0" distR="0" wp14:anchorId="3D67BD84" wp14:editId="3568444B">
            <wp:extent cx="6058535" cy="3450867"/>
            <wp:effectExtent l="0" t="19050" r="56515" b="54610"/>
            <wp:docPr id="10" name="Diagrama 10" descr="En la figura 1 se presentan los modelos de servicio en la nube organizados en forma de pirámide. En la base se ubica IaaS, que ofrece el mayor nivel de control técnico. En el nivel intermedio se encuentra PaaS, que equilibra flexibilidad y facilidad de uso. En la cima se representa SaaS, donde predomina la comodidad para el usuario final."/>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103C20B9" w14:textId="6DC010BA" w:rsidR="00153996" w:rsidRDefault="00153996" w:rsidP="00153996">
      <w:pPr>
        <w:pStyle w:val="Normal0"/>
        <w:rPr>
          <w:sz w:val="20"/>
          <w:szCs w:val="20"/>
        </w:rPr>
      </w:pPr>
    </w:p>
    <w:p w14:paraId="7C4EA042" w14:textId="288C9BF1" w:rsidR="00153996" w:rsidRDefault="00153996" w:rsidP="00153996">
      <w:pPr>
        <w:pStyle w:val="Normal0"/>
        <w:rPr>
          <w:sz w:val="20"/>
          <w:szCs w:val="20"/>
        </w:rPr>
      </w:pPr>
      <w:r w:rsidRPr="00153996">
        <w:rPr>
          <w:sz w:val="20"/>
          <w:szCs w:val="20"/>
        </w:rPr>
        <w:t>Para comprender mejor las características de cada modelo, es útil compararlos directamente en términos de ventajas, limitaciones, diferencias clave y ejemplos prácticos. La siguiente tabla organiza esta información de manera clara y sencilla, facilitando la identificación de las particularidades de IaaS, PaaS y SaaS.</w:t>
      </w:r>
    </w:p>
    <w:p w14:paraId="3547292B" w14:textId="77777777" w:rsidR="00153996" w:rsidRDefault="00153996" w:rsidP="00153996">
      <w:pPr>
        <w:pStyle w:val="Normal0"/>
        <w:rPr>
          <w:sz w:val="20"/>
          <w:szCs w:val="20"/>
        </w:rPr>
      </w:pPr>
    </w:p>
    <w:p w14:paraId="3BBB48C0" w14:textId="3374824F" w:rsidR="00017A13" w:rsidRDefault="00A25029" w:rsidP="00017A13">
      <w:pPr>
        <w:pStyle w:val="Normal0"/>
        <w:rPr>
          <w:sz w:val="20"/>
          <w:szCs w:val="20"/>
        </w:rPr>
      </w:pPr>
      <w:r w:rsidRPr="00A25029">
        <w:rPr>
          <w:b/>
          <w:sz w:val="20"/>
          <w:szCs w:val="20"/>
        </w:rPr>
        <w:t>Tabla 1.</w:t>
      </w:r>
      <w:r w:rsidRPr="00A25029">
        <w:rPr>
          <w:sz w:val="20"/>
          <w:szCs w:val="20"/>
        </w:rPr>
        <w:t xml:space="preserve"> </w:t>
      </w:r>
      <w:r w:rsidRPr="00A25029">
        <w:rPr>
          <w:i/>
          <w:sz w:val="20"/>
          <w:szCs w:val="20"/>
        </w:rPr>
        <w:t>Comparación entre modelos de servicios en la nube</w:t>
      </w:r>
    </w:p>
    <w:tbl>
      <w:tblPr>
        <w:tblStyle w:val="Tablaconcuadrcula"/>
        <w:tblW w:w="0" w:type="auto"/>
        <w:tblInd w:w="0" w:type="dxa"/>
        <w:tblLook w:val="04A0" w:firstRow="1" w:lastRow="0" w:firstColumn="1" w:lastColumn="0" w:noHBand="0" w:noVBand="1"/>
        <w:tblCaption w:val="Tabla 1. Comparación entre modelos de servicios en la nube"/>
      </w:tblPr>
      <w:tblGrid>
        <w:gridCol w:w="1555"/>
        <w:gridCol w:w="2126"/>
        <w:gridCol w:w="2126"/>
        <w:gridCol w:w="1993"/>
        <w:gridCol w:w="1993"/>
      </w:tblGrid>
      <w:tr w:rsidR="00A25029" w:rsidRPr="00A25029" w14:paraId="61AAEAC8" w14:textId="77777777" w:rsidTr="00A25029">
        <w:tc>
          <w:tcPr>
            <w:tcW w:w="1555" w:type="dxa"/>
            <w:shd w:val="clear" w:color="auto" w:fill="D9D9D9" w:themeFill="background1" w:themeFillShade="D9"/>
          </w:tcPr>
          <w:p w14:paraId="18184D3A" w14:textId="642B75BE" w:rsidR="00A25029" w:rsidRPr="00A25029" w:rsidRDefault="00A25029" w:rsidP="00A25029">
            <w:pPr>
              <w:pStyle w:val="Normal0"/>
              <w:rPr>
                <w:b/>
                <w:sz w:val="20"/>
                <w:szCs w:val="20"/>
              </w:rPr>
            </w:pPr>
            <w:r w:rsidRPr="00A25029">
              <w:rPr>
                <w:b/>
                <w:sz w:val="20"/>
                <w:szCs w:val="20"/>
              </w:rPr>
              <w:t>Servicio</w:t>
            </w:r>
          </w:p>
        </w:tc>
        <w:tc>
          <w:tcPr>
            <w:tcW w:w="2126" w:type="dxa"/>
            <w:shd w:val="clear" w:color="auto" w:fill="D9D9D9" w:themeFill="background1" w:themeFillShade="D9"/>
          </w:tcPr>
          <w:p w14:paraId="7757681C" w14:textId="7250DB21" w:rsidR="00A25029" w:rsidRPr="00A25029" w:rsidRDefault="00A25029" w:rsidP="00A25029">
            <w:pPr>
              <w:pStyle w:val="Normal0"/>
              <w:rPr>
                <w:b/>
                <w:sz w:val="20"/>
                <w:szCs w:val="20"/>
              </w:rPr>
            </w:pPr>
            <w:r w:rsidRPr="00A25029">
              <w:rPr>
                <w:b/>
                <w:sz w:val="20"/>
                <w:szCs w:val="20"/>
              </w:rPr>
              <w:t>Pros</w:t>
            </w:r>
          </w:p>
        </w:tc>
        <w:tc>
          <w:tcPr>
            <w:tcW w:w="2126" w:type="dxa"/>
            <w:shd w:val="clear" w:color="auto" w:fill="D9D9D9" w:themeFill="background1" w:themeFillShade="D9"/>
          </w:tcPr>
          <w:p w14:paraId="6F41E34B" w14:textId="22F36A6A" w:rsidR="00A25029" w:rsidRPr="00A25029" w:rsidRDefault="00A25029" w:rsidP="00A25029">
            <w:pPr>
              <w:pStyle w:val="Normal0"/>
              <w:rPr>
                <w:b/>
                <w:sz w:val="20"/>
                <w:szCs w:val="20"/>
              </w:rPr>
            </w:pPr>
            <w:r w:rsidRPr="00A25029">
              <w:rPr>
                <w:b/>
                <w:sz w:val="20"/>
                <w:szCs w:val="20"/>
              </w:rPr>
              <w:t>Contras / Limitaciones</w:t>
            </w:r>
          </w:p>
        </w:tc>
        <w:tc>
          <w:tcPr>
            <w:tcW w:w="1993" w:type="dxa"/>
            <w:shd w:val="clear" w:color="auto" w:fill="D9D9D9" w:themeFill="background1" w:themeFillShade="D9"/>
          </w:tcPr>
          <w:p w14:paraId="4DB9AE74" w14:textId="3D3A2EE9" w:rsidR="00A25029" w:rsidRPr="00A25029" w:rsidRDefault="00A25029" w:rsidP="00A25029">
            <w:pPr>
              <w:pStyle w:val="Normal0"/>
              <w:rPr>
                <w:b/>
                <w:sz w:val="20"/>
                <w:szCs w:val="20"/>
              </w:rPr>
            </w:pPr>
            <w:r>
              <w:rPr>
                <w:b/>
                <w:sz w:val="20"/>
                <w:szCs w:val="20"/>
              </w:rPr>
              <w:t>Diferencias c</w:t>
            </w:r>
            <w:r w:rsidRPr="00A25029">
              <w:rPr>
                <w:b/>
                <w:sz w:val="20"/>
                <w:szCs w:val="20"/>
              </w:rPr>
              <w:t>lave</w:t>
            </w:r>
          </w:p>
        </w:tc>
        <w:tc>
          <w:tcPr>
            <w:tcW w:w="1993" w:type="dxa"/>
            <w:shd w:val="clear" w:color="auto" w:fill="D9D9D9" w:themeFill="background1" w:themeFillShade="D9"/>
          </w:tcPr>
          <w:p w14:paraId="67667BDE" w14:textId="725A4A74" w:rsidR="00A25029" w:rsidRPr="00A25029" w:rsidRDefault="00A25029" w:rsidP="00A25029">
            <w:pPr>
              <w:pStyle w:val="Normal0"/>
              <w:rPr>
                <w:b/>
                <w:sz w:val="20"/>
                <w:szCs w:val="20"/>
              </w:rPr>
            </w:pPr>
            <w:r w:rsidRPr="00A25029">
              <w:rPr>
                <w:b/>
                <w:sz w:val="20"/>
                <w:szCs w:val="20"/>
              </w:rPr>
              <w:t>Ejemplos</w:t>
            </w:r>
          </w:p>
        </w:tc>
      </w:tr>
      <w:tr w:rsidR="00A25029" w:rsidRPr="00A25029" w14:paraId="571EE596" w14:textId="77777777" w:rsidTr="00A25029">
        <w:tc>
          <w:tcPr>
            <w:tcW w:w="1555" w:type="dxa"/>
          </w:tcPr>
          <w:p w14:paraId="74FDF383" w14:textId="0CE735F6" w:rsidR="00A25029" w:rsidRPr="00A25029" w:rsidRDefault="00A25029" w:rsidP="00A25029">
            <w:pPr>
              <w:pStyle w:val="Normal0"/>
              <w:rPr>
                <w:b/>
                <w:sz w:val="20"/>
                <w:szCs w:val="20"/>
              </w:rPr>
            </w:pPr>
            <w:r w:rsidRPr="00A25029">
              <w:rPr>
                <w:b/>
                <w:sz w:val="20"/>
                <w:szCs w:val="20"/>
              </w:rPr>
              <w:t>IaaS</w:t>
            </w:r>
          </w:p>
        </w:tc>
        <w:tc>
          <w:tcPr>
            <w:tcW w:w="2126" w:type="dxa"/>
          </w:tcPr>
          <w:p w14:paraId="4D73E844" w14:textId="7C266593" w:rsidR="00A25029" w:rsidRPr="00A25029" w:rsidRDefault="00A25029" w:rsidP="00A25029">
            <w:pPr>
              <w:pStyle w:val="Normal0"/>
              <w:rPr>
                <w:sz w:val="20"/>
                <w:szCs w:val="20"/>
              </w:rPr>
            </w:pPr>
            <w:r w:rsidRPr="00A25029">
              <w:rPr>
                <w:sz w:val="20"/>
                <w:szCs w:val="20"/>
              </w:rPr>
              <w:t>Gran flexibilidad y escalabilidad, pago por uso, control total</w:t>
            </w:r>
            <w:r>
              <w:rPr>
                <w:sz w:val="20"/>
                <w:szCs w:val="20"/>
              </w:rPr>
              <w:t>.</w:t>
            </w:r>
          </w:p>
        </w:tc>
        <w:tc>
          <w:tcPr>
            <w:tcW w:w="2126" w:type="dxa"/>
          </w:tcPr>
          <w:p w14:paraId="72A26652" w14:textId="670FCF2E" w:rsidR="00A25029" w:rsidRPr="00A25029" w:rsidRDefault="00A25029" w:rsidP="00A25029">
            <w:pPr>
              <w:pStyle w:val="Normal0"/>
              <w:rPr>
                <w:sz w:val="20"/>
                <w:szCs w:val="20"/>
              </w:rPr>
            </w:pPr>
            <w:r w:rsidRPr="00A25029">
              <w:rPr>
                <w:sz w:val="20"/>
                <w:szCs w:val="20"/>
              </w:rPr>
              <w:t>Requiere conocimientos técnicos, gestión compleja</w:t>
            </w:r>
            <w:r>
              <w:rPr>
                <w:sz w:val="20"/>
                <w:szCs w:val="20"/>
              </w:rPr>
              <w:t>.</w:t>
            </w:r>
          </w:p>
        </w:tc>
        <w:tc>
          <w:tcPr>
            <w:tcW w:w="1993" w:type="dxa"/>
          </w:tcPr>
          <w:p w14:paraId="5B3C4E06" w14:textId="551B1F1A" w:rsidR="00A25029" w:rsidRPr="00A25029" w:rsidRDefault="00A25029" w:rsidP="00A25029">
            <w:pPr>
              <w:pStyle w:val="Normal0"/>
              <w:rPr>
                <w:sz w:val="20"/>
                <w:szCs w:val="20"/>
              </w:rPr>
            </w:pPr>
            <w:r w:rsidRPr="00A25029">
              <w:rPr>
                <w:sz w:val="20"/>
                <w:szCs w:val="20"/>
              </w:rPr>
              <w:t>Proporciona infraestructu</w:t>
            </w:r>
            <w:r>
              <w:rPr>
                <w:sz w:val="20"/>
                <w:szCs w:val="20"/>
              </w:rPr>
              <w:t xml:space="preserve">ra virtual (servidores y </w:t>
            </w:r>
            <w:r w:rsidRPr="00A25029">
              <w:rPr>
                <w:sz w:val="20"/>
                <w:szCs w:val="20"/>
              </w:rPr>
              <w:t>almacenamiento)</w:t>
            </w:r>
            <w:r>
              <w:rPr>
                <w:sz w:val="20"/>
                <w:szCs w:val="20"/>
              </w:rPr>
              <w:t>.</w:t>
            </w:r>
          </w:p>
        </w:tc>
        <w:tc>
          <w:tcPr>
            <w:tcW w:w="1993" w:type="dxa"/>
          </w:tcPr>
          <w:p w14:paraId="338A2E4C" w14:textId="0552D5C2" w:rsidR="00A25029" w:rsidRPr="00A25029" w:rsidRDefault="00A25029" w:rsidP="00A25029">
            <w:pPr>
              <w:pStyle w:val="Normal0"/>
              <w:rPr>
                <w:sz w:val="20"/>
                <w:szCs w:val="20"/>
              </w:rPr>
            </w:pPr>
            <w:r>
              <w:rPr>
                <w:sz w:val="20"/>
                <w:szCs w:val="20"/>
              </w:rPr>
              <w:t>AWS EC2 y</w:t>
            </w:r>
            <w:r w:rsidRPr="00A25029">
              <w:rPr>
                <w:sz w:val="20"/>
                <w:szCs w:val="20"/>
              </w:rPr>
              <w:t xml:space="preserve"> Google Compute Engine</w:t>
            </w:r>
            <w:r>
              <w:rPr>
                <w:sz w:val="20"/>
                <w:szCs w:val="20"/>
              </w:rPr>
              <w:t>.</w:t>
            </w:r>
          </w:p>
        </w:tc>
      </w:tr>
      <w:tr w:rsidR="00A25029" w:rsidRPr="00A25029" w14:paraId="006661E8" w14:textId="77777777" w:rsidTr="00A25029">
        <w:tc>
          <w:tcPr>
            <w:tcW w:w="1555" w:type="dxa"/>
          </w:tcPr>
          <w:p w14:paraId="575A8C60" w14:textId="2B6583CF" w:rsidR="00A25029" w:rsidRPr="00A25029" w:rsidRDefault="00A25029" w:rsidP="00A25029">
            <w:pPr>
              <w:pStyle w:val="Normal0"/>
              <w:rPr>
                <w:b/>
                <w:sz w:val="20"/>
                <w:szCs w:val="20"/>
              </w:rPr>
            </w:pPr>
            <w:r w:rsidRPr="00A25029">
              <w:rPr>
                <w:b/>
                <w:sz w:val="20"/>
                <w:szCs w:val="20"/>
              </w:rPr>
              <w:t>PaaS</w:t>
            </w:r>
          </w:p>
        </w:tc>
        <w:tc>
          <w:tcPr>
            <w:tcW w:w="2126" w:type="dxa"/>
          </w:tcPr>
          <w:p w14:paraId="47C81365" w14:textId="6813BCCC" w:rsidR="00A25029" w:rsidRPr="00A25029" w:rsidRDefault="00A25029" w:rsidP="00A25029">
            <w:pPr>
              <w:pStyle w:val="Normal0"/>
              <w:rPr>
                <w:sz w:val="20"/>
                <w:szCs w:val="20"/>
              </w:rPr>
            </w:pPr>
            <w:r w:rsidRPr="00A25029">
              <w:rPr>
                <w:sz w:val="20"/>
                <w:szCs w:val="20"/>
              </w:rPr>
              <w:t>Fácil de usar, acelera el desarrollo, fomenta la colaboración</w:t>
            </w:r>
            <w:r>
              <w:rPr>
                <w:sz w:val="20"/>
                <w:szCs w:val="20"/>
              </w:rPr>
              <w:t>.</w:t>
            </w:r>
          </w:p>
        </w:tc>
        <w:tc>
          <w:tcPr>
            <w:tcW w:w="2126" w:type="dxa"/>
          </w:tcPr>
          <w:p w14:paraId="619CDF55" w14:textId="5981E3DF" w:rsidR="00A25029" w:rsidRPr="00A25029" w:rsidRDefault="00A25029" w:rsidP="00A25029">
            <w:pPr>
              <w:pStyle w:val="Normal0"/>
              <w:rPr>
                <w:sz w:val="20"/>
                <w:szCs w:val="20"/>
              </w:rPr>
            </w:pPr>
            <w:r w:rsidRPr="00A25029">
              <w:rPr>
                <w:sz w:val="20"/>
                <w:szCs w:val="20"/>
              </w:rPr>
              <w:t>Dependencia del proveedor, limitaciones de personalización e integración</w:t>
            </w:r>
            <w:r>
              <w:rPr>
                <w:sz w:val="20"/>
                <w:szCs w:val="20"/>
              </w:rPr>
              <w:t>.</w:t>
            </w:r>
          </w:p>
        </w:tc>
        <w:tc>
          <w:tcPr>
            <w:tcW w:w="1993" w:type="dxa"/>
          </w:tcPr>
          <w:p w14:paraId="5A30B152" w14:textId="68C07924" w:rsidR="00A25029" w:rsidRPr="00A25029" w:rsidRDefault="00A25029" w:rsidP="00A25029">
            <w:pPr>
              <w:pStyle w:val="Normal0"/>
              <w:rPr>
                <w:sz w:val="20"/>
                <w:szCs w:val="20"/>
              </w:rPr>
            </w:pPr>
            <w:r w:rsidRPr="00A25029">
              <w:rPr>
                <w:sz w:val="20"/>
                <w:szCs w:val="20"/>
              </w:rPr>
              <w:t>Ofrece herramientas y entornos para desarrollar aplicaciones</w:t>
            </w:r>
            <w:r>
              <w:rPr>
                <w:sz w:val="20"/>
                <w:szCs w:val="20"/>
              </w:rPr>
              <w:t>.</w:t>
            </w:r>
          </w:p>
        </w:tc>
        <w:tc>
          <w:tcPr>
            <w:tcW w:w="1993" w:type="dxa"/>
          </w:tcPr>
          <w:p w14:paraId="190F70C8" w14:textId="55DF2A06" w:rsidR="00A25029" w:rsidRPr="00A25029" w:rsidRDefault="00A25029" w:rsidP="00A25029">
            <w:pPr>
              <w:pStyle w:val="Normal0"/>
              <w:rPr>
                <w:sz w:val="20"/>
                <w:szCs w:val="20"/>
              </w:rPr>
            </w:pPr>
            <w:r>
              <w:rPr>
                <w:sz w:val="20"/>
                <w:szCs w:val="20"/>
              </w:rPr>
              <w:t>Google App Engine y</w:t>
            </w:r>
            <w:r w:rsidRPr="00A25029">
              <w:rPr>
                <w:sz w:val="20"/>
                <w:szCs w:val="20"/>
              </w:rPr>
              <w:t xml:space="preserve"> Heroku</w:t>
            </w:r>
            <w:r>
              <w:rPr>
                <w:sz w:val="20"/>
                <w:szCs w:val="20"/>
              </w:rPr>
              <w:t>.</w:t>
            </w:r>
          </w:p>
        </w:tc>
      </w:tr>
      <w:tr w:rsidR="00A25029" w:rsidRPr="00A25029" w14:paraId="54D19A64" w14:textId="77777777" w:rsidTr="00A25029">
        <w:tc>
          <w:tcPr>
            <w:tcW w:w="1555" w:type="dxa"/>
          </w:tcPr>
          <w:p w14:paraId="72C6AC10" w14:textId="553D501E" w:rsidR="00A25029" w:rsidRPr="00A25029" w:rsidRDefault="00A25029" w:rsidP="00A25029">
            <w:pPr>
              <w:pStyle w:val="Normal0"/>
              <w:rPr>
                <w:b/>
                <w:sz w:val="20"/>
                <w:szCs w:val="20"/>
              </w:rPr>
            </w:pPr>
            <w:r w:rsidRPr="00A25029">
              <w:rPr>
                <w:b/>
                <w:sz w:val="20"/>
                <w:szCs w:val="20"/>
              </w:rPr>
              <w:t>SaaS</w:t>
            </w:r>
          </w:p>
        </w:tc>
        <w:tc>
          <w:tcPr>
            <w:tcW w:w="2126" w:type="dxa"/>
          </w:tcPr>
          <w:p w14:paraId="4AC3D727" w14:textId="583EDCD0" w:rsidR="00A25029" w:rsidRPr="00A25029" w:rsidRDefault="00A25029" w:rsidP="00A25029">
            <w:pPr>
              <w:pStyle w:val="Normal0"/>
              <w:rPr>
                <w:sz w:val="20"/>
                <w:szCs w:val="20"/>
              </w:rPr>
            </w:pPr>
            <w:r w:rsidRPr="00A25029">
              <w:rPr>
                <w:sz w:val="20"/>
                <w:szCs w:val="20"/>
              </w:rPr>
              <w:t>Accesible desde cualquier dispositivo, mantenimiento a cargo del proveedor</w:t>
            </w:r>
            <w:r>
              <w:rPr>
                <w:sz w:val="20"/>
                <w:szCs w:val="20"/>
              </w:rPr>
              <w:t>.</w:t>
            </w:r>
          </w:p>
        </w:tc>
        <w:tc>
          <w:tcPr>
            <w:tcW w:w="2126" w:type="dxa"/>
          </w:tcPr>
          <w:p w14:paraId="5621C643" w14:textId="7EA9F751" w:rsidR="00A25029" w:rsidRPr="00A25029" w:rsidRDefault="00A25029" w:rsidP="00A25029">
            <w:pPr>
              <w:pStyle w:val="Normal0"/>
              <w:rPr>
                <w:sz w:val="20"/>
                <w:szCs w:val="20"/>
              </w:rPr>
            </w:pPr>
            <w:r w:rsidRPr="00A25029">
              <w:rPr>
                <w:sz w:val="20"/>
                <w:szCs w:val="20"/>
              </w:rPr>
              <w:t>Dependencia total del proveedor, poca personalización</w:t>
            </w:r>
            <w:r>
              <w:rPr>
                <w:sz w:val="20"/>
                <w:szCs w:val="20"/>
              </w:rPr>
              <w:t>.</w:t>
            </w:r>
          </w:p>
        </w:tc>
        <w:tc>
          <w:tcPr>
            <w:tcW w:w="1993" w:type="dxa"/>
          </w:tcPr>
          <w:p w14:paraId="68BFE309" w14:textId="0C851698" w:rsidR="00A25029" w:rsidRPr="00A25029" w:rsidRDefault="00A25029" w:rsidP="00A25029">
            <w:pPr>
              <w:pStyle w:val="Normal0"/>
              <w:rPr>
                <w:sz w:val="20"/>
                <w:szCs w:val="20"/>
              </w:rPr>
            </w:pPr>
            <w:r w:rsidRPr="00A25029">
              <w:rPr>
                <w:sz w:val="20"/>
                <w:szCs w:val="20"/>
              </w:rPr>
              <w:t xml:space="preserve">El </w:t>
            </w:r>
            <w:r w:rsidRPr="00A25029">
              <w:rPr>
                <w:i/>
                <w:sz w:val="20"/>
                <w:szCs w:val="20"/>
              </w:rPr>
              <w:t>software</w:t>
            </w:r>
            <w:r w:rsidRPr="00A25029">
              <w:rPr>
                <w:sz w:val="20"/>
                <w:szCs w:val="20"/>
              </w:rPr>
              <w:t xml:space="preserve"> ya está listo para usarse en la nube</w:t>
            </w:r>
            <w:r>
              <w:rPr>
                <w:sz w:val="20"/>
                <w:szCs w:val="20"/>
              </w:rPr>
              <w:t>.</w:t>
            </w:r>
          </w:p>
        </w:tc>
        <w:tc>
          <w:tcPr>
            <w:tcW w:w="1993" w:type="dxa"/>
          </w:tcPr>
          <w:p w14:paraId="2475C349" w14:textId="6D5C1681" w:rsidR="00A25029" w:rsidRPr="00A25029" w:rsidRDefault="00A25029" w:rsidP="00A25029">
            <w:pPr>
              <w:pStyle w:val="Normal0"/>
              <w:rPr>
                <w:sz w:val="20"/>
                <w:szCs w:val="20"/>
              </w:rPr>
            </w:pPr>
            <w:r>
              <w:rPr>
                <w:sz w:val="20"/>
                <w:szCs w:val="20"/>
              </w:rPr>
              <w:t>Gmail, Google Drive y</w:t>
            </w:r>
            <w:r w:rsidRPr="00A25029">
              <w:rPr>
                <w:sz w:val="20"/>
                <w:szCs w:val="20"/>
              </w:rPr>
              <w:t xml:space="preserve"> Microsoft 365</w:t>
            </w:r>
            <w:r>
              <w:rPr>
                <w:sz w:val="20"/>
                <w:szCs w:val="20"/>
              </w:rPr>
              <w:t>.</w:t>
            </w:r>
          </w:p>
        </w:tc>
      </w:tr>
    </w:tbl>
    <w:p w14:paraId="17B7E359" w14:textId="04998E39" w:rsidR="00A25029" w:rsidRDefault="00A25029" w:rsidP="00017A13">
      <w:pPr>
        <w:pStyle w:val="Normal0"/>
        <w:rPr>
          <w:sz w:val="20"/>
          <w:szCs w:val="20"/>
        </w:rPr>
      </w:pPr>
    </w:p>
    <w:p w14:paraId="002213A9" w14:textId="77777777" w:rsidR="00A25029" w:rsidRPr="00A25029" w:rsidRDefault="00A25029" w:rsidP="00A25029">
      <w:pPr>
        <w:pStyle w:val="Normal0"/>
        <w:rPr>
          <w:sz w:val="20"/>
          <w:szCs w:val="20"/>
        </w:rPr>
      </w:pPr>
      <w:r w:rsidRPr="00A25029">
        <w:rPr>
          <w:sz w:val="20"/>
          <w:szCs w:val="20"/>
        </w:rPr>
        <w:lastRenderedPageBreak/>
        <w:t>En el modelo IaaS, el usuario es responsable de administrar el sistema operativo y las aplicaciones, mientras que el proveedor se encarga únicamente de garantizar la infraestructura. Esto otorga un alto nivel de control, pero también exige conocimientos técnicos avanzados para gestionar y proteger los recursos.</w:t>
      </w:r>
    </w:p>
    <w:p w14:paraId="3658DCB6" w14:textId="77777777" w:rsidR="00A25029" w:rsidRPr="00A25029" w:rsidRDefault="00A25029" w:rsidP="00A25029">
      <w:pPr>
        <w:pStyle w:val="Normal0"/>
        <w:rPr>
          <w:sz w:val="20"/>
          <w:szCs w:val="20"/>
        </w:rPr>
      </w:pPr>
    </w:p>
    <w:p w14:paraId="0A18134E" w14:textId="77777777" w:rsidR="00A25029" w:rsidRPr="00A25029" w:rsidRDefault="00A25029" w:rsidP="00A25029">
      <w:pPr>
        <w:pStyle w:val="Normal0"/>
        <w:rPr>
          <w:sz w:val="20"/>
          <w:szCs w:val="20"/>
        </w:rPr>
      </w:pPr>
      <w:r w:rsidRPr="00A25029">
        <w:rPr>
          <w:sz w:val="20"/>
          <w:szCs w:val="20"/>
        </w:rPr>
        <w:t>En el caso de PaaS, el proveedor asume la gestión tanto de la infraestructura como de la plataforma. De esta manera, el usuario solo debe enfocarse en el desarrollo y la administración de sus aplicaciones, lo que facilita el proceso y reduce la complejidad técnica.</w:t>
      </w:r>
    </w:p>
    <w:p w14:paraId="58A94963" w14:textId="77777777" w:rsidR="00A25029" w:rsidRPr="00A25029" w:rsidRDefault="00A25029" w:rsidP="00A25029">
      <w:pPr>
        <w:pStyle w:val="Normal0"/>
        <w:rPr>
          <w:sz w:val="20"/>
          <w:szCs w:val="20"/>
        </w:rPr>
      </w:pPr>
    </w:p>
    <w:p w14:paraId="717141B0" w14:textId="77777777" w:rsidR="00A25029" w:rsidRPr="00A25029" w:rsidRDefault="00A25029" w:rsidP="00A25029">
      <w:pPr>
        <w:pStyle w:val="Normal0"/>
        <w:rPr>
          <w:sz w:val="20"/>
          <w:szCs w:val="20"/>
        </w:rPr>
      </w:pPr>
      <w:r w:rsidRPr="00A25029">
        <w:rPr>
          <w:sz w:val="20"/>
          <w:szCs w:val="20"/>
        </w:rPr>
        <w:t xml:space="preserve">En el modelo SaaS, toda la gestión recae en el proveedor. El usuario simplemente accede y utiliza el </w:t>
      </w:r>
      <w:r w:rsidRPr="00A25029">
        <w:rPr>
          <w:i/>
          <w:sz w:val="20"/>
          <w:szCs w:val="20"/>
        </w:rPr>
        <w:t>software</w:t>
      </w:r>
      <w:r w:rsidRPr="00A25029">
        <w:rPr>
          <w:sz w:val="20"/>
          <w:szCs w:val="20"/>
        </w:rPr>
        <w:t>, sin necesidad de instalar, configurar o mantener nada. Esta opción ofrece la mayor comodidad, aunque limita las posibilidades de personalización.</w:t>
      </w:r>
    </w:p>
    <w:p w14:paraId="20F1FE44" w14:textId="77777777" w:rsidR="00A25029" w:rsidRPr="00A25029" w:rsidRDefault="00A25029" w:rsidP="00A25029">
      <w:pPr>
        <w:pStyle w:val="Normal0"/>
        <w:rPr>
          <w:sz w:val="20"/>
          <w:szCs w:val="20"/>
        </w:rPr>
      </w:pPr>
    </w:p>
    <w:p w14:paraId="11F1DFBA" w14:textId="7EB43DF5" w:rsidR="00A25029" w:rsidRDefault="00A25029" w:rsidP="00A25029">
      <w:pPr>
        <w:pStyle w:val="Normal0"/>
        <w:rPr>
          <w:sz w:val="20"/>
          <w:szCs w:val="20"/>
        </w:rPr>
      </w:pPr>
      <w:r w:rsidRPr="00A25029">
        <w:rPr>
          <w:sz w:val="20"/>
          <w:szCs w:val="20"/>
        </w:rPr>
        <w:t>En conclusión, cada modelo responde a necesidades específicas. Un aprendiz que desea experimentar con programación puede beneficiarse de PaaS, una empresa que busca control total probablemente opte por IaaS, mientras que cualquier usuario común encontrará en SaaS la forma más práctica de trabajar, estudiar o entretenerse. Lo esencial es comprender que la nube democratiza el acceso a la tecnología, permitiendo que tanto individuos como organizaciones compitan y colaboren a escala global.</w:t>
      </w:r>
    </w:p>
    <w:p w14:paraId="3EF6AB58" w14:textId="1818175A" w:rsidR="00A25029" w:rsidRDefault="00A25029" w:rsidP="00017A13">
      <w:pPr>
        <w:pStyle w:val="Normal0"/>
        <w:rPr>
          <w:sz w:val="20"/>
          <w:szCs w:val="20"/>
        </w:rPr>
      </w:pPr>
    </w:p>
    <w:p w14:paraId="6F449D00" w14:textId="77777777" w:rsidR="00A25029" w:rsidRPr="00745929" w:rsidRDefault="00A25029" w:rsidP="00017A13">
      <w:pPr>
        <w:pStyle w:val="Normal0"/>
        <w:rPr>
          <w:sz w:val="20"/>
          <w:szCs w:val="20"/>
        </w:rPr>
      </w:pPr>
    </w:p>
    <w:p w14:paraId="0BEC11F4" w14:textId="38B7F7AE" w:rsidR="004028FC" w:rsidRDefault="004028FC" w:rsidP="008F7D96">
      <w:pPr>
        <w:pStyle w:val="Normal0"/>
        <w:numPr>
          <w:ilvl w:val="0"/>
          <w:numId w:val="3"/>
        </w:numPr>
        <w:rPr>
          <w:b/>
          <w:sz w:val="20"/>
          <w:szCs w:val="20"/>
        </w:rPr>
      </w:pPr>
      <w:r w:rsidRPr="00745929">
        <w:rPr>
          <w:b/>
          <w:sz w:val="20"/>
          <w:szCs w:val="20"/>
        </w:rPr>
        <w:t>Plataformas en la nube</w:t>
      </w:r>
    </w:p>
    <w:p w14:paraId="04A59060" w14:textId="5EA07543" w:rsidR="00CB20A3" w:rsidRDefault="00CB20A3" w:rsidP="00CB20A3">
      <w:pPr>
        <w:pStyle w:val="Normal0"/>
        <w:rPr>
          <w:b/>
          <w:sz w:val="20"/>
          <w:szCs w:val="20"/>
        </w:rPr>
      </w:pPr>
    </w:p>
    <w:p w14:paraId="4CBF62A1" w14:textId="715DB345" w:rsidR="00CB20A3" w:rsidRDefault="00CB20A3" w:rsidP="00CB20A3">
      <w:pPr>
        <w:pStyle w:val="Normal0"/>
        <w:rPr>
          <w:sz w:val="20"/>
          <w:szCs w:val="20"/>
        </w:rPr>
      </w:pPr>
      <w:r w:rsidRPr="00CB20A3">
        <w:rPr>
          <w:sz w:val="20"/>
          <w:szCs w:val="20"/>
        </w:rPr>
        <w:t>La computación en la nube se ha consolidado como un pilar fundamental en el acceso a recursos tecnológicos, eliminando la necesidad de contar con infraestructura física propia. Existen varias plataformas líderes en este ámbito que se adaptan a diferentes necesidades de usuarios y empresas, como Google Cloud, Microsoft Azure, Amazon Web Services (AWS) y Oracle Cloud Infrastructure (OCI). Cada una ofrece características particulares, interfaces de uso accesibles y herramientas que facilitan la gestión de proyectos en entornos digitales.</w:t>
      </w:r>
    </w:p>
    <w:p w14:paraId="32B358E0" w14:textId="77777777" w:rsidR="00CB20A3" w:rsidRPr="00CB20A3" w:rsidRDefault="00CB20A3" w:rsidP="00CB20A3">
      <w:pPr>
        <w:pStyle w:val="Normal0"/>
        <w:rPr>
          <w:sz w:val="20"/>
          <w:szCs w:val="20"/>
        </w:rPr>
      </w:pPr>
    </w:p>
    <w:p w14:paraId="7A7964D3" w14:textId="25655820" w:rsidR="004028FC" w:rsidRPr="00CB20A3" w:rsidRDefault="004028FC" w:rsidP="008F7D96">
      <w:pPr>
        <w:pStyle w:val="Normal0"/>
        <w:numPr>
          <w:ilvl w:val="1"/>
          <w:numId w:val="3"/>
        </w:numPr>
        <w:rPr>
          <w:b/>
          <w:sz w:val="20"/>
          <w:szCs w:val="20"/>
        </w:rPr>
      </w:pPr>
      <w:r w:rsidRPr="00CB20A3">
        <w:rPr>
          <w:b/>
          <w:sz w:val="20"/>
          <w:szCs w:val="20"/>
        </w:rPr>
        <w:t>Google Cloud</w:t>
      </w:r>
    </w:p>
    <w:p w14:paraId="3BF299CB" w14:textId="6502D63D" w:rsidR="00CB20A3" w:rsidRDefault="00CB20A3" w:rsidP="00CB20A3">
      <w:pPr>
        <w:pStyle w:val="Normal0"/>
        <w:rPr>
          <w:sz w:val="20"/>
          <w:szCs w:val="20"/>
        </w:rPr>
      </w:pPr>
    </w:p>
    <w:p w14:paraId="24F20024" w14:textId="3250C988" w:rsidR="00CB20A3" w:rsidRPr="00CB20A3" w:rsidRDefault="00CB20A3" w:rsidP="00CB20A3">
      <w:pPr>
        <w:pStyle w:val="Normal0"/>
        <w:rPr>
          <w:sz w:val="20"/>
          <w:szCs w:val="20"/>
        </w:rPr>
      </w:pPr>
      <w:r>
        <w:rPr>
          <w:sz w:val="20"/>
          <w:szCs w:val="20"/>
        </w:rPr>
        <w:t>E</w:t>
      </w:r>
      <w:r w:rsidRPr="00CB20A3">
        <w:rPr>
          <w:sz w:val="20"/>
          <w:szCs w:val="20"/>
        </w:rPr>
        <w:t>s la propuesta de Google para servicios en la nube, diseñada para facilitar tanto a usuarios principiantes como a empresas avanzadas</w:t>
      </w:r>
      <w:r>
        <w:rPr>
          <w:sz w:val="20"/>
          <w:szCs w:val="20"/>
        </w:rPr>
        <w:t>,</w:t>
      </w:r>
      <w:r w:rsidRPr="00CB20A3">
        <w:rPr>
          <w:sz w:val="20"/>
          <w:szCs w:val="20"/>
        </w:rPr>
        <w:t xml:space="preserve"> el acceso a infraestructura tecnológica sin necesidad de adquirir equipos propios. Su enfoque está en la innovación, la escalabilidad y la integración con otros productos de Google.</w:t>
      </w:r>
    </w:p>
    <w:p w14:paraId="72FC33D3" w14:textId="77777777" w:rsidR="00CB20A3" w:rsidRPr="00CB20A3" w:rsidRDefault="00CB20A3" w:rsidP="00CB20A3">
      <w:pPr>
        <w:pStyle w:val="Normal0"/>
        <w:rPr>
          <w:sz w:val="20"/>
          <w:szCs w:val="20"/>
        </w:rPr>
      </w:pPr>
    </w:p>
    <w:p w14:paraId="505D222F" w14:textId="77777777" w:rsidR="00CB20A3" w:rsidRPr="00CB20A3" w:rsidRDefault="00CB20A3" w:rsidP="00CB20A3">
      <w:pPr>
        <w:pStyle w:val="Normal0"/>
        <w:rPr>
          <w:sz w:val="20"/>
          <w:szCs w:val="20"/>
        </w:rPr>
      </w:pPr>
      <w:r w:rsidRPr="00CB20A3">
        <w:rPr>
          <w:sz w:val="20"/>
          <w:szCs w:val="20"/>
        </w:rPr>
        <w:t>Entre sus características principales se destacan:</w:t>
      </w:r>
    </w:p>
    <w:p w14:paraId="1FF53AB8" w14:textId="77777777" w:rsidR="00CB20A3" w:rsidRPr="00CB20A3" w:rsidRDefault="00CB20A3" w:rsidP="00CB20A3">
      <w:pPr>
        <w:pStyle w:val="Normal0"/>
        <w:rPr>
          <w:sz w:val="20"/>
          <w:szCs w:val="20"/>
        </w:rPr>
      </w:pPr>
    </w:p>
    <w:p w14:paraId="1DDA6FED" w14:textId="77777777" w:rsidR="00CB20A3" w:rsidRPr="00CB20A3" w:rsidRDefault="00CB20A3" w:rsidP="008F7D96">
      <w:pPr>
        <w:pStyle w:val="Normal0"/>
        <w:numPr>
          <w:ilvl w:val="0"/>
          <w:numId w:val="9"/>
        </w:numPr>
        <w:rPr>
          <w:sz w:val="20"/>
          <w:szCs w:val="20"/>
        </w:rPr>
      </w:pPr>
      <w:r w:rsidRPr="00CB20A3">
        <w:rPr>
          <w:b/>
          <w:sz w:val="20"/>
          <w:szCs w:val="20"/>
        </w:rPr>
        <w:t>Facilidad de uso:</w:t>
      </w:r>
      <w:r w:rsidRPr="00CB20A3">
        <w:rPr>
          <w:sz w:val="20"/>
          <w:szCs w:val="20"/>
        </w:rPr>
        <w:t xml:space="preserve"> dispone de una interfaz gráfica intuitiva accesible desde cualquier navegador </w:t>
      </w:r>
      <w:r w:rsidRPr="00CB20A3">
        <w:rPr>
          <w:i/>
          <w:sz w:val="20"/>
          <w:szCs w:val="20"/>
        </w:rPr>
        <w:t>web</w:t>
      </w:r>
      <w:r w:rsidRPr="00CB20A3">
        <w:rPr>
          <w:sz w:val="20"/>
          <w:szCs w:val="20"/>
        </w:rPr>
        <w:t>.</w:t>
      </w:r>
    </w:p>
    <w:p w14:paraId="60048AB9" w14:textId="77777777" w:rsidR="00CB20A3" w:rsidRPr="00CB20A3" w:rsidRDefault="00CB20A3" w:rsidP="00CB20A3">
      <w:pPr>
        <w:pStyle w:val="Normal0"/>
        <w:rPr>
          <w:sz w:val="20"/>
          <w:szCs w:val="20"/>
        </w:rPr>
      </w:pPr>
    </w:p>
    <w:p w14:paraId="294ABAD1" w14:textId="77777777" w:rsidR="00CB20A3" w:rsidRPr="00CB20A3" w:rsidRDefault="00CB20A3" w:rsidP="008F7D96">
      <w:pPr>
        <w:pStyle w:val="Normal0"/>
        <w:numPr>
          <w:ilvl w:val="0"/>
          <w:numId w:val="9"/>
        </w:numPr>
        <w:rPr>
          <w:sz w:val="20"/>
          <w:szCs w:val="20"/>
        </w:rPr>
      </w:pPr>
      <w:r w:rsidRPr="00CB20A3">
        <w:rPr>
          <w:b/>
          <w:sz w:val="20"/>
          <w:szCs w:val="20"/>
        </w:rPr>
        <w:t>Análisis de datos:</w:t>
      </w:r>
      <w:r w:rsidRPr="00CB20A3">
        <w:rPr>
          <w:sz w:val="20"/>
          <w:szCs w:val="20"/>
        </w:rPr>
        <w:t xml:space="preserve"> incluye herramientas como Google BigQuery, orientada al procesamiento de grandes volúmenes de información en tiempo real.</w:t>
      </w:r>
    </w:p>
    <w:p w14:paraId="32EDB513" w14:textId="77777777" w:rsidR="00CB20A3" w:rsidRPr="00CB20A3" w:rsidRDefault="00CB20A3" w:rsidP="00CB20A3">
      <w:pPr>
        <w:pStyle w:val="Normal0"/>
        <w:rPr>
          <w:sz w:val="20"/>
          <w:szCs w:val="20"/>
        </w:rPr>
      </w:pPr>
    </w:p>
    <w:p w14:paraId="644868E0" w14:textId="77777777" w:rsidR="00CB20A3" w:rsidRPr="00CB20A3" w:rsidRDefault="00CB20A3" w:rsidP="008F7D96">
      <w:pPr>
        <w:pStyle w:val="Normal0"/>
        <w:numPr>
          <w:ilvl w:val="0"/>
          <w:numId w:val="9"/>
        </w:numPr>
        <w:rPr>
          <w:sz w:val="20"/>
          <w:szCs w:val="20"/>
        </w:rPr>
      </w:pPr>
      <w:r w:rsidRPr="00CB20A3">
        <w:rPr>
          <w:b/>
          <w:sz w:val="20"/>
          <w:szCs w:val="20"/>
        </w:rPr>
        <w:t>Computación escalable:</w:t>
      </w:r>
      <w:r w:rsidRPr="00CB20A3">
        <w:rPr>
          <w:sz w:val="20"/>
          <w:szCs w:val="20"/>
        </w:rPr>
        <w:t xml:space="preserve"> con Google Compute Engine, permite crear y administrar máquinas virtuales de alto rendimiento adaptadas a las necesidades de cada proyecto.</w:t>
      </w:r>
    </w:p>
    <w:p w14:paraId="48EC4473" w14:textId="77777777" w:rsidR="00CB20A3" w:rsidRPr="00CB20A3" w:rsidRDefault="00CB20A3" w:rsidP="00CB20A3">
      <w:pPr>
        <w:pStyle w:val="Normal0"/>
        <w:rPr>
          <w:sz w:val="20"/>
          <w:szCs w:val="20"/>
        </w:rPr>
      </w:pPr>
    </w:p>
    <w:p w14:paraId="2B0AB8E9" w14:textId="77777777" w:rsidR="00CB20A3" w:rsidRPr="00CB20A3" w:rsidRDefault="00CB20A3" w:rsidP="008F7D96">
      <w:pPr>
        <w:pStyle w:val="Normal0"/>
        <w:numPr>
          <w:ilvl w:val="0"/>
          <w:numId w:val="9"/>
        </w:numPr>
        <w:rPr>
          <w:sz w:val="20"/>
          <w:szCs w:val="20"/>
        </w:rPr>
      </w:pPr>
      <w:r w:rsidRPr="00CB20A3">
        <w:rPr>
          <w:b/>
          <w:sz w:val="20"/>
          <w:szCs w:val="20"/>
        </w:rPr>
        <w:t>Inteligencia artificial y aprendizaje automático:</w:t>
      </w:r>
      <w:r w:rsidRPr="00CB20A3">
        <w:rPr>
          <w:sz w:val="20"/>
          <w:szCs w:val="20"/>
        </w:rPr>
        <w:t xml:space="preserve"> ofrece servicios avanzados para desarrollar modelos predictivos y de automatización, incluso sin conocimientos profundos en programación.</w:t>
      </w:r>
    </w:p>
    <w:p w14:paraId="556480E9" w14:textId="77777777" w:rsidR="00CB20A3" w:rsidRPr="00CB20A3" w:rsidRDefault="00CB20A3" w:rsidP="00CB20A3">
      <w:pPr>
        <w:pStyle w:val="Normal0"/>
        <w:rPr>
          <w:sz w:val="20"/>
          <w:szCs w:val="20"/>
        </w:rPr>
      </w:pPr>
    </w:p>
    <w:p w14:paraId="0BB24250" w14:textId="77777777" w:rsidR="00CB20A3" w:rsidRPr="00CB20A3" w:rsidRDefault="00CB20A3" w:rsidP="008F7D96">
      <w:pPr>
        <w:pStyle w:val="Normal0"/>
        <w:numPr>
          <w:ilvl w:val="0"/>
          <w:numId w:val="9"/>
        </w:numPr>
        <w:rPr>
          <w:sz w:val="20"/>
          <w:szCs w:val="20"/>
        </w:rPr>
      </w:pPr>
      <w:r w:rsidRPr="00CB20A3">
        <w:rPr>
          <w:b/>
          <w:sz w:val="20"/>
          <w:szCs w:val="20"/>
        </w:rPr>
        <w:t>Trabajo colaborativo:</w:t>
      </w:r>
      <w:r w:rsidRPr="00CB20A3">
        <w:rPr>
          <w:sz w:val="20"/>
          <w:szCs w:val="20"/>
        </w:rPr>
        <w:t xml:space="preserve"> integración con Google Workspace (Drive, Docs, Meet, entre otros), lo que fomenta la productividad en entornos educativos y corporativos.</w:t>
      </w:r>
    </w:p>
    <w:p w14:paraId="50A6BE78" w14:textId="77777777" w:rsidR="00CB20A3" w:rsidRPr="00CB20A3" w:rsidRDefault="00CB20A3" w:rsidP="00CB20A3">
      <w:pPr>
        <w:pStyle w:val="Normal0"/>
        <w:rPr>
          <w:sz w:val="20"/>
          <w:szCs w:val="20"/>
        </w:rPr>
      </w:pPr>
    </w:p>
    <w:p w14:paraId="27E5DF68" w14:textId="77777777" w:rsidR="00CB20A3" w:rsidRPr="00CB20A3" w:rsidRDefault="00CB20A3" w:rsidP="008F7D96">
      <w:pPr>
        <w:pStyle w:val="Normal0"/>
        <w:numPr>
          <w:ilvl w:val="0"/>
          <w:numId w:val="9"/>
        </w:numPr>
        <w:rPr>
          <w:sz w:val="20"/>
          <w:szCs w:val="20"/>
        </w:rPr>
      </w:pPr>
      <w:r w:rsidRPr="00CB20A3">
        <w:rPr>
          <w:b/>
          <w:sz w:val="20"/>
          <w:szCs w:val="20"/>
        </w:rPr>
        <w:lastRenderedPageBreak/>
        <w:t>Seguridad y cumplimiento:</w:t>
      </w:r>
      <w:r w:rsidRPr="00CB20A3">
        <w:rPr>
          <w:sz w:val="20"/>
          <w:szCs w:val="20"/>
        </w:rPr>
        <w:t xml:space="preserve"> garantiza protección de datos mediante cifrado, controles de acceso y certificaciones internacionales.</w:t>
      </w:r>
    </w:p>
    <w:p w14:paraId="38B85C24" w14:textId="77777777" w:rsidR="00CB20A3" w:rsidRPr="00CB20A3" w:rsidRDefault="00CB20A3" w:rsidP="00CB20A3">
      <w:pPr>
        <w:pStyle w:val="Normal0"/>
        <w:rPr>
          <w:sz w:val="20"/>
          <w:szCs w:val="20"/>
        </w:rPr>
      </w:pPr>
    </w:p>
    <w:p w14:paraId="24AE2EDE" w14:textId="7062D783" w:rsidR="00CB20A3" w:rsidRDefault="00CB20A3" w:rsidP="00CB20A3">
      <w:pPr>
        <w:pStyle w:val="Normal0"/>
        <w:rPr>
          <w:sz w:val="20"/>
          <w:szCs w:val="20"/>
        </w:rPr>
      </w:pPr>
      <w:r w:rsidRPr="00CB20A3">
        <w:rPr>
          <w:sz w:val="20"/>
          <w:szCs w:val="20"/>
        </w:rPr>
        <w:t>En la práctica, Google Cloud facilita procesos como la creación de servidores virtuales, el almacenamiento de información, la ejecución de aplicaciones en línea y la colaboración entre equipos distribuidos. Gracias a estas funciones, se ha convertido en una de las plataformas más usadas tanto en proyectos académicos como en iniciativas empresariales de innovación tecnológica.</w:t>
      </w:r>
    </w:p>
    <w:p w14:paraId="1AF2B3E1" w14:textId="77777777" w:rsidR="00CB20A3" w:rsidRPr="00745929" w:rsidRDefault="00CB20A3" w:rsidP="00CB20A3">
      <w:pPr>
        <w:pStyle w:val="Normal0"/>
        <w:rPr>
          <w:sz w:val="20"/>
          <w:szCs w:val="20"/>
        </w:rPr>
      </w:pPr>
    </w:p>
    <w:p w14:paraId="1E1DF2C8" w14:textId="5196F985" w:rsidR="004028FC" w:rsidRPr="00CB20A3" w:rsidRDefault="004028FC" w:rsidP="008F7D96">
      <w:pPr>
        <w:pStyle w:val="Normal0"/>
        <w:numPr>
          <w:ilvl w:val="1"/>
          <w:numId w:val="3"/>
        </w:numPr>
        <w:rPr>
          <w:b/>
          <w:sz w:val="20"/>
          <w:szCs w:val="20"/>
        </w:rPr>
      </w:pPr>
      <w:r w:rsidRPr="00CB20A3">
        <w:rPr>
          <w:b/>
          <w:sz w:val="20"/>
          <w:szCs w:val="20"/>
        </w:rPr>
        <w:t>Microsoft Azure</w:t>
      </w:r>
    </w:p>
    <w:p w14:paraId="27EF52BD" w14:textId="2345D3F6" w:rsidR="00CB20A3" w:rsidRDefault="00CB20A3" w:rsidP="00CB20A3">
      <w:pPr>
        <w:pStyle w:val="Normal0"/>
        <w:rPr>
          <w:sz w:val="20"/>
          <w:szCs w:val="20"/>
        </w:rPr>
      </w:pPr>
    </w:p>
    <w:p w14:paraId="4EBFF36A" w14:textId="734B7FA1" w:rsidR="00CB20A3" w:rsidRPr="00CB20A3" w:rsidRDefault="00CB20A3" w:rsidP="00CB20A3">
      <w:pPr>
        <w:pStyle w:val="Normal0"/>
        <w:rPr>
          <w:sz w:val="20"/>
          <w:szCs w:val="20"/>
        </w:rPr>
      </w:pPr>
      <w:r>
        <w:rPr>
          <w:sz w:val="20"/>
          <w:szCs w:val="20"/>
        </w:rPr>
        <w:t>E</w:t>
      </w:r>
      <w:r w:rsidRPr="00CB20A3">
        <w:rPr>
          <w:sz w:val="20"/>
          <w:szCs w:val="20"/>
        </w:rPr>
        <w:t>s la plataforma en la nube de Microsoft y una de las más utilizadas en el ámbito empresarial. Su mayor fortaleza radica en la integración con el ecosistema de Microsoft, lo que resulta muy conveniente para organizaciones y usuarios que ya emplean productos como Windows Server, Microsoft 365 o SQL Server.</w:t>
      </w:r>
    </w:p>
    <w:p w14:paraId="34EA1196" w14:textId="77777777" w:rsidR="00CB20A3" w:rsidRPr="00CB20A3" w:rsidRDefault="00CB20A3" w:rsidP="00CB20A3">
      <w:pPr>
        <w:pStyle w:val="Normal0"/>
        <w:rPr>
          <w:sz w:val="20"/>
          <w:szCs w:val="20"/>
        </w:rPr>
      </w:pPr>
    </w:p>
    <w:p w14:paraId="12B1666F" w14:textId="77777777" w:rsidR="00CB20A3" w:rsidRPr="00CB20A3" w:rsidRDefault="00CB20A3" w:rsidP="00CB20A3">
      <w:pPr>
        <w:pStyle w:val="Normal0"/>
        <w:rPr>
          <w:sz w:val="20"/>
          <w:szCs w:val="20"/>
        </w:rPr>
      </w:pPr>
      <w:r w:rsidRPr="00CB20A3">
        <w:rPr>
          <w:sz w:val="20"/>
          <w:szCs w:val="20"/>
        </w:rPr>
        <w:t>Entre sus características más destacadas se encuentran:</w:t>
      </w:r>
    </w:p>
    <w:p w14:paraId="3AB379FB" w14:textId="77777777" w:rsidR="00CB20A3" w:rsidRPr="00CB20A3" w:rsidRDefault="00CB20A3" w:rsidP="00CB20A3">
      <w:pPr>
        <w:pStyle w:val="Normal0"/>
        <w:rPr>
          <w:sz w:val="20"/>
          <w:szCs w:val="20"/>
        </w:rPr>
      </w:pPr>
    </w:p>
    <w:p w14:paraId="125B5ADE" w14:textId="77777777" w:rsidR="00CB20A3" w:rsidRPr="00CB20A3" w:rsidRDefault="00CB20A3" w:rsidP="008F7D96">
      <w:pPr>
        <w:pStyle w:val="Normal0"/>
        <w:numPr>
          <w:ilvl w:val="0"/>
          <w:numId w:val="10"/>
        </w:numPr>
        <w:rPr>
          <w:sz w:val="20"/>
          <w:szCs w:val="20"/>
        </w:rPr>
      </w:pPr>
      <w:r w:rsidRPr="00CB20A3">
        <w:rPr>
          <w:b/>
          <w:sz w:val="20"/>
          <w:szCs w:val="20"/>
        </w:rPr>
        <w:t xml:space="preserve">Portal </w:t>
      </w:r>
      <w:r w:rsidRPr="00CB20A3">
        <w:rPr>
          <w:b/>
          <w:i/>
          <w:sz w:val="20"/>
          <w:szCs w:val="20"/>
        </w:rPr>
        <w:t>web</w:t>
      </w:r>
      <w:r w:rsidRPr="00CB20A3">
        <w:rPr>
          <w:b/>
          <w:sz w:val="20"/>
          <w:szCs w:val="20"/>
        </w:rPr>
        <w:t xml:space="preserve"> amigable:</w:t>
      </w:r>
      <w:r w:rsidRPr="00CB20A3">
        <w:rPr>
          <w:sz w:val="20"/>
          <w:szCs w:val="20"/>
        </w:rPr>
        <w:t xml:space="preserve"> paneles de control claros e intuitivos que facilitan la administración de recursos y la configuración de servicios.</w:t>
      </w:r>
    </w:p>
    <w:p w14:paraId="55B9B177" w14:textId="77777777" w:rsidR="00CB20A3" w:rsidRPr="00CB20A3" w:rsidRDefault="00CB20A3" w:rsidP="00CB20A3">
      <w:pPr>
        <w:pStyle w:val="Normal0"/>
        <w:rPr>
          <w:sz w:val="20"/>
          <w:szCs w:val="20"/>
        </w:rPr>
      </w:pPr>
    </w:p>
    <w:p w14:paraId="4FDA129F" w14:textId="77777777" w:rsidR="00CB20A3" w:rsidRPr="00CB20A3" w:rsidRDefault="00CB20A3" w:rsidP="008F7D96">
      <w:pPr>
        <w:pStyle w:val="Normal0"/>
        <w:numPr>
          <w:ilvl w:val="0"/>
          <w:numId w:val="10"/>
        </w:numPr>
        <w:rPr>
          <w:sz w:val="20"/>
          <w:szCs w:val="20"/>
        </w:rPr>
      </w:pPr>
      <w:r w:rsidRPr="00CB20A3">
        <w:rPr>
          <w:b/>
          <w:sz w:val="20"/>
          <w:szCs w:val="20"/>
        </w:rPr>
        <w:t>Amplia gama de servicios:</w:t>
      </w:r>
      <w:r w:rsidRPr="00CB20A3">
        <w:rPr>
          <w:sz w:val="20"/>
          <w:szCs w:val="20"/>
        </w:rPr>
        <w:t xml:space="preserve"> incluye almacenamiento en la nube, redes virtuales, bases de datos y aplicaciones empresariales.</w:t>
      </w:r>
    </w:p>
    <w:p w14:paraId="7C094948" w14:textId="77777777" w:rsidR="00CB20A3" w:rsidRPr="00CB20A3" w:rsidRDefault="00CB20A3" w:rsidP="00CB20A3">
      <w:pPr>
        <w:pStyle w:val="Normal0"/>
        <w:rPr>
          <w:sz w:val="20"/>
          <w:szCs w:val="20"/>
        </w:rPr>
      </w:pPr>
    </w:p>
    <w:p w14:paraId="0B4D421A" w14:textId="77777777" w:rsidR="00CB20A3" w:rsidRPr="00CB20A3" w:rsidRDefault="00CB20A3" w:rsidP="008F7D96">
      <w:pPr>
        <w:pStyle w:val="Normal0"/>
        <w:numPr>
          <w:ilvl w:val="0"/>
          <w:numId w:val="10"/>
        </w:numPr>
        <w:rPr>
          <w:sz w:val="20"/>
          <w:szCs w:val="20"/>
        </w:rPr>
      </w:pPr>
      <w:r w:rsidRPr="00CB20A3">
        <w:rPr>
          <w:b/>
          <w:sz w:val="20"/>
          <w:szCs w:val="20"/>
        </w:rPr>
        <w:t>Herramientas de desarrollo:</w:t>
      </w:r>
      <w:r w:rsidRPr="00CB20A3">
        <w:rPr>
          <w:sz w:val="20"/>
          <w:szCs w:val="20"/>
        </w:rPr>
        <w:t xml:space="preserve"> integración con entornos como Visual Studio y servicios DevOps para gestionar proyectos de </w:t>
      </w:r>
      <w:r w:rsidRPr="00CB20A3">
        <w:rPr>
          <w:i/>
          <w:sz w:val="20"/>
          <w:szCs w:val="20"/>
        </w:rPr>
        <w:t>software</w:t>
      </w:r>
      <w:r w:rsidRPr="00CB20A3">
        <w:rPr>
          <w:sz w:val="20"/>
          <w:szCs w:val="20"/>
        </w:rPr>
        <w:t xml:space="preserve"> de principio a fin.</w:t>
      </w:r>
    </w:p>
    <w:p w14:paraId="2DED8523" w14:textId="77777777" w:rsidR="00CB20A3" w:rsidRPr="00CB20A3" w:rsidRDefault="00CB20A3" w:rsidP="00CB20A3">
      <w:pPr>
        <w:pStyle w:val="Normal0"/>
        <w:rPr>
          <w:sz w:val="20"/>
          <w:szCs w:val="20"/>
        </w:rPr>
      </w:pPr>
    </w:p>
    <w:p w14:paraId="0C195135" w14:textId="77777777" w:rsidR="00CB20A3" w:rsidRPr="00CB20A3" w:rsidRDefault="00CB20A3" w:rsidP="008F7D96">
      <w:pPr>
        <w:pStyle w:val="Normal0"/>
        <w:numPr>
          <w:ilvl w:val="0"/>
          <w:numId w:val="10"/>
        </w:numPr>
        <w:rPr>
          <w:sz w:val="20"/>
          <w:szCs w:val="20"/>
        </w:rPr>
      </w:pPr>
      <w:r w:rsidRPr="00CB20A3">
        <w:rPr>
          <w:b/>
          <w:sz w:val="20"/>
          <w:szCs w:val="20"/>
        </w:rPr>
        <w:t>Inteligencia artificial y análisis de datos:</w:t>
      </w:r>
      <w:r w:rsidRPr="00CB20A3">
        <w:rPr>
          <w:sz w:val="20"/>
          <w:szCs w:val="20"/>
        </w:rPr>
        <w:t xml:space="preserve"> ofrece soluciones avanzadas para </w:t>
      </w:r>
      <w:r w:rsidRPr="00CB20A3">
        <w:rPr>
          <w:i/>
          <w:sz w:val="20"/>
          <w:szCs w:val="20"/>
        </w:rPr>
        <w:t>machine</w:t>
      </w:r>
      <w:r w:rsidRPr="00CB20A3">
        <w:rPr>
          <w:sz w:val="20"/>
          <w:szCs w:val="20"/>
        </w:rPr>
        <w:t xml:space="preserve"> </w:t>
      </w:r>
      <w:r w:rsidRPr="00CB20A3">
        <w:rPr>
          <w:i/>
          <w:sz w:val="20"/>
          <w:szCs w:val="20"/>
        </w:rPr>
        <w:t>learning, big data</w:t>
      </w:r>
      <w:r w:rsidRPr="00CB20A3">
        <w:rPr>
          <w:sz w:val="20"/>
          <w:szCs w:val="20"/>
        </w:rPr>
        <w:t xml:space="preserve"> y automatización de procesos.</w:t>
      </w:r>
    </w:p>
    <w:p w14:paraId="424D084A" w14:textId="77777777" w:rsidR="00CB20A3" w:rsidRPr="00CB20A3" w:rsidRDefault="00CB20A3" w:rsidP="00CB20A3">
      <w:pPr>
        <w:pStyle w:val="Normal0"/>
        <w:rPr>
          <w:sz w:val="20"/>
          <w:szCs w:val="20"/>
        </w:rPr>
      </w:pPr>
    </w:p>
    <w:p w14:paraId="2043D4E7" w14:textId="77777777" w:rsidR="00CB20A3" w:rsidRPr="00CB20A3" w:rsidRDefault="00CB20A3" w:rsidP="008F7D96">
      <w:pPr>
        <w:pStyle w:val="Normal0"/>
        <w:numPr>
          <w:ilvl w:val="0"/>
          <w:numId w:val="10"/>
        </w:numPr>
        <w:rPr>
          <w:sz w:val="20"/>
          <w:szCs w:val="20"/>
        </w:rPr>
      </w:pPr>
      <w:r w:rsidRPr="00CB20A3">
        <w:rPr>
          <w:b/>
          <w:sz w:val="20"/>
          <w:szCs w:val="20"/>
        </w:rPr>
        <w:t>Escalabilidad y flexibilidad:</w:t>
      </w:r>
      <w:r w:rsidRPr="00CB20A3">
        <w:rPr>
          <w:sz w:val="20"/>
          <w:szCs w:val="20"/>
        </w:rPr>
        <w:t xml:space="preserve"> los recursos se ajustan de acuerdo con la demanda, optimizando costos y rendimiento.</w:t>
      </w:r>
    </w:p>
    <w:p w14:paraId="654B6979" w14:textId="77777777" w:rsidR="00CB20A3" w:rsidRPr="00CB20A3" w:rsidRDefault="00CB20A3" w:rsidP="00CB20A3">
      <w:pPr>
        <w:pStyle w:val="Normal0"/>
        <w:rPr>
          <w:sz w:val="20"/>
          <w:szCs w:val="20"/>
        </w:rPr>
      </w:pPr>
    </w:p>
    <w:p w14:paraId="191A32B5" w14:textId="77777777" w:rsidR="00CB20A3" w:rsidRPr="00CB20A3" w:rsidRDefault="00CB20A3" w:rsidP="008F7D96">
      <w:pPr>
        <w:pStyle w:val="Normal0"/>
        <w:numPr>
          <w:ilvl w:val="0"/>
          <w:numId w:val="10"/>
        </w:numPr>
        <w:rPr>
          <w:sz w:val="20"/>
          <w:szCs w:val="20"/>
        </w:rPr>
      </w:pPr>
      <w:r w:rsidRPr="00CB20A3">
        <w:rPr>
          <w:b/>
          <w:sz w:val="20"/>
          <w:szCs w:val="20"/>
        </w:rPr>
        <w:t>Programas de apoyo:</w:t>
      </w:r>
      <w:r w:rsidRPr="00CB20A3">
        <w:rPr>
          <w:sz w:val="20"/>
          <w:szCs w:val="20"/>
        </w:rPr>
        <w:t xml:space="preserve"> créditos gratuitos y documentación especializada para que aprendices y desarrolladores experimenten sin costos iniciales.</w:t>
      </w:r>
    </w:p>
    <w:p w14:paraId="1D1804E0" w14:textId="77777777" w:rsidR="00CB20A3" w:rsidRPr="00CB20A3" w:rsidRDefault="00CB20A3" w:rsidP="00CB20A3">
      <w:pPr>
        <w:pStyle w:val="Normal0"/>
        <w:rPr>
          <w:sz w:val="20"/>
          <w:szCs w:val="20"/>
        </w:rPr>
      </w:pPr>
    </w:p>
    <w:p w14:paraId="3D7FC4EA" w14:textId="77777777" w:rsidR="00CB20A3" w:rsidRPr="00CB20A3" w:rsidRDefault="00CB20A3" w:rsidP="008F7D96">
      <w:pPr>
        <w:pStyle w:val="Normal0"/>
        <w:numPr>
          <w:ilvl w:val="0"/>
          <w:numId w:val="10"/>
        </w:numPr>
        <w:rPr>
          <w:sz w:val="20"/>
          <w:szCs w:val="20"/>
        </w:rPr>
      </w:pPr>
      <w:r w:rsidRPr="00CB20A3">
        <w:rPr>
          <w:b/>
          <w:sz w:val="20"/>
          <w:szCs w:val="20"/>
        </w:rPr>
        <w:t>Seguridad y cumplimiento:</w:t>
      </w:r>
      <w:r w:rsidRPr="00CB20A3">
        <w:rPr>
          <w:sz w:val="20"/>
          <w:szCs w:val="20"/>
        </w:rPr>
        <w:t xml:space="preserve"> cumple con normativas internacionales y brinda opciones de gestión de identidades y accesos para proteger los datos.</w:t>
      </w:r>
    </w:p>
    <w:p w14:paraId="69B2200B" w14:textId="77777777" w:rsidR="00CB20A3" w:rsidRPr="00CB20A3" w:rsidRDefault="00CB20A3" w:rsidP="00CB20A3">
      <w:pPr>
        <w:pStyle w:val="Normal0"/>
        <w:rPr>
          <w:sz w:val="20"/>
          <w:szCs w:val="20"/>
        </w:rPr>
      </w:pPr>
    </w:p>
    <w:p w14:paraId="48E139CA" w14:textId="78C29880" w:rsidR="00CB20A3" w:rsidRDefault="00CB20A3" w:rsidP="00CB20A3">
      <w:pPr>
        <w:pStyle w:val="Normal0"/>
        <w:rPr>
          <w:sz w:val="20"/>
          <w:szCs w:val="20"/>
        </w:rPr>
      </w:pPr>
      <w:r w:rsidRPr="00CB20A3">
        <w:rPr>
          <w:sz w:val="20"/>
          <w:szCs w:val="20"/>
        </w:rPr>
        <w:t>Gracias a estas capacidades, Azure se ha convertido en una plataforma clave para empresas que buscan transformar digitalmente sus procesos. En el ámbito educativo, también es una herramienta valiosa que permite a los aprendices acceder a entornos de programación, proyectos colaborativos y simulaciones en tiempo real.</w:t>
      </w:r>
    </w:p>
    <w:p w14:paraId="5C616128" w14:textId="77777777" w:rsidR="00CB20A3" w:rsidRPr="00745929" w:rsidRDefault="00CB20A3" w:rsidP="00CB20A3">
      <w:pPr>
        <w:pStyle w:val="Normal0"/>
        <w:rPr>
          <w:sz w:val="20"/>
          <w:szCs w:val="20"/>
        </w:rPr>
      </w:pPr>
    </w:p>
    <w:p w14:paraId="7DF7AD82" w14:textId="5BF76CCD" w:rsidR="004028FC" w:rsidRPr="00CB20A3" w:rsidRDefault="004028FC" w:rsidP="008F7D96">
      <w:pPr>
        <w:pStyle w:val="Normal0"/>
        <w:numPr>
          <w:ilvl w:val="1"/>
          <w:numId w:val="3"/>
        </w:numPr>
        <w:rPr>
          <w:b/>
          <w:sz w:val="20"/>
          <w:szCs w:val="20"/>
        </w:rPr>
      </w:pPr>
      <w:r w:rsidRPr="00CB20A3">
        <w:rPr>
          <w:b/>
          <w:sz w:val="20"/>
          <w:szCs w:val="20"/>
        </w:rPr>
        <w:t>Amazon Web Services</w:t>
      </w:r>
    </w:p>
    <w:p w14:paraId="3E15D162" w14:textId="660E7F6E" w:rsidR="00CB20A3" w:rsidRDefault="00CB20A3" w:rsidP="00CB20A3">
      <w:pPr>
        <w:pStyle w:val="Normal0"/>
        <w:rPr>
          <w:sz w:val="20"/>
          <w:szCs w:val="20"/>
        </w:rPr>
      </w:pPr>
    </w:p>
    <w:p w14:paraId="616A1493" w14:textId="001B2F64" w:rsidR="00CB20A3" w:rsidRPr="00CB20A3" w:rsidRDefault="00CB20A3" w:rsidP="00CB20A3">
      <w:pPr>
        <w:pStyle w:val="Normal0"/>
        <w:rPr>
          <w:sz w:val="20"/>
          <w:szCs w:val="20"/>
        </w:rPr>
      </w:pPr>
      <w:r>
        <w:rPr>
          <w:sz w:val="20"/>
          <w:szCs w:val="20"/>
        </w:rPr>
        <w:t>E</w:t>
      </w:r>
      <w:r w:rsidRPr="00CB20A3">
        <w:rPr>
          <w:sz w:val="20"/>
          <w:szCs w:val="20"/>
        </w:rPr>
        <w:t xml:space="preserve">s la plataforma de servicios en la nube más utilizada a nivel global, reconocida por su robustez, escalabilidad y amplia cobertura de servicios. Está orientada a organizaciones de todos los tamaños, desde </w:t>
      </w:r>
      <w:r w:rsidRPr="00A86F89">
        <w:rPr>
          <w:i/>
          <w:sz w:val="20"/>
          <w:szCs w:val="20"/>
        </w:rPr>
        <w:t>startups</w:t>
      </w:r>
      <w:r w:rsidRPr="00CB20A3">
        <w:rPr>
          <w:sz w:val="20"/>
          <w:szCs w:val="20"/>
        </w:rPr>
        <w:t xml:space="preserve"> hasta grandes corporaciones, y se adapta a diferentes sectores de la industria.</w:t>
      </w:r>
    </w:p>
    <w:p w14:paraId="3DA43BB8" w14:textId="77777777" w:rsidR="00CB20A3" w:rsidRPr="00CB20A3" w:rsidRDefault="00CB20A3" w:rsidP="00CB20A3">
      <w:pPr>
        <w:pStyle w:val="Normal0"/>
        <w:rPr>
          <w:sz w:val="20"/>
          <w:szCs w:val="20"/>
        </w:rPr>
      </w:pPr>
    </w:p>
    <w:p w14:paraId="6093E665" w14:textId="77777777" w:rsidR="00CB20A3" w:rsidRPr="00CB20A3" w:rsidRDefault="00CB20A3" w:rsidP="00CB20A3">
      <w:pPr>
        <w:pStyle w:val="Normal0"/>
        <w:rPr>
          <w:sz w:val="20"/>
          <w:szCs w:val="20"/>
        </w:rPr>
      </w:pPr>
      <w:r w:rsidRPr="00CB20A3">
        <w:rPr>
          <w:sz w:val="20"/>
          <w:szCs w:val="20"/>
        </w:rPr>
        <w:t>Entre sus principales características y procesos se destacan:</w:t>
      </w:r>
    </w:p>
    <w:p w14:paraId="24FAA7C1" w14:textId="77777777" w:rsidR="00CB20A3" w:rsidRPr="00CB20A3" w:rsidRDefault="00CB20A3" w:rsidP="00CB20A3">
      <w:pPr>
        <w:pStyle w:val="Normal0"/>
        <w:rPr>
          <w:sz w:val="20"/>
          <w:szCs w:val="20"/>
        </w:rPr>
      </w:pPr>
    </w:p>
    <w:p w14:paraId="3F0262A4" w14:textId="0C409A91" w:rsidR="00CB20A3" w:rsidRPr="00CB20A3" w:rsidRDefault="00A86F89" w:rsidP="008F7D96">
      <w:pPr>
        <w:pStyle w:val="Normal0"/>
        <w:numPr>
          <w:ilvl w:val="0"/>
          <w:numId w:val="11"/>
        </w:numPr>
        <w:rPr>
          <w:sz w:val="20"/>
          <w:szCs w:val="20"/>
        </w:rPr>
      </w:pPr>
      <w:r w:rsidRPr="00A86F89">
        <w:rPr>
          <w:b/>
          <w:sz w:val="20"/>
          <w:szCs w:val="20"/>
        </w:rPr>
        <w:t>Amplia oferta de servicios:</w:t>
      </w:r>
      <w:r>
        <w:rPr>
          <w:sz w:val="20"/>
          <w:szCs w:val="20"/>
        </w:rPr>
        <w:t xml:space="preserve"> </w:t>
      </w:r>
      <w:r w:rsidR="00CB20A3" w:rsidRPr="00CB20A3">
        <w:rPr>
          <w:sz w:val="20"/>
          <w:szCs w:val="20"/>
        </w:rPr>
        <w:t>que incluye almacenamiento (Amazon S3), cómputo elás</w:t>
      </w:r>
      <w:r>
        <w:rPr>
          <w:sz w:val="20"/>
          <w:szCs w:val="20"/>
        </w:rPr>
        <w:t>tico (EC2), bases de datos (RDS y</w:t>
      </w:r>
      <w:r w:rsidR="00CB20A3" w:rsidRPr="00CB20A3">
        <w:rPr>
          <w:sz w:val="20"/>
          <w:szCs w:val="20"/>
        </w:rPr>
        <w:t xml:space="preserve"> DynamoDB) y redes de distribución de contenido (CloudFront).</w:t>
      </w:r>
    </w:p>
    <w:p w14:paraId="598F0B03" w14:textId="77777777" w:rsidR="00CB20A3" w:rsidRPr="00CB20A3" w:rsidRDefault="00CB20A3" w:rsidP="00CB20A3">
      <w:pPr>
        <w:pStyle w:val="Normal0"/>
        <w:rPr>
          <w:sz w:val="20"/>
          <w:szCs w:val="20"/>
        </w:rPr>
      </w:pPr>
    </w:p>
    <w:p w14:paraId="5FA65F55" w14:textId="19E4700D" w:rsidR="00CB20A3" w:rsidRPr="00CB20A3" w:rsidRDefault="00CB20A3" w:rsidP="008F7D96">
      <w:pPr>
        <w:pStyle w:val="Normal0"/>
        <w:numPr>
          <w:ilvl w:val="0"/>
          <w:numId w:val="11"/>
        </w:numPr>
        <w:rPr>
          <w:sz w:val="20"/>
          <w:szCs w:val="20"/>
        </w:rPr>
      </w:pPr>
      <w:r w:rsidRPr="00A86F89">
        <w:rPr>
          <w:b/>
          <w:sz w:val="20"/>
          <w:szCs w:val="20"/>
        </w:rPr>
        <w:t>Model</w:t>
      </w:r>
      <w:r w:rsidR="00A86F89" w:rsidRPr="00A86F89">
        <w:rPr>
          <w:b/>
          <w:sz w:val="20"/>
          <w:szCs w:val="20"/>
        </w:rPr>
        <w:t>o de pago flexible bajo demanda:</w:t>
      </w:r>
      <w:r w:rsidRPr="00CB20A3">
        <w:rPr>
          <w:sz w:val="20"/>
          <w:szCs w:val="20"/>
        </w:rPr>
        <w:t xml:space="preserve"> lo que permite a los usuarios pagar únicamente por los recursos que utilizan.</w:t>
      </w:r>
    </w:p>
    <w:p w14:paraId="0CA439A4" w14:textId="77777777" w:rsidR="00CB20A3" w:rsidRPr="00CB20A3" w:rsidRDefault="00CB20A3" w:rsidP="00CB20A3">
      <w:pPr>
        <w:pStyle w:val="Normal0"/>
        <w:rPr>
          <w:sz w:val="20"/>
          <w:szCs w:val="20"/>
        </w:rPr>
      </w:pPr>
    </w:p>
    <w:p w14:paraId="1344026D" w14:textId="5877F5C9" w:rsidR="00CB20A3" w:rsidRPr="00CB20A3" w:rsidRDefault="00CB20A3" w:rsidP="008F7D96">
      <w:pPr>
        <w:pStyle w:val="Normal0"/>
        <w:numPr>
          <w:ilvl w:val="0"/>
          <w:numId w:val="11"/>
        </w:numPr>
        <w:rPr>
          <w:sz w:val="20"/>
          <w:szCs w:val="20"/>
        </w:rPr>
      </w:pPr>
      <w:r w:rsidRPr="00A86F89">
        <w:rPr>
          <w:b/>
          <w:sz w:val="20"/>
          <w:szCs w:val="20"/>
        </w:rPr>
        <w:t>Alta</w:t>
      </w:r>
      <w:r w:rsidR="00A86F89" w:rsidRPr="00A86F89">
        <w:rPr>
          <w:b/>
          <w:sz w:val="20"/>
          <w:szCs w:val="20"/>
        </w:rPr>
        <w:t xml:space="preserve"> disponibilidad y confiabilidad:</w:t>
      </w:r>
      <w:r w:rsidRPr="00CB20A3">
        <w:rPr>
          <w:sz w:val="20"/>
          <w:szCs w:val="20"/>
        </w:rPr>
        <w:t xml:space="preserve"> con centros de datos distribuidos en diversas regiones del mundo.</w:t>
      </w:r>
    </w:p>
    <w:p w14:paraId="331DCBC4" w14:textId="77777777" w:rsidR="00CB20A3" w:rsidRPr="00CB20A3" w:rsidRDefault="00CB20A3" w:rsidP="00CB20A3">
      <w:pPr>
        <w:pStyle w:val="Normal0"/>
        <w:rPr>
          <w:sz w:val="20"/>
          <w:szCs w:val="20"/>
        </w:rPr>
      </w:pPr>
    </w:p>
    <w:p w14:paraId="191EF293" w14:textId="6E12AC61" w:rsidR="00CB20A3" w:rsidRPr="00CB20A3" w:rsidRDefault="00A86F89" w:rsidP="008F7D96">
      <w:pPr>
        <w:pStyle w:val="Normal0"/>
        <w:numPr>
          <w:ilvl w:val="0"/>
          <w:numId w:val="11"/>
        </w:numPr>
        <w:rPr>
          <w:sz w:val="20"/>
          <w:szCs w:val="20"/>
        </w:rPr>
      </w:pPr>
      <w:r w:rsidRPr="00A86F89">
        <w:rPr>
          <w:b/>
          <w:sz w:val="20"/>
          <w:szCs w:val="20"/>
        </w:rPr>
        <w:t>Escalabilidad automática:</w:t>
      </w:r>
      <w:r w:rsidR="00CB20A3" w:rsidRPr="00CB20A3">
        <w:rPr>
          <w:sz w:val="20"/>
          <w:szCs w:val="20"/>
        </w:rPr>
        <w:t xml:space="preserve"> que facilita el ajuste de recursos según las necesidades de cada proyecto o aplicación.</w:t>
      </w:r>
    </w:p>
    <w:p w14:paraId="534CB91C" w14:textId="77777777" w:rsidR="00CB20A3" w:rsidRPr="00CB20A3" w:rsidRDefault="00CB20A3" w:rsidP="00CB20A3">
      <w:pPr>
        <w:pStyle w:val="Normal0"/>
        <w:rPr>
          <w:sz w:val="20"/>
          <w:szCs w:val="20"/>
        </w:rPr>
      </w:pPr>
    </w:p>
    <w:p w14:paraId="41663A7E" w14:textId="4A1E0F3D" w:rsidR="00CB20A3" w:rsidRPr="00CB20A3" w:rsidRDefault="00A86F89" w:rsidP="008F7D96">
      <w:pPr>
        <w:pStyle w:val="Normal0"/>
        <w:numPr>
          <w:ilvl w:val="0"/>
          <w:numId w:val="11"/>
        </w:numPr>
        <w:rPr>
          <w:sz w:val="20"/>
          <w:szCs w:val="20"/>
        </w:rPr>
      </w:pPr>
      <w:r w:rsidRPr="00A86F89">
        <w:rPr>
          <w:b/>
          <w:sz w:val="20"/>
          <w:szCs w:val="20"/>
        </w:rPr>
        <w:t>Seguridad avanzada:</w:t>
      </w:r>
      <w:r w:rsidR="00CB20A3" w:rsidRPr="00CB20A3">
        <w:rPr>
          <w:sz w:val="20"/>
          <w:szCs w:val="20"/>
        </w:rPr>
        <w:t xml:space="preserve"> con múltiples capas de protección, cumplimiento de normativas internacionales y herramientas como AWS Identity and Access Management (IAM).</w:t>
      </w:r>
    </w:p>
    <w:p w14:paraId="09DECD04" w14:textId="77777777" w:rsidR="00CB20A3" w:rsidRPr="00CB20A3" w:rsidRDefault="00CB20A3" w:rsidP="00CB20A3">
      <w:pPr>
        <w:pStyle w:val="Normal0"/>
        <w:rPr>
          <w:sz w:val="20"/>
          <w:szCs w:val="20"/>
        </w:rPr>
      </w:pPr>
    </w:p>
    <w:p w14:paraId="436BD2BE" w14:textId="43546FE7" w:rsidR="00CB20A3" w:rsidRPr="00CB20A3" w:rsidRDefault="00CB20A3" w:rsidP="008F7D96">
      <w:pPr>
        <w:pStyle w:val="Normal0"/>
        <w:numPr>
          <w:ilvl w:val="0"/>
          <w:numId w:val="11"/>
        </w:numPr>
        <w:rPr>
          <w:sz w:val="20"/>
          <w:szCs w:val="20"/>
        </w:rPr>
      </w:pPr>
      <w:r w:rsidRPr="00A86F89">
        <w:rPr>
          <w:b/>
          <w:sz w:val="20"/>
          <w:szCs w:val="20"/>
        </w:rPr>
        <w:t>Soporte para inteligencia arti</w:t>
      </w:r>
      <w:r w:rsidR="00A86F89" w:rsidRPr="00A86F89">
        <w:rPr>
          <w:b/>
          <w:sz w:val="20"/>
          <w:szCs w:val="20"/>
        </w:rPr>
        <w:t>ficial y aprendizaje automático:</w:t>
      </w:r>
      <w:r w:rsidRPr="00CB20A3">
        <w:rPr>
          <w:sz w:val="20"/>
          <w:szCs w:val="20"/>
        </w:rPr>
        <w:t xml:space="preserve"> con servicios como SageMaker, que impulsan la innovación en proyectos de análisis predictivo y automatización.</w:t>
      </w:r>
    </w:p>
    <w:p w14:paraId="1A809705" w14:textId="77777777" w:rsidR="00CB20A3" w:rsidRPr="00CB20A3" w:rsidRDefault="00CB20A3" w:rsidP="00CB20A3">
      <w:pPr>
        <w:pStyle w:val="Normal0"/>
        <w:rPr>
          <w:sz w:val="20"/>
          <w:szCs w:val="20"/>
        </w:rPr>
      </w:pPr>
    </w:p>
    <w:p w14:paraId="522E660B" w14:textId="090E8026" w:rsidR="00CB20A3" w:rsidRPr="00CB20A3" w:rsidRDefault="00CB20A3" w:rsidP="008F7D96">
      <w:pPr>
        <w:pStyle w:val="Normal0"/>
        <w:numPr>
          <w:ilvl w:val="0"/>
          <w:numId w:val="11"/>
        </w:numPr>
        <w:rPr>
          <w:sz w:val="20"/>
          <w:szCs w:val="20"/>
        </w:rPr>
      </w:pPr>
      <w:r w:rsidRPr="00A86F89">
        <w:rPr>
          <w:b/>
          <w:sz w:val="20"/>
          <w:szCs w:val="20"/>
        </w:rPr>
        <w:t>Ecosistema amplio y maduro</w:t>
      </w:r>
      <w:r w:rsidR="00A86F89" w:rsidRPr="00A86F89">
        <w:rPr>
          <w:b/>
          <w:sz w:val="20"/>
          <w:szCs w:val="20"/>
        </w:rPr>
        <w:t>:</w:t>
      </w:r>
      <w:r w:rsidRPr="00CB20A3">
        <w:rPr>
          <w:sz w:val="20"/>
          <w:szCs w:val="20"/>
        </w:rPr>
        <w:t xml:space="preserve"> con comunidades de desarrolladores, cursos de formación, certificaciones y programas de soporte empresarial.</w:t>
      </w:r>
    </w:p>
    <w:p w14:paraId="590D9BEC" w14:textId="77777777" w:rsidR="00CB20A3" w:rsidRPr="00CB20A3" w:rsidRDefault="00CB20A3" w:rsidP="00CB20A3">
      <w:pPr>
        <w:pStyle w:val="Normal0"/>
        <w:rPr>
          <w:sz w:val="20"/>
          <w:szCs w:val="20"/>
        </w:rPr>
      </w:pPr>
    </w:p>
    <w:p w14:paraId="553B8F34" w14:textId="3F8FAB58" w:rsidR="00CB20A3" w:rsidRDefault="00CB20A3" w:rsidP="00CB20A3">
      <w:pPr>
        <w:pStyle w:val="Normal0"/>
        <w:rPr>
          <w:sz w:val="20"/>
          <w:szCs w:val="20"/>
        </w:rPr>
      </w:pPr>
      <w:r w:rsidRPr="00CB20A3">
        <w:rPr>
          <w:sz w:val="20"/>
          <w:szCs w:val="20"/>
        </w:rPr>
        <w:t>AWS representa una de las opciones más completas y maduras del mercado, siendo pionera en la adopción de la computación en la nube y un referente en el desarrollo de soluciones innovadoras.</w:t>
      </w:r>
    </w:p>
    <w:p w14:paraId="05AD16FB" w14:textId="77777777" w:rsidR="00CB20A3" w:rsidRPr="00745929" w:rsidRDefault="00CB20A3" w:rsidP="00CB20A3">
      <w:pPr>
        <w:pStyle w:val="Normal0"/>
        <w:rPr>
          <w:sz w:val="20"/>
          <w:szCs w:val="20"/>
        </w:rPr>
      </w:pPr>
    </w:p>
    <w:p w14:paraId="21C83FAD" w14:textId="257655E3" w:rsidR="004028FC" w:rsidRPr="00A86F89" w:rsidRDefault="004028FC" w:rsidP="008F7D96">
      <w:pPr>
        <w:pStyle w:val="Normal0"/>
        <w:numPr>
          <w:ilvl w:val="1"/>
          <w:numId w:val="3"/>
        </w:numPr>
        <w:rPr>
          <w:b/>
          <w:sz w:val="20"/>
          <w:szCs w:val="20"/>
        </w:rPr>
      </w:pPr>
      <w:r w:rsidRPr="00A86F89">
        <w:rPr>
          <w:b/>
          <w:sz w:val="20"/>
          <w:szCs w:val="20"/>
        </w:rPr>
        <w:t>Oracle Cloud Infrastructure</w:t>
      </w:r>
    </w:p>
    <w:p w14:paraId="47C9BB8F" w14:textId="212D2B7A" w:rsidR="00A86F89" w:rsidRDefault="00A86F89" w:rsidP="00A86F89">
      <w:pPr>
        <w:pStyle w:val="Normal0"/>
        <w:rPr>
          <w:sz w:val="20"/>
          <w:szCs w:val="20"/>
        </w:rPr>
      </w:pPr>
    </w:p>
    <w:p w14:paraId="594CD971" w14:textId="20197221" w:rsidR="00A86F89" w:rsidRPr="00A86F89" w:rsidRDefault="00A86F89" w:rsidP="00A86F89">
      <w:pPr>
        <w:pStyle w:val="Normal0"/>
        <w:rPr>
          <w:sz w:val="20"/>
          <w:szCs w:val="20"/>
        </w:rPr>
      </w:pPr>
      <w:r>
        <w:rPr>
          <w:sz w:val="20"/>
          <w:szCs w:val="20"/>
        </w:rPr>
        <w:t>E</w:t>
      </w:r>
      <w:r w:rsidRPr="00A86F89">
        <w:rPr>
          <w:sz w:val="20"/>
          <w:szCs w:val="20"/>
        </w:rPr>
        <w:t>s la propuesta de Oracle para servicios en la nube, con un enfoque especializado en bases de datos empresariales, infraestructura robusta y seguridad avanzada. Está especialmente diseñada para organizaciones que manejan grandes volúmenes de información y requieren un alto rendimiento en entornos críticos.</w:t>
      </w:r>
    </w:p>
    <w:p w14:paraId="743EAB39" w14:textId="77777777" w:rsidR="00A86F89" w:rsidRPr="00A86F89" w:rsidRDefault="00A86F89" w:rsidP="00A86F89">
      <w:pPr>
        <w:pStyle w:val="Normal0"/>
        <w:rPr>
          <w:sz w:val="20"/>
          <w:szCs w:val="20"/>
        </w:rPr>
      </w:pPr>
    </w:p>
    <w:p w14:paraId="233BAE7B" w14:textId="77777777" w:rsidR="00A86F89" w:rsidRPr="00A86F89" w:rsidRDefault="00A86F89" w:rsidP="00A86F89">
      <w:pPr>
        <w:pStyle w:val="Normal0"/>
        <w:rPr>
          <w:sz w:val="20"/>
          <w:szCs w:val="20"/>
        </w:rPr>
      </w:pPr>
      <w:r w:rsidRPr="00A86F89">
        <w:rPr>
          <w:sz w:val="20"/>
          <w:szCs w:val="20"/>
        </w:rPr>
        <w:t>Entre sus principales características y procesos se encuentran:</w:t>
      </w:r>
    </w:p>
    <w:p w14:paraId="43A1796D" w14:textId="77777777" w:rsidR="00A86F89" w:rsidRPr="00A86F89" w:rsidRDefault="00A86F89" w:rsidP="00A86F89">
      <w:pPr>
        <w:pStyle w:val="Normal0"/>
        <w:rPr>
          <w:sz w:val="20"/>
          <w:szCs w:val="20"/>
        </w:rPr>
      </w:pPr>
    </w:p>
    <w:p w14:paraId="24BC3526" w14:textId="4D5DBC34" w:rsidR="00A86F89" w:rsidRPr="00A86F89" w:rsidRDefault="00A86F89" w:rsidP="008F7D96">
      <w:pPr>
        <w:pStyle w:val="Normal0"/>
        <w:numPr>
          <w:ilvl w:val="0"/>
          <w:numId w:val="12"/>
        </w:numPr>
        <w:rPr>
          <w:sz w:val="20"/>
          <w:szCs w:val="20"/>
        </w:rPr>
      </w:pPr>
      <w:r w:rsidRPr="00F718D8">
        <w:rPr>
          <w:b/>
          <w:sz w:val="20"/>
          <w:szCs w:val="20"/>
        </w:rPr>
        <w:t>Fortaleza en bases de datos:</w:t>
      </w:r>
      <w:r w:rsidRPr="00A86F89">
        <w:rPr>
          <w:sz w:val="20"/>
          <w:szCs w:val="20"/>
        </w:rPr>
        <w:t xml:space="preserve"> integrando de manera nativa Oracle Database y opciones avanzadas como Oracle Autonomous Database, que optimiza la administración y reduce la intervención manual.</w:t>
      </w:r>
    </w:p>
    <w:p w14:paraId="634FB185" w14:textId="77777777" w:rsidR="00A86F89" w:rsidRPr="00A86F89" w:rsidRDefault="00A86F89" w:rsidP="00A86F89">
      <w:pPr>
        <w:pStyle w:val="Normal0"/>
        <w:rPr>
          <w:sz w:val="20"/>
          <w:szCs w:val="20"/>
        </w:rPr>
      </w:pPr>
    </w:p>
    <w:p w14:paraId="035A166F" w14:textId="36BB9ABF" w:rsidR="00A86F89" w:rsidRPr="00A86F89" w:rsidRDefault="00A86F89" w:rsidP="008F7D96">
      <w:pPr>
        <w:pStyle w:val="Normal0"/>
        <w:numPr>
          <w:ilvl w:val="0"/>
          <w:numId w:val="12"/>
        </w:numPr>
        <w:rPr>
          <w:sz w:val="20"/>
          <w:szCs w:val="20"/>
        </w:rPr>
      </w:pPr>
      <w:r w:rsidRPr="00F718D8">
        <w:rPr>
          <w:b/>
          <w:sz w:val="20"/>
          <w:szCs w:val="20"/>
        </w:rPr>
        <w:t>Alto rendimiento en infraestructura:</w:t>
      </w:r>
      <w:r w:rsidRPr="00A86F89">
        <w:rPr>
          <w:sz w:val="20"/>
          <w:szCs w:val="20"/>
        </w:rPr>
        <w:t xml:space="preserve"> ofreciendo máquinas virtuales, almacenamiento de baja latencia y redes de alta velocidad para aplicaciones exigentes.</w:t>
      </w:r>
    </w:p>
    <w:p w14:paraId="321B4F01" w14:textId="77777777" w:rsidR="00A86F89" w:rsidRPr="00A86F89" w:rsidRDefault="00A86F89" w:rsidP="00A86F89">
      <w:pPr>
        <w:pStyle w:val="Normal0"/>
        <w:rPr>
          <w:sz w:val="20"/>
          <w:szCs w:val="20"/>
        </w:rPr>
      </w:pPr>
    </w:p>
    <w:p w14:paraId="5CB2B96C" w14:textId="703091C0" w:rsidR="00A86F89" w:rsidRPr="00A86F89" w:rsidRDefault="00A86F89" w:rsidP="008F7D96">
      <w:pPr>
        <w:pStyle w:val="Normal0"/>
        <w:numPr>
          <w:ilvl w:val="0"/>
          <w:numId w:val="12"/>
        </w:numPr>
        <w:rPr>
          <w:sz w:val="20"/>
          <w:szCs w:val="20"/>
        </w:rPr>
      </w:pPr>
      <w:r w:rsidRPr="00F718D8">
        <w:rPr>
          <w:b/>
          <w:sz w:val="20"/>
          <w:szCs w:val="20"/>
        </w:rPr>
        <w:t>Enfoque en seguridad empresarial:</w:t>
      </w:r>
      <w:r w:rsidRPr="00A86F89">
        <w:rPr>
          <w:sz w:val="20"/>
          <w:szCs w:val="20"/>
        </w:rPr>
        <w:t xml:space="preserve"> con controles estrictos de acceso, cifrado de datos y cumplimiento de normativas internacionales.</w:t>
      </w:r>
    </w:p>
    <w:p w14:paraId="4F8038D4" w14:textId="77777777" w:rsidR="00A86F89" w:rsidRPr="00A86F89" w:rsidRDefault="00A86F89" w:rsidP="00A86F89">
      <w:pPr>
        <w:pStyle w:val="Normal0"/>
        <w:rPr>
          <w:sz w:val="20"/>
          <w:szCs w:val="20"/>
        </w:rPr>
      </w:pPr>
    </w:p>
    <w:p w14:paraId="0510F9A2" w14:textId="31AFE0C1" w:rsidR="00A86F89" w:rsidRPr="00A86F89" w:rsidRDefault="00A86F89" w:rsidP="008F7D96">
      <w:pPr>
        <w:pStyle w:val="Normal0"/>
        <w:numPr>
          <w:ilvl w:val="0"/>
          <w:numId w:val="12"/>
        </w:numPr>
        <w:rPr>
          <w:sz w:val="20"/>
          <w:szCs w:val="20"/>
        </w:rPr>
      </w:pPr>
      <w:r w:rsidRPr="00F718D8">
        <w:rPr>
          <w:b/>
          <w:sz w:val="20"/>
          <w:szCs w:val="20"/>
        </w:rPr>
        <w:t xml:space="preserve">Opciones híbridas y </w:t>
      </w:r>
      <w:r w:rsidRPr="00F718D8">
        <w:rPr>
          <w:b/>
          <w:i/>
          <w:sz w:val="20"/>
          <w:szCs w:val="20"/>
        </w:rPr>
        <w:t>multicloud</w:t>
      </w:r>
      <w:r w:rsidR="00F718D8" w:rsidRPr="00F718D8">
        <w:rPr>
          <w:b/>
          <w:sz w:val="20"/>
          <w:szCs w:val="20"/>
        </w:rPr>
        <w:t>:</w:t>
      </w:r>
      <w:r w:rsidRPr="00A86F89">
        <w:rPr>
          <w:sz w:val="20"/>
          <w:szCs w:val="20"/>
        </w:rPr>
        <w:t xml:space="preserve"> que permiten a las empresas integrar OCI con otras nubes públicas o privadas, facilitando la interoperabilidad.</w:t>
      </w:r>
    </w:p>
    <w:p w14:paraId="77455C71" w14:textId="77777777" w:rsidR="00A86F89" w:rsidRPr="00A86F89" w:rsidRDefault="00A86F89" w:rsidP="00A86F89">
      <w:pPr>
        <w:pStyle w:val="Normal0"/>
        <w:rPr>
          <w:sz w:val="20"/>
          <w:szCs w:val="20"/>
        </w:rPr>
      </w:pPr>
    </w:p>
    <w:p w14:paraId="3AF85BC7" w14:textId="24839C50" w:rsidR="00A86F89" w:rsidRPr="00A86F89" w:rsidRDefault="00A86F89" w:rsidP="008F7D96">
      <w:pPr>
        <w:pStyle w:val="Normal0"/>
        <w:numPr>
          <w:ilvl w:val="0"/>
          <w:numId w:val="12"/>
        </w:numPr>
        <w:rPr>
          <w:sz w:val="20"/>
          <w:szCs w:val="20"/>
        </w:rPr>
      </w:pPr>
      <w:r w:rsidRPr="00F718D8">
        <w:rPr>
          <w:b/>
          <w:sz w:val="20"/>
          <w:szCs w:val="20"/>
        </w:rPr>
        <w:t>Herramientas de analítica e inteligencia artificial</w:t>
      </w:r>
      <w:r w:rsidR="00F718D8" w:rsidRPr="00F718D8">
        <w:rPr>
          <w:b/>
          <w:sz w:val="20"/>
          <w:szCs w:val="20"/>
        </w:rPr>
        <w:t>:</w:t>
      </w:r>
      <w:r w:rsidRPr="00A86F89">
        <w:rPr>
          <w:sz w:val="20"/>
          <w:szCs w:val="20"/>
        </w:rPr>
        <w:t xml:space="preserve"> orientadas a potenciar el uso de datos en la toma de decisiones estratégicas.</w:t>
      </w:r>
    </w:p>
    <w:p w14:paraId="64E5BD87" w14:textId="77777777" w:rsidR="00A86F89" w:rsidRPr="00A86F89" w:rsidRDefault="00A86F89" w:rsidP="00A86F89">
      <w:pPr>
        <w:pStyle w:val="Normal0"/>
        <w:rPr>
          <w:sz w:val="20"/>
          <w:szCs w:val="20"/>
        </w:rPr>
      </w:pPr>
    </w:p>
    <w:p w14:paraId="5CA4D4E2" w14:textId="67BBC6ED" w:rsidR="00A86F89" w:rsidRPr="00A86F89" w:rsidRDefault="00A86F89" w:rsidP="008F7D96">
      <w:pPr>
        <w:pStyle w:val="Normal0"/>
        <w:numPr>
          <w:ilvl w:val="0"/>
          <w:numId w:val="12"/>
        </w:numPr>
        <w:rPr>
          <w:sz w:val="20"/>
          <w:szCs w:val="20"/>
        </w:rPr>
      </w:pPr>
      <w:r w:rsidRPr="00F718D8">
        <w:rPr>
          <w:b/>
          <w:sz w:val="20"/>
          <w:szCs w:val="20"/>
        </w:rPr>
        <w:lastRenderedPageBreak/>
        <w:t>So</w:t>
      </w:r>
      <w:r w:rsidR="00F718D8" w:rsidRPr="00F718D8">
        <w:rPr>
          <w:b/>
          <w:sz w:val="20"/>
          <w:szCs w:val="20"/>
        </w:rPr>
        <w:t>porte corporativo especializado:</w:t>
      </w:r>
      <w:r w:rsidRPr="00A86F89">
        <w:rPr>
          <w:sz w:val="20"/>
          <w:szCs w:val="20"/>
        </w:rPr>
        <w:t xml:space="preserve"> diseñado para atender a empresas de gran escala que requieren estabilidad y asesoría técnica constante.</w:t>
      </w:r>
    </w:p>
    <w:p w14:paraId="3A87D112" w14:textId="77777777" w:rsidR="00A86F89" w:rsidRPr="00A86F89" w:rsidRDefault="00A86F89" w:rsidP="00A86F89">
      <w:pPr>
        <w:pStyle w:val="Normal0"/>
        <w:rPr>
          <w:sz w:val="20"/>
          <w:szCs w:val="20"/>
        </w:rPr>
      </w:pPr>
    </w:p>
    <w:p w14:paraId="076C79C2" w14:textId="18A675CD" w:rsidR="00A86F89" w:rsidRPr="00A86F89" w:rsidRDefault="00A86F89" w:rsidP="008F7D96">
      <w:pPr>
        <w:pStyle w:val="Normal0"/>
        <w:numPr>
          <w:ilvl w:val="0"/>
          <w:numId w:val="12"/>
        </w:numPr>
        <w:rPr>
          <w:sz w:val="20"/>
          <w:szCs w:val="20"/>
        </w:rPr>
      </w:pPr>
      <w:r w:rsidRPr="00F718D8">
        <w:rPr>
          <w:b/>
          <w:sz w:val="20"/>
          <w:szCs w:val="20"/>
        </w:rPr>
        <w:t>Document</w:t>
      </w:r>
      <w:r w:rsidR="00F718D8" w:rsidRPr="00F718D8">
        <w:rPr>
          <w:b/>
          <w:sz w:val="20"/>
          <w:szCs w:val="20"/>
        </w:rPr>
        <w:t>ación y recursos de aprendizaje:</w:t>
      </w:r>
      <w:r w:rsidRPr="00A86F89">
        <w:rPr>
          <w:sz w:val="20"/>
          <w:szCs w:val="20"/>
        </w:rPr>
        <w:t xml:space="preserve"> que incluyen tutoriales, guías técnicas y certificaciones, aunque suelen estar más orientados a usuarios con perfiles técnicos.</w:t>
      </w:r>
    </w:p>
    <w:p w14:paraId="6787AF43" w14:textId="77777777" w:rsidR="00A86F89" w:rsidRPr="00A86F89" w:rsidRDefault="00A86F89" w:rsidP="00A86F89">
      <w:pPr>
        <w:pStyle w:val="Normal0"/>
        <w:rPr>
          <w:sz w:val="20"/>
          <w:szCs w:val="20"/>
        </w:rPr>
      </w:pPr>
    </w:p>
    <w:p w14:paraId="5CE9A895" w14:textId="618FF382" w:rsidR="00A86F89" w:rsidRDefault="00A86F89" w:rsidP="00A86F89">
      <w:pPr>
        <w:pStyle w:val="Normal0"/>
        <w:rPr>
          <w:sz w:val="20"/>
          <w:szCs w:val="20"/>
        </w:rPr>
      </w:pPr>
      <w:r w:rsidRPr="00A86F89">
        <w:rPr>
          <w:sz w:val="20"/>
          <w:szCs w:val="20"/>
        </w:rPr>
        <w:t>OCI se posiciona como una alternativa sólida en el mercado empresarial, destacando por su capacidad para gestionar datos de misión crítica y brindar soluciones confiables a grandes corporaciones.</w:t>
      </w:r>
    </w:p>
    <w:p w14:paraId="6A7DA2BB" w14:textId="77777777" w:rsidR="00A86F89" w:rsidRPr="00745929" w:rsidRDefault="00A86F89" w:rsidP="00A86F89">
      <w:pPr>
        <w:pStyle w:val="Normal0"/>
        <w:rPr>
          <w:sz w:val="20"/>
          <w:szCs w:val="20"/>
        </w:rPr>
      </w:pPr>
    </w:p>
    <w:p w14:paraId="1A3F959C" w14:textId="09DE6C95" w:rsidR="004028FC" w:rsidRPr="00F718D8" w:rsidRDefault="004028FC" w:rsidP="008F7D96">
      <w:pPr>
        <w:pStyle w:val="Normal0"/>
        <w:numPr>
          <w:ilvl w:val="1"/>
          <w:numId w:val="3"/>
        </w:numPr>
        <w:rPr>
          <w:b/>
          <w:sz w:val="20"/>
          <w:szCs w:val="20"/>
        </w:rPr>
      </w:pPr>
      <w:r w:rsidRPr="00F718D8">
        <w:rPr>
          <w:b/>
          <w:sz w:val="20"/>
          <w:szCs w:val="20"/>
        </w:rPr>
        <w:t>Modo de uso de interfaces y herramientas</w:t>
      </w:r>
    </w:p>
    <w:p w14:paraId="34F83C1D" w14:textId="3226EFEA" w:rsidR="00F718D8" w:rsidRDefault="00F718D8" w:rsidP="00F718D8">
      <w:pPr>
        <w:pStyle w:val="Normal0"/>
        <w:rPr>
          <w:sz w:val="20"/>
          <w:szCs w:val="20"/>
        </w:rPr>
      </w:pPr>
    </w:p>
    <w:p w14:paraId="0772D524" w14:textId="77777777" w:rsidR="00F718D8" w:rsidRPr="00F718D8" w:rsidRDefault="00F718D8" w:rsidP="00F718D8">
      <w:pPr>
        <w:pStyle w:val="Normal0"/>
        <w:rPr>
          <w:sz w:val="20"/>
          <w:szCs w:val="20"/>
        </w:rPr>
      </w:pPr>
      <w:r w:rsidRPr="00F718D8">
        <w:rPr>
          <w:sz w:val="20"/>
          <w:szCs w:val="20"/>
        </w:rPr>
        <w:t>Las principales plataformas en la nube operan mediante portales</w:t>
      </w:r>
      <w:r w:rsidRPr="00F718D8">
        <w:rPr>
          <w:i/>
          <w:sz w:val="20"/>
          <w:szCs w:val="20"/>
        </w:rPr>
        <w:t xml:space="preserve"> web</w:t>
      </w:r>
      <w:r w:rsidRPr="00F718D8">
        <w:rPr>
          <w:sz w:val="20"/>
          <w:szCs w:val="20"/>
        </w:rPr>
        <w:t xml:space="preserve"> accesibles desde cualquier navegador. Estos entornos gráficos facilitan la creación de proyectos, el despliegue de servicios, la configuración de recursos y el monitoreo del consumo de manera sencilla. Para los usuarios avanzados, también se encuentran disponibles consolas de línea de comandos y APIs que permiten una gestión más detallada y automatizada.</w:t>
      </w:r>
    </w:p>
    <w:p w14:paraId="5B676971" w14:textId="77777777" w:rsidR="00F718D8" w:rsidRPr="00F718D8" w:rsidRDefault="00F718D8" w:rsidP="00F718D8">
      <w:pPr>
        <w:pStyle w:val="Normal0"/>
        <w:rPr>
          <w:sz w:val="20"/>
          <w:szCs w:val="20"/>
        </w:rPr>
      </w:pPr>
    </w:p>
    <w:p w14:paraId="29450A11" w14:textId="77777777" w:rsidR="00F718D8" w:rsidRPr="00F718D8" w:rsidRDefault="00F718D8" w:rsidP="00F718D8">
      <w:pPr>
        <w:pStyle w:val="Normal0"/>
        <w:rPr>
          <w:sz w:val="20"/>
          <w:szCs w:val="20"/>
        </w:rPr>
      </w:pPr>
      <w:r w:rsidRPr="00F718D8">
        <w:rPr>
          <w:sz w:val="20"/>
          <w:szCs w:val="20"/>
        </w:rPr>
        <w:t>Otro aspecto común es que estas plataformas ofrecen créditos gratuitos, tutoriales y laboratorios de práctica, lo que favorece el aprendizaje y la experimentación sin necesidad de realizar grandes inversiones iniciales. De esta manera, tanto principiantes como expertos pueden adaptarse a su nivel de conocimiento y aprovechar al máximo las herramientas disponibles.</w:t>
      </w:r>
    </w:p>
    <w:p w14:paraId="589FE4DF" w14:textId="77777777" w:rsidR="00F718D8" w:rsidRPr="00F718D8" w:rsidRDefault="00F718D8" w:rsidP="00F718D8">
      <w:pPr>
        <w:pStyle w:val="Normal0"/>
        <w:rPr>
          <w:sz w:val="20"/>
          <w:szCs w:val="20"/>
        </w:rPr>
      </w:pPr>
    </w:p>
    <w:p w14:paraId="091C2FC8" w14:textId="220F935A" w:rsidR="00F718D8" w:rsidRPr="00F718D8" w:rsidRDefault="00F718D8" w:rsidP="00F718D8">
      <w:pPr>
        <w:pStyle w:val="Normal0"/>
        <w:rPr>
          <w:sz w:val="20"/>
          <w:szCs w:val="20"/>
        </w:rPr>
      </w:pPr>
      <w:r w:rsidRPr="00F718D8">
        <w:rPr>
          <w:sz w:val="20"/>
          <w:szCs w:val="20"/>
        </w:rPr>
        <w:t xml:space="preserve">En síntesis, aunque todas las plataformas comparten la esencia de ofrecer servicios en la nube, cada una se distingue por su enfoque particular: Google resalta en inteligencia artificial y </w:t>
      </w:r>
      <w:r w:rsidRPr="00F718D8">
        <w:rPr>
          <w:i/>
          <w:sz w:val="20"/>
          <w:szCs w:val="20"/>
        </w:rPr>
        <w:t>big data</w:t>
      </w:r>
      <w:r w:rsidRPr="00F718D8">
        <w:rPr>
          <w:sz w:val="20"/>
          <w:szCs w:val="20"/>
        </w:rPr>
        <w:t xml:space="preserve">, Microsoft en integración con entornos empresariales, Amazon en la amplitud de servicios y Oracle en la gestión avanzada de bases de datos. Esta diferenciación se refleja en la siguiente tabla comparativa, que permite </w:t>
      </w:r>
      <w:r w:rsidR="00EA714A">
        <w:rPr>
          <w:sz w:val="20"/>
          <w:szCs w:val="20"/>
        </w:rPr>
        <w:t>reconocer</w:t>
      </w:r>
      <w:r w:rsidRPr="00F718D8">
        <w:rPr>
          <w:sz w:val="20"/>
          <w:szCs w:val="20"/>
        </w:rPr>
        <w:t xml:space="preserve"> con mayor claridad las fortalezas de cada proveedor.</w:t>
      </w:r>
    </w:p>
    <w:p w14:paraId="1961CD4C" w14:textId="77777777" w:rsidR="00F718D8" w:rsidRPr="00F718D8" w:rsidRDefault="00F718D8" w:rsidP="00F718D8">
      <w:pPr>
        <w:pStyle w:val="Normal0"/>
        <w:rPr>
          <w:sz w:val="20"/>
          <w:szCs w:val="20"/>
        </w:rPr>
      </w:pPr>
    </w:p>
    <w:p w14:paraId="1ACEB382" w14:textId="1C09E5E8" w:rsidR="00F718D8" w:rsidRPr="00F718D8" w:rsidRDefault="00F718D8" w:rsidP="00F718D8">
      <w:pPr>
        <w:pStyle w:val="Normal0"/>
        <w:rPr>
          <w:i/>
          <w:sz w:val="20"/>
          <w:szCs w:val="20"/>
        </w:rPr>
      </w:pPr>
      <w:r w:rsidRPr="00F718D8">
        <w:rPr>
          <w:b/>
          <w:sz w:val="20"/>
          <w:szCs w:val="20"/>
        </w:rPr>
        <w:t>Tabla 2.</w:t>
      </w:r>
      <w:r w:rsidRPr="00F718D8">
        <w:rPr>
          <w:sz w:val="20"/>
          <w:szCs w:val="20"/>
        </w:rPr>
        <w:t xml:space="preserve"> </w:t>
      </w:r>
      <w:r w:rsidRPr="00F718D8">
        <w:rPr>
          <w:i/>
          <w:sz w:val="20"/>
          <w:szCs w:val="20"/>
        </w:rPr>
        <w:t>Comparación de plataformas en la nube</w:t>
      </w:r>
    </w:p>
    <w:tbl>
      <w:tblPr>
        <w:tblStyle w:val="Tablaconcuadrcula"/>
        <w:tblW w:w="0" w:type="auto"/>
        <w:tblInd w:w="0" w:type="dxa"/>
        <w:tblLook w:val="04A0" w:firstRow="1" w:lastRow="0" w:firstColumn="1" w:lastColumn="0" w:noHBand="0" w:noVBand="1"/>
        <w:tblCaption w:val="Tabla 2. Comparación de plataformas en la nube"/>
      </w:tblPr>
      <w:tblGrid>
        <w:gridCol w:w="1992"/>
        <w:gridCol w:w="1992"/>
        <w:gridCol w:w="1992"/>
        <w:gridCol w:w="1993"/>
        <w:gridCol w:w="1993"/>
      </w:tblGrid>
      <w:tr w:rsidR="00F718D8" w:rsidRPr="00F718D8" w14:paraId="481FD290" w14:textId="77777777" w:rsidTr="00F718D8">
        <w:tc>
          <w:tcPr>
            <w:tcW w:w="1992" w:type="dxa"/>
            <w:shd w:val="clear" w:color="auto" w:fill="D9D9D9" w:themeFill="background1" w:themeFillShade="D9"/>
          </w:tcPr>
          <w:p w14:paraId="6B6999EF" w14:textId="63637A47" w:rsidR="00F718D8" w:rsidRPr="00F718D8" w:rsidRDefault="00F718D8" w:rsidP="00F718D8">
            <w:pPr>
              <w:pStyle w:val="Normal0"/>
              <w:rPr>
                <w:b/>
                <w:sz w:val="20"/>
                <w:szCs w:val="20"/>
              </w:rPr>
            </w:pPr>
            <w:r w:rsidRPr="00F718D8">
              <w:rPr>
                <w:b/>
                <w:sz w:val="20"/>
                <w:szCs w:val="20"/>
              </w:rPr>
              <w:t>Característica</w:t>
            </w:r>
          </w:p>
        </w:tc>
        <w:tc>
          <w:tcPr>
            <w:tcW w:w="1992" w:type="dxa"/>
            <w:shd w:val="clear" w:color="auto" w:fill="D9D9D9" w:themeFill="background1" w:themeFillShade="D9"/>
          </w:tcPr>
          <w:p w14:paraId="4D434A9A" w14:textId="7A56E1D6" w:rsidR="00F718D8" w:rsidRPr="00F718D8" w:rsidRDefault="00F718D8" w:rsidP="00F718D8">
            <w:pPr>
              <w:pStyle w:val="Normal0"/>
              <w:rPr>
                <w:b/>
                <w:sz w:val="20"/>
                <w:szCs w:val="20"/>
              </w:rPr>
            </w:pPr>
            <w:r w:rsidRPr="00F718D8">
              <w:rPr>
                <w:b/>
                <w:sz w:val="20"/>
                <w:szCs w:val="20"/>
              </w:rPr>
              <w:t>Google Cloud</w:t>
            </w:r>
          </w:p>
        </w:tc>
        <w:tc>
          <w:tcPr>
            <w:tcW w:w="1992" w:type="dxa"/>
            <w:shd w:val="clear" w:color="auto" w:fill="D9D9D9" w:themeFill="background1" w:themeFillShade="D9"/>
          </w:tcPr>
          <w:p w14:paraId="2991DBA0" w14:textId="7222CC18" w:rsidR="00F718D8" w:rsidRPr="00F718D8" w:rsidRDefault="00F718D8" w:rsidP="00F718D8">
            <w:pPr>
              <w:pStyle w:val="Normal0"/>
              <w:rPr>
                <w:b/>
                <w:sz w:val="20"/>
                <w:szCs w:val="20"/>
              </w:rPr>
            </w:pPr>
            <w:r w:rsidRPr="00F718D8">
              <w:rPr>
                <w:b/>
                <w:sz w:val="20"/>
                <w:szCs w:val="20"/>
              </w:rPr>
              <w:t>Microsoft Azure</w:t>
            </w:r>
          </w:p>
        </w:tc>
        <w:tc>
          <w:tcPr>
            <w:tcW w:w="1993" w:type="dxa"/>
            <w:shd w:val="clear" w:color="auto" w:fill="D9D9D9" w:themeFill="background1" w:themeFillShade="D9"/>
          </w:tcPr>
          <w:p w14:paraId="5BA34F42" w14:textId="3BFCB093" w:rsidR="00F718D8" w:rsidRPr="00F718D8" w:rsidRDefault="00F718D8" w:rsidP="00F718D8">
            <w:pPr>
              <w:pStyle w:val="Normal0"/>
              <w:rPr>
                <w:b/>
                <w:sz w:val="20"/>
                <w:szCs w:val="20"/>
              </w:rPr>
            </w:pPr>
            <w:r w:rsidRPr="00F718D8">
              <w:rPr>
                <w:b/>
                <w:sz w:val="20"/>
                <w:szCs w:val="20"/>
              </w:rPr>
              <w:t>Amazon Web Services (AWS)</w:t>
            </w:r>
          </w:p>
        </w:tc>
        <w:tc>
          <w:tcPr>
            <w:tcW w:w="1993" w:type="dxa"/>
            <w:shd w:val="clear" w:color="auto" w:fill="D9D9D9" w:themeFill="background1" w:themeFillShade="D9"/>
          </w:tcPr>
          <w:p w14:paraId="2324716B" w14:textId="680EDAFB" w:rsidR="00F718D8" w:rsidRPr="00F718D8" w:rsidRDefault="00F718D8" w:rsidP="00F718D8">
            <w:pPr>
              <w:pStyle w:val="Normal0"/>
              <w:rPr>
                <w:b/>
                <w:sz w:val="20"/>
                <w:szCs w:val="20"/>
              </w:rPr>
            </w:pPr>
            <w:r w:rsidRPr="00F718D8">
              <w:rPr>
                <w:b/>
                <w:sz w:val="20"/>
                <w:szCs w:val="20"/>
              </w:rPr>
              <w:t>Oracle Cloud Infrastructure (OCI)</w:t>
            </w:r>
          </w:p>
        </w:tc>
      </w:tr>
      <w:tr w:rsidR="00F718D8" w:rsidRPr="00F718D8" w14:paraId="34BB54F0" w14:textId="77777777" w:rsidTr="00F718D8">
        <w:tc>
          <w:tcPr>
            <w:tcW w:w="1992" w:type="dxa"/>
          </w:tcPr>
          <w:p w14:paraId="07DDBD1A" w14:textId="1CF3B863" w:rsidR="00F718D8" w:rsidRPr="00F718D8" w:rsidRDefault="00F718D8" w:rsidP="00F718D8">
            <w:pPr>
              <w:pStyle w:val="Normal0"/>
              <w:rPr>
                <w:b/>
                <w:sz w:val="20"/>
                <w:szCs w:val="20"/>
              </w:rPr>
            </w:pPr>
            <w:r w:rsidRPr="00F718D8">
              <w:rPr>
                <w:b/>
                <w:sz w:val="20"/>
                <w:szCs w:val="20"/>
              </w:rPr>
              <w:t>Popularidad / Mercado</w:t>
            </w:r>
          </w:p>
        </w:tc>
        <w:tc>
          <w:tcPr>
            <w:tcW w:w="1992" w:type="dxa"/>
          </w:tcPr>
          <w:p w14:paraId="60AC394D" w14:textId="4CF56257" w:rsidR="00F718D8" w:rsidRPr="00F718D8" w:rsidRDefault="00F718D8" w:rsidP="00F718D8">
            <w:pPr>
              <w:pStyle w:val="Normal0"/>
              <w:rPr>
                <w:sz w:val="20"/>
                <w:szCs w:val="20"/>
              </w:rPr>
            </w:pPr>
            <w:r w:rsidRPr="00F718D8">
              <w:rPr>
                <w:sz w:val="20"/>
                <w:szCs w:val="20"/>
              </w:rPr>
              <w:t xml:space="preserve">Destacado en inteligencia artificial, </w:t>
            </w:r>
            <w:r w:rsidRPr="00F718D8">
              <w:rPr>
                <w:i/>
                <w:sz w:val="20"/>
                <w:szCs w:val="20"/>
              </w:rPr>
              <w:t>machine learning</w:t>
            </w:r>
            <w:r w:rsidRPr="00F718D8">
              <w:rPr>
                <w:sz w:val="20"/>
                <w:szCs w:val="20"/>
              </w:rPr>
              <w:t xml:space="preserve"> y </w:t>
            </w:r>
            <w:r w:rsidRPr="00F718D8">
              <w:rPr>
                <w:i/>
                <w:sz w:val="20"/>
                <w:szCs w:val="20"/>
              </w:rPr>
              <w:t>big data</w:t>
            </w:r>
            <w:r w:rsidRPr="00F718D8">
              <w:rPr>
                <w:sz w:val="20"/>
                <w:szCs w:val="20"/>
              </w:rPr>
              <w:t>.</w:t>
            </w:r>
          </w:p>
        </w:tc>
        <w:tc>
          <w:tcPr>
            <w:tcW w:w="1992" w:type="dxa"/>
          </w:tcPr>
          <w:p w14:paraId="4A1F3B47" w14:textId="7CCA7C2B" w:rsidR="00F718D8" w:rsidRPr="00F718D8" w:rsidRDefault="00F718D8" w:rsidP="00F718D8">
            <w:pPr>
              <w:pStyle w:val="Normal0"/>
              <w:rPr>
                <w:sz w:val="20"/>
                <w:szCs w:val="20"/>
              </w:rPr>
            </w:pPr>
            <w:r w:rsidRPr="00F718D8">
              <w:rPr>
                <w:sz w:val="20"/>
                <w:szCs w:val="20"/>
              </w:rPr>
              <w:t>Muy usado en empresas, fuerte integración con Windows y Microsoft 365.</w:t>
            </w:r>
          </w:p>
        </w:tc>
        <w:tc>
          <w:tcPr>
            <w:tcW w:w="1993" w:type="dxa"/>
          </w:tcPr>
          <w:p w14:paraId="2B31F9BF" w14:textId="7F0A7248" w:rsidR="00F718D8" w:rsidRPr="00F718D8" w:rsidRDefault="00F718D8" w:rsidP="00F718D8">
            <w:pPr>
              <w:pStyle w:val="Normal0"/>
              <w:rPr>
                <w:sz w:val="20"/>
                <w:szCs w:val="20"/>
              </w:rPr>
            </w:pPr>
            <w:r w:rsidRPr="00F718D8">
              <w:rPr>
                <w:sz w:val="20"/>
                <w:szCs w:val="20"/>
              </w:rPr>
              <w:t>Líder de mercado, con la oferta más amplia y madura.</w:t>
            </w:r>
          </w:p>
        </w:tc>
        <w:tc>
          <w:tcPr>
            <w:tcW w:w="1993" w:type="dxa"/>
          </w:tcPr>
          <w:p w14:paraId="3746DDE4" w14:textId="4ECF2D51" w:rsidR="00F718D8" w:rsidRPr="00F718D8" w:rsidRDefault="00F718D8" w:rsidP="00F718D8">
            <w:pPr>
              <w:pStyle w:val="Normal0"/>
              <w:rPr>
                <w:sz w:val="20"/>
                <w:szCs w:val="20"/>
              </w:rPr>
            </w:pPr>
            <w:r w:rsidRPr="00F718D8">
              <w:rPr>
                <w:sz w:val="20"/>
                <w:szCs w:val="20"/>
              </w:rPr>
              <w:t>Menor cuota de mercado, enfocado en bases de datos y grandes empresas.</w:t>
            </w:r>
          </w:p>
        </w:tc>
      </w:tr>
      <w:tr w:rsidR="00F718D8" w:rsidRPr="00F718D8" w14:paraId="41EC5CED" w14:textId="77777777" w:rsidTr="00F718D8">
        <w:tc>
          <w:tcPr>
            <w:tcW w:w="1992" w:type="dxa"/>
          </w:tcPr>
          <w:p w14:paraId="11B63E40" w14:textId="7D0A4B52" w:rsidR="00F718D8" w:rsidRPr="00F718D8" w:rsidRDefault="00F718D8" w:rsidP="00F718D8">
            <w:pPr>
              <w:pStyle w:val="Normal0"/>
              <w:rPr>
                <w:b/>
                <w:sz w:val="20"/>
                <w:szCs w:val="20"/>
              </w:rPr>
            </w:pPr>
            <w:r w:rsidRPr="00F718D8">
              <w:rPr>
                <w:b/>
                <w:sz w:val="20"/>
                <w:szCs w:val="20"/>
              </w:rPr>
              <w:t>Oferta de servicios</w:t>
            </w:r>
          </w:p>
        </w:tc>
        <w:tc>
          <w:tcPr>
            <w:tcW w:w="1992" w:type="dxa"/>
          </w:tcPr>
          <w:p w14:paraId="177EE688" w14:textId="0EF89343" w:rsidR="00F718D8" w:rsidRPr="00F718D8" w:rsidRDefault="00F718D8" w:rsidP="00F718D8">
            <w:pPr>
              <w:pStyle w:val="Normal0"/>
              <w:rPr>
                <w:sz w:val="20"/>
                <w:szCs w:val="20"/>
              </w:rPr>
            </w:pPr>
            <w:r w:rsidRPr="00F718D8">
              <w:rPr>
                <w:sz w:val="20"/>
                <w:szCs w:val="20"/>
              </w:rPr>
              <w:t>Amplia, con énfasis en análisis de datos y aprendizaje automático.</w:t>
            </w:r>
          </w:p>
        </w:tc>
        <w:tc>
          <w:tcPr>
            <w:tcW w:w="1992" w:type="dxa"/>
          </w:tcPr>
          <w:p w14:paraId="7A5EBB9B" w14:textId="7136183A" w:rsidR="00F718D8" w:rsidRPr="00F718D8" w:rsidRDefault="00F718D8" w:rsidP="00F718D8">
            <w:pPr>
              <w:pStyle w:val="Normal0"/>
              <w:rPr>
                <w:sz w:val="20"/>
                <w:szCs w:val="20"/>
              </w:rPr>
            </w:pPr>
            <w:r w:rsidRPr="00F718D8">
              <w:rPr>
                <w:sz w:val="20"/>
                <w:szCs w:val="20"/>
              </w:rPr>
              <w:t>Muy amplia, fuerte en soluciones híbridas y empresariales.</w:t>
            </w:r>
          </w:p>
        </w:tc>
        <w:tc>
          <w:tcPr>
            <w:tcW w:w="1993" w:type="dxa"/>
          </w:tcPr>
          <w:p w14:paraId="1F501F19" w14:textId="434C4D53" w:rsidR="00F718D8" w:rsidRPr="00F718D8" w:rsidRDefault="00F718D8" w:rsidP="00F718D8">
            <w:pPr>
              <w:pStyle w:val="Normal0"/>
              <w:rPr>
                <w:sz w:val="20"/>
                <w:szCs w:val="20"/>
              </w:rPr>
            </w:pPr>
            <w:r w:rsidRPr="00F718D8">
              <w:rPr>
                <w:sz w:val="20"/>
                <w:szCs w:val="20"/>
              </w:rPr>
              <w:t xml:space="preserve">Extremadamente amplia, cubriendo casi todas las necesidades </w:t>
            </w:r>
            <w:r w:rsidRPr="00F718D8">
              <w:rPr>
                <w:i/>
                <w:sz w:val="20"/>
                <w:szCs w:val="20"/>
              </w:rPr>
              <w:t>cloud</w:t>
            </w:r>
            <w:r w:rsidRPr="00F718D8">
              <w:rPr>
                <w:sz w:val="20"/>
                <w:szCs w:val="20"/>
              </w:rPr>
              <w:t>.</w:t>
            </w:r>
          </w:p>
        </w:tc>
        <w:tc>
          <w:tcPr>
            <w:tcW w:w="1993" w:type="dxa"/>
          </w:tcPr>
          <w:p w14:paraId="5FC5CA3D" w14:textId="613F447D" w:rsidR="00F718D8" w:rsidRPr="00F718D8" w:rsidRDefault="00F718D8" w:rsidP="00F718D8">
            <w:pPr>
              <w:pStyle w:val="Normal0"/>
              <w:rPr>
                <w:sz w:val="20"/>
                <w:szCs w:val="20"/>
              </w:rPr>
            </w:pPr>
            <w:r w:rsidRPr="00F718D8">
              <w:rPr>
                <w:sz w:val="20"/>
                <w:szCs w:val="20"/>
              </w:rPr>
              <w:t>Especializado en bases de datos, almacenamiento y redes seguras.</w:t>
            </w:r>
          </w:p>
        </w:tc>
      </w:tr>
      <w:tr w:rsidR="00F718D8" w:rsidRPr="00F718D8" w14:paraId="5395A1FD" w14:textId="77777777" w:rsidTr="00F718D8">
        <w:tc>
          <w:tcPr>
            <w:tcW w:w="1992" w:type="dxa"/>
          </w:tcPr>
          <w:p w14:paraId="23B5D6FA" w14:textId="5333595C" w:rsidR="00F718D8" w:rsidRPr="00F718D8" w:rsidRDefault="00F718D8" w:rsidP="00F718D8">
            <w:pPr>
              <w:pStyle w:val="Normal0"/>
              <w:rPr>
                <w:b/>
                <w:sz w:val="20"/>
                <w:szCs w:val="20"/>
              </w:rPr>
            </w:pPr>
            <w:r w:rsidRPr="00F718D8">
              <w:rPr>
                <w:b/>
                <w:sz w:val="20"/>
                <w:szCs w:val="20"/>
              </w:rPr>
              <w:t>Interfaz y uso</w:t>
            </w:r>
          </w:p>
        </w:tc>
        <w:tc>
          <w:tcPr>
            <w:tcW w:w="1992" w:type="dxa"/>
          </w:tcPr>
          <w:p w14:paraId="1204F75C" w14:textId="73F7F21D" w:rsidR="00F718D8" w:rsidRPr="00F718D8" w:rsidRDefault="00F718D8" w:rsidP="00F718D8">
            <w:pPr>
              <w:pStyle w:val="Normal0"/>
              <w:rPr>
                <w:sz w:val="20"/>
                <w:szCs w:val="20"/>
              </w:rPr>
            </w:pPr>
            <w:r w:rsidRPr="00F718D8">
              <w:rPr>
                <w:sz w:val="20"/>
                <w:szCs w:val="20"/>
              </w:rPr>
              <w:t>Intuitiva y accesible para principiantes.</w:t>
            </w:r>
          </w:p>
        </w:tc>
        <w:tc>
          <w:tcPr>
            <w:tcW w:w="1992" w:type="dxa"/>
          </w:tcPr>
          <w:p w14:paraId="63924349" w14:textId="5A78EE05" w:rsidR="00F718D8" w:rsidRPr="00F718D8" w:rsidRDefault="00F718D8" w:rsidP="00F718D8">
            <w:pPr>
              <w:pStyle w:val="Normal0"/>
              <w:rPr>
                <w:sz w:val="20"/>
                <w:szCs w:val="20"/>
              </w:rPr>
            </w:pPr>
            <w:r w:rsidRPr="00F718D8">
              <w:rPr>
                <w:sz w:val="20"/>
                <w:szCs w:val="20"/>
              </w:rPr>
              <w:t>Integració</w:t>
            </w:r>
            <w:r>
              <w:rPr>
                <w:sz w:val="20"/>
                <w:szCs w:val="20"/>
              </w:rPr>
              <w:t>n fluida con entornos Microsoft e</w:t>
            </w:r>
            <w:r w:rsidRPr="00F718D8">
              <w:rPr>
                <w:sz w:val="20"/>
                <w:szCs w:val="20"/>
              </w:rPr>
              <w:t xml:space="preserve"> interfaz amigable.</w:t>
            </w:r>
          </w:p>
        </w:tc>
        <w:tc>
          <w:tcPr>
            <w:tcW w:w="1993" w:type="dxa"/>
          </w:tcPr>
          <w:p w14:paraId="7D2C3091" w14:textId="2C3F0572" w:rsidR="00F718D8" w:rsidRPr="00F718D8" w:rsidRDefault="00F718D8" w:rsidP="00F718D8">
            <w:pPr>
              <w:pStyle w:val="Normal0"/>
              <w:rPr>
                <w:sz w:val="20"/>
                <w:szCs w:val="20"/>
              </w:rPr>
            </w:pPr>
            <w:r w:rsidRPr="00F718D8">
              <w:rPr>
                <w:sz w:val="20"/>
                <w:szCs w:val="20"/>
              </w:rPr>
              <w:t>Consola con gran funcionalidad, aunque puede resultar compleja para novatos.</w:t>
            </w:r>
          </w:p>
        </w:tc>
        <w:tc>
          <w:tcPr>
            <w:tcW w:w="1993" w:type="dxa"/>
          </w:tcPr>
          <w:p w14:paraId="23501DD8" w14:textId="08C0BC49" w:rsidR="00F718D8" w:rsidRPr="00F718D8" w:rsidRDefault="00F718D8" w:rsidP="00F718D8">
            <w:pPr>
              <w:pStyle w:val="Normal0"/>
              <w:rPr>
                <w:sz w:val="20"/>
                <w:szCs w:val="20"/>
              </w:rPr>
            </w:pPr>
            <w:r w:rsidRPr="00F718D8">
              <w:rPr>
                <w:sz w:val="20"/>
                <w:szCs w:val="20"/>
              </w:rPr>
              <w:t>Interfaz orientada a la gestión empresarial, más técnica.</w:t>
            </w:r>
          </w:p>
        </w:tc>
      </w:tr>
      <w:tr w:rsidR="00F718D8" w:rsidRPr="00F718D8" w14:paraId="6CAC5865" w14:textId="77777777" w:rsidTr="00F718D8">
        <w:tc>
          <w:tcPr>
            <w:tcW w:w="1992" w:type="dxa"/>
          </w:tcPr>
          <w:p w14:paraId="2E743B6E" w14:textId="6503F623" w:rsidR="00F718D8" w:rsidRPr="00F718D8" w:rsidRDefault="00F718D8" w:rsidP="00F718D8">
            <w:pPr>
              <w:pStyle w:val="Normal0"/>
              <w:rPr>
                <w:b/>
                <w:sz w:val="20"/>
                <w:szCs w:val="20"/>
              </w:rPr>
            </w:pPr>
            <w:r w:rsidRPr="00F718D8">
              <w:rPr>
                <w:b/>
                <w:sz w:val="20"/>
                <w:szCs w:val="20"/>
              </w:rPr>
              <w:t>Precios y planes</w:t>
            </w:r>
          </w:p>
        </w:tc>
        <w:tc>
          <w:tcPr>
            <w:tcW w:w="1992" w:type="dxa"/>
          </w:tcPr>
          <w:p w14:paraId="3C18C09B" w14:textId="640690B4" w:rsidR="00F718D8" w:rsidRPr="00F718D8" w:rsidRDefault="00F718D8" w:rsidP="00F718D8">
            <w:pPr>
              <w:pStyle w:val="Normal0"/>
              <w:rPr>
                <w:sz w:val="20"/>
                <w:szCs w:val="20"/>
              </w:rPr>
            </w:pPr>
            <w:r w:rsidRPr="00F718D8">
              <w:rPr>
                <w:sz w:val="20"/>
                <w:szCs w:val="20"/>
              </w:rPr>
              <w:t xml:space="preserve">Competitivos, especialmente en </w:t>
            </w:r>
            <w:r w:rsidRPr="00F718D8">
              <w:rPr>
                <w:sz w:val="20"/>
                <w:szCs w:val="20"/>
              </w:rPr>
              <w:lastRenderedPageBreak/>
              <w:t>IA y almacenamiento.</w:t>
            </w:r>
          </w:p>
        </w:tc>
        <w:tc>
          <w:tcPr>
            <w:tcW w:w="1992" w:type="dxa"/>
          </w:tcPr>
          <w:p w14:paraId="1CA1C564" w14:textId="6AEA2A1F" w:rsidR="00F718D8" w:rsidRPr="00F718D8" w:rsidRDefault="00F718D8" w:rsidP="00F718D8">
            <w:pPr>
              <w:pStyle w:val="Normal0"/>
              <w:rPr>
                <w:sz w:val="20"/>
                <w:szCs w:val="20"/>
              </w:rPr>
            </w:pPr>
            <w:r w:rsidRPr="00F718D8">
              <w:rPr>
                <w:sz w:val="20"/>
                <w:szCs w:val="20"/>
              </w:rPr>
              <w:lastRenderedPageBreak/>
              <w:t xml:space="preserve">Competitivos, con ventajas para </w:t>
            </w:r>
            <w:r w:rsidRPr="00F718D8">
              <w:rPr>
                <w:sz w:val="20"/>
                <w:szCs w:val="20"/>
              </w:rPr>
              <w:lastRenderedPageBreak/>
              <w:t>empresas con licencias Microsoft.</w:t>
            </w:r>
          </w:p>
        </w:tc>
        <w:tc>
          <w:tcPr>
            <w:tcW w:w="1993" w:type="dxa"/>
          </w:tcPr>
          <w:p w14:paraId="051E40F5" w14:textId="345ED435" w:rsidR="00F718D8" w:rsidRPr="00F718D8" w:rsidRDefault="00F718D8" w:rsidP="00F718D8">
            <w:pPr>
              <w:pStyle w:val="Normal0"/>
              <w:rPr>
                <w:sz w:val="20"/>
                <w:szCs w:val="20"/>
              </w:rPr>
            </w:pPr>
            <w:r w:rsidRPr="00F718D8">
              <w:rPr>
                <w:sz w:val="20"/>
                <w:szCs w:val="20"/>
              </w:rPr>
              <w:lastRenderedPageBreak/>
              <w:t>Reconocido por precios bajos y variedad de planes.</w:t>
            </w:r>
          </w:p>
        </w:tc>
        <w:tc>
          <w:tcPr>
            <w:tcW w:w="1993" w:type="dxa"/>
          </w:tcPr>
          <w:p w14:paraId="74AEB03F" w14:textId="34FFD34A" w:rsidR="00F718D8" w:rsidRPr="00F718D8" w:rsidRDefault="00F718D8" w:rsidP="00F718D8">
            <w:pPr>
              <w:pStyle w:val="Normal0"/>
              <w:rPr>
                <w:sz w:val="20"/>
                <w:szCs w:val="20"/>
              </w:rPr>
            </w:pPr>
            <w:r w:rsidRPr="00F718D8">
              <w:rPr>
                <w:sz w:val="20"/>
                <w:szCs w:val="20"/>
              </w:rPr>
              <w:t xml:space="preserve">Enfocados en grandes empresas </w:t>
            </w:r>
            <w:r w:rsidRPr="00F718D8">
              <w:rPr>
                <w:sz w:val="20"/>
                <w:szCs w:val="20"/>
              </w:rPr>
              <w:lastRenderedPageBreak/>
              <w:t>y servicios especializados.</w:t>
            </w:r>
          </w:p>
        </w:tc>
      </w:tr>
      <w:tr w:rsidR="00F718D8" w:rsidRPr="00F718D8" w14:paraId="261E3BDA" w14:textId="77777777" w:rsidTr="00F718D8">
        <w:tc>
          <w:tcPr>
            <w:tcW w:w="1992" w:type="dxa"/>
          </w:tcPr>
          <w:p w14:paraId="2AC8101B" w14:textId="55599626" w:rsidR="00F718D8" w:rsidRPr="00F718D8" w:rsidRDefault="00F718D8" w:rsidP="00F718D8">
            <w:pPr>
              <w:pStyle w:val="Normal0"/>
              <w:rPr>
                <w:b/>
                <w:sz w:val="20"/>
                <w:szCs w:val="20"/>
              </w:rPr>
            </w:pPr>
            <w:r w:rsidRPr="00F718D8">
              <w:rPr>
                <w:b/>
                <w:sz w:val="20"/>
                <w:szCs w:val="20"/>
              </w:rPr>
              <w:lastRenderedPageBreak/>
              <w:t>Seguridad</w:t>
            </w:r>
          </w:p>
        </w:tc>
        <w:tc>
          <w:tcPr>
            <w:tcW w:w="1992" w:type="dxa"/>
          </w:tcPr>
          <w:p w14:paraId="581EA78F" w14:textId="0C923C7D" w:rsidR="00F718D8" w:rsidRPr="00F718D8" w:rsidRDefault="00EA714A" w:rsidP="00F718D8">
            <w:pPr>
              <w:pStyle w:val="Normal0"/>
              <w:rPr>
                <w:sz w:val="20"/>
                <w:szCs w:val="20"/>
              </w:rPr>
            </w:pPr>
            <w:r w:rsidRPr="00EA714A">
              <w:rPr>
                <w:sz w:val="20"/>
                <w:szCs w:val="20"/>
              </w:rPr>
              <w:t>Cumple con normas internacionales y ofrece opciones de despliegue en varias regiones.</w:t>
            </w:r>
          </w:p>
        </w:tc>
        <w:tc>
          <w:tcPr>
            <w:tcW w:w="1992" w:type="dxa"/>
          </w:tcPr>
          <w:p w14:paraId="2B0F0B4B" w14:textId="4270926D" w:rsidR="00F718D8" w:rsidRPr="00F718D8" w:rsidRDefault="00F718D8" w:rsidP="00F718D8">
            <w:pPr>
              <w:pStyle w:val="Normal0"/>
              <w:rPr>
                <w:sz w:val="20"/>
                <w:szCs w:val="20"/>
              </w:rPr>
            </w:pPr>
            <w:r w:rsidRPr="00F718D8">
              <w:rPr>
                <w:sz w:val="20"/>
                <w:szCs w:val="20"/>
              </w:rPr>
              <w:t>Alto enfoque en seguridad y cumplimiento normativo empresarial.</w:t>
            </w:r>
          </w:p>
        </w:tc>
        <w:tc>
          <w:tcPr>
            <w:tcW w:w="1993" w:type="dxa"/>
          </w:tcPr>
          <w:p w14:paraId="7B30F6C3" w14:textId="73AE25F4" w:rsidR="00F718D8" w:rsidRPr="00F718D8" w:rsidRDefault="00F718D8" w:rsidP="00F718D8">
            <w:pPr>
              <w:pStyle w:val="Normal0"/>
              <w:rPr>
                <w:sz w:val="20"/>
                <w:szCs w:val="20"/>
              </w:rPr>
            </w:pPr>
            <w:r w:rsidRPr="00F718D8">
              <w:rPr>
                <w:sz w:val="20"/>
                <w:szCs w:val="20"/>
              </w:rPr>
              <w:t>Amplias certificaciones y opciones avanzadas de seguridad.</w:t>
            </w:r>
          </w:p>
        </w:tc>
        <w:tc>
          <w:tcPr>
            <w:tcW w:w="1993" w:type="dxa"/>
          </w:tcPr>
          <w:p w14:paraId="207791B9" w14:textId="7AF2F0FB" w:rsidR="00F718D8" w:rsidRPr="00F718D8" w:rsidRDefault="00F718D8" w:rsidP="00F718D8">
            <w:pPr>
              <w:pStyle w:val="Normal0"/>
              <w:rPr>
                <w:sz w:val="20"/>
                <w:szCs w:val="20"/>
              </w:rPr>
            </w:pPr>
            <w:r w:rsidRPr="00F718D8">
              <w:rPr>
                <w:sz w:val="20"/>
                <w:szCs w:val="20"/>
              </w:rPr>
              <w:t>Seguridad robusta con un enfoque empresarial.</w:t>
            </w:r>
          </w:p>
        </w:tc>
      </w:tr>
      <w:tr w:rsidR="00F718D8" w:rsidRPr="00F718D8" w14:paraId="5415BADC" w14:textId="77777777" w:rsidTr="00F718D8">
        <w:tc>
          <w:tcPr>
            <w:tcW w:w="1992" w:type="dxa"/>
          </w:tcPr>
          <w:p w14:paraId="70EAE545" w14:textId="5513CA63" w:rsidR="00F718D8" w:rsidRPr="00F718D8" w:rsidRDefault="00F718D8" w:rsidP="00F718D8">
            <w:pPr>
              <w:pStyle w:val="Normal0"/>
              <w:rPr>
                <w:b/>
                <w:sz w:val="20"/>
                <w:szCs w:val="20"/>
              </w:rPr>
            </w:pPr>
            <w:r w:rsidRPr="00F718D8">
              <w:rPr>
                <w:b/>
                <w:sz w:val="20"/>
                <w:szCs w:val="20"/>
              </w:rPr>
              <w:t>Facilidades para desarrolladores</w:t>
            </w:r>
          </w:p>
        </w:tc>
        <w:tc>
          <w:tcPr>
            <w:tcW w:w="1992" w:type="dxa"/>
          </w:tcPr>
          <w:p w14:paraId="7E6A886A" w14:textId="734825E2" w:rsidR="00F718D8" w:rsidRPr="00F718D8" w:rsidRDefault="00F718D8" w:rsidP="00F718D8">
            <w:pPr>
              <w:pStyle w:val="Normal0"/>
              <w:rPr>
                <w:sz w:val="20"/>
                <w:szCs w:val="20"/>
              </w:rPr>
            </w:pPr>
            <w:r w:rsidRPr="00F718D8">
              <w:rPr>
                <w:sz w:val="20"/>
                <w:szCs w:val="20"/>
              </w:rPr>
              <w:t xml:space="preserve">APIs potentes e integración con herramientas </w:t>
            </w:r>
            <w:r w:rsidRPr="00EA714A">
              <w:rPr>
                <w:i/>
                <w:sz w:val="20"/>
                <w:szCs w:val="20"/>
              </w:rPr>
              <w:t>open source</w:t>
            </w:r>
            <w:r w:rsidRPr="00F718D8">
              <w:rPr>
                <w:sz w:val="20"/>
                <w:szCs w:val="20"/>
              </w:rPr>
              <w:t>.</w:t>
            </w:r>
          </w:p>
        </w:tc>
        <w:tc>
          <w:tcPr>
            <w:tcW w:w="1992" w:type="dxa"/>
          </w:tcPr>
          <w:p w14:paraId="5800508E" w14:textId="31E23ADA" w:rsidR="00F718D8" w:rsidRPr="00F718D8" w:rsidRDefault="00F718D8" w:rsidP="00F718D8">
            <w:pPr>
              <w:pStyle w:val="Normal0"/>
              <w:rPr>
                <w:sz w:val="20"/>
                <w:szCs w:val="20"/>
              </w:rPr>
            </w:pPr>
            <w:r w:rsidRPr="00F718D8">
              <w:rPr>
                <w:sz w:val="20"/>
                <w:szCs w:val="20"/>
              </w:rPr>
              <w:t>Excelente soporte para lenguajes Microsoft y herramientas DevOps.</w:t>
            </w:r>
          </w:p>
        </w:tc>
        <w:tc>
          <w:tcPr>
            <w:tcW w:w="1993" w:type="dxa"/>
          </w:tcPr>
          <w:p w14:paraId="1F1F2FC7" w14:textId="4EF87877" w:rsidR="00F718D8" w:rsidRPr="00F718D8" w:rsidRDefault="00F718D8" w:rsidP="00F718D8">
            <w:pPr>
              <w:pStyle w:val="Normal0"/>
              <w:rPr>
                <w:sz w:val="20"/>
                <w:szCs w:val="20"/>
              </w:rPr>
            </w:pPr>
            <w:r w:rsidRPr="00F718D8">
              <w:rPr>
                <w:sz w:val="20"/>
                <w:szCs w:val="20"/>
              </w:rPr>
              <w:t>Amplio soporte para diversos lenguajes y entornos de desarrollo.</w:t>
            </w:r>
          </w:p>
        </w:tc>
        <w:tc>
          <w:tcPr>
            <w:tcW w:w="1993" w:type="dxa"/>
          </w:tcPr>
          <w:p w14:paraId="0A78B71E" w14:textId="2D323AB5" w:rsidR="00F718D8" w:rsidRPr="00F718D8" w:rsidRDefault="00F718D8" w:rsidP="00F718D8">
            <w:pPr>
              <w:pStyle w:val="Normal0"/>
              <w:rPr>
                <w:sz w:val="20"/>
                <w:szCs w:val="20"/>
              </w:rPr>
            </w:pPr>
            <w:r w:rsidRPr="00F718D8">
              <w:rPr>
                <w:sz w:val="20"/>
                <w:szCs w:val="20"/>
              </w:rPr>
              <w:t>Herramientas avanzadas para gestión de bases de datos y desarrollo empresarial.</w:t>
            </w:r>
          </w:p>
        </w:tc>
      </w:tr>
      <w:tr w:rsidR="00F718D8" w:rsidRPr="00F718D8" w14:paraId="1C46126D" w14:textId="77777777" w:rsidTr="00F718D8">
        <w:tc>
          <w:tcPr>
            <w:tcW w:w="1992" w:type="dxa"/>
          </w:tcPr>
          <w:p w14:paraId="60AE7644" w14:textId="7B03048C" w:rsidR="00F718D8" w:rsidRPr="00F718D8" w:rsidRDefault="00F718D8" w:rsidP="00F718D8">
            <w:pPr>
              <w:pStyle w:val="Normal0"/>
              <w:rPr>
                <w:b/>
                <w:sz w:val="20"/>
                <w:szCs w:val="20"/>
              </w:rPr>
            </w:pPr>
            <w:r w:rsidRPr="00F718D8">
              <w:rPr>
                <w:b/>
                <w:sz w:val="20"/>
                <w:szCs w:val="20"/>
              </w:rPr>
              <w:t xml:space="preserve">Integración con </w:t>
            </w:r>
            <w:r w:rsidRPr="00F718D8">
              <w:rPr>
                <w:b/>
                <w:i/>
                <w:sz w:val="20"/>
                <w:szCs w:val="20"/>
              </w:rPr>
              <w:t>software</w:t>
            </w:r>
          </w:p>
        </w:tc>
        <w:tc>
          <w:tcPr>
            <w:tcW w:w="1992" w:type="dxa"/>
          </w:tcPr>
          <w:p w14:paraId="1FFC0192" w14:textId="3DD2640C" w:rsidR="00F718D8" w:rsidRPr="00F718D8" w:rsidRDefault="00F718D8" w:rsidP="00F718D8">
            <w:pPr>
              <w:pStyle w:val="Normal0"/>
              <w:rPr>
                <w:sz w:val="20"/>
                <w:szCs w:val="20"/>
              </w:rPr>
            </w:pPr>
            <w:r w:rsidRPr="00F718D8">
              <w:rPr>
                <w:sz w:val="20"/>
                <w:szCs w:val="20"/>
              </w:rPr>
              <w:t xml:space="preserve">Óptima con productos Google y herramientas </w:t>
            </w:r>
            <w:r w:rsidRPr="00EA714A">
              <w:rPr>
                <w:i/>
                <w:sz w:val="20"/>
                <w:szCs w:val="20"/>
              </w:rPr>
              <w:t>open source</w:t>
            </w:r>
            <w:r w:rsidRPr="00F718D8">
              <w:rPr>
                <w:sz w:val="20"/>
                <w:szCs w:val="20"/>
              </w:rPr>
              <w:t>.</w:t>
            </w:r>
          </w:p>
        </w:tc>
        <w:tc>
          <w:tcPr>
            <w:tcW w:w="1992" w:type="dxa"/>
          </w:tcPr>
          <w:p w14:paraId="21D502FA" w14:textId="4B54FD7F" w:rsidR="00F718D8" w:rsidRPr="00F718D8" w:rsidRDefault="00F718D8" w:rsidP="00F718D8">
            <w:pPr>
              <w:pStyle w:val="Normal0"/>
              <w:rPr>
                <w:sz w:val="20"/>
                <w:szCs w:val="20"/>
              </w:rPr>
            </w:pPr>
            <w:r w:rsidRPr="00F718D8">
              <w:rPr>
                <w:sz w:val="20"/>
                <w:szCs w:val="20"/>
              </w:rPr>
              <w:t>Ideal para el ecosistema Microsoft y aplicaciones empresariales.</w:t>
            </w:r>
          </w:p>
        </w:tc>
        <w:tc>
          <w:tcPr>
            <w:tcW w:w="1993" w:type="dxa"/>
          </w:tcPr>
          <w:p w14:paraId="03DFE87F" w14:textId="168DC283" w:rsidR="00F718D8" w:rsidRPr="00F718D8" w:rsidRDefault="00F718D8" w:rsidP="00F718D8">
            <w:pPr>
              <w:pStyle w:val="Normal0"/>
              <w:rPr>
                <w:sz w:val="20"/>
                <w:szCs w:val="20"/>
              </w:rPr>
            </w:pPr>
            <w:r w:rsidRPr="00F718D8">
              <w:rPr>
                <w:sz w:val="20"/>
                <w:szCs w:val="20"/>
              </w:rPr>
              <w:t>Compatible con prácticamente todo el ecosistema tecnológico.</w:t>
            </w:r>
          </w:p>
        </w:tc>
        <w:tc>
          <w:tcPr>
            <w:tcW w:w="1993" w:type="dxa"/>
          </w:tcPr>
          <w:p w14:paraId="3FE7020A" w14:textId="576BD91B" w:rsidR="00F718D8" w:rsidRPr="00F718D8" w:rsidRDefault="00F718D8" w:rsidP="00F718D8">
            <w:pPr>
              <w:pStyle w:val="Normal0"/>
              <w:rPr>
                <w:sz w:val="20"/>
                <w:szCs w:val="20"/>
              </w:rPr>
            </w:pPr>
            <w:r w:rsidRPr="00F718D8">
              <w:rPr>
                <w:sz w:val="20"/>
                <w:szCs w:val="20"/>
              </w:rPr>
              <w:t>Integración fuerte con bases de datos Oracle y aplicaciones corporativas.</w:t>
            </w:r>
          </w:p>
        </w:tc>
      </w:tr>
    </w:tbl>
    <w:p w14:paraId="42C5BD96" w14:textId="77777777" w:rsidR="00F718D8" w:rsidRDefault="00F718D8" w:rsidP="00F718D8">
      <w:pPr>
        <w:pStyle w:val="Normal0"/>
        <w:rPr>
          <w:sz w:val="20"/>
          <w:szCs w:val="20"/>
        </w:rPr>
      </w:pPr>
    </w:p>
    <w:p w14:paraId="7442BC57" w14:textId="77777777" w:rsidR="00F718D8" w:rsidRPr="00745929" w:rsidRDefault="00F718D8" w:rsidP="00F718D8">
      <w:pPr>
        <w:pStyle w:val="Normal0"/>
        <w:rPr>
          <w:sz w:val="20"/>
          <w:szCs w:val="20"/>
        </w:rPr>
      </w:pPr>
    </w:p>
    <w:p w14:paraId="145B3946" w14:textId="64294E23" w:rsidR="004028FC" w:rsidRDefault="004028FC" w:rsidP="008F7D96">
      <w:pPr>
        <w:pStyle w:val="Normal0"/>
        <w:numPr>
          <w:ilvl w:val="0"/>
          <w:numId w:val="3"/>
        </w:numPr>
        <w:rPr>
          <w:b/>
          <w:sz w:val="20"/>
          <w:szCs w:val="20"/>
        </w:rPr>
      </w:pPr>
      <w:r w:rsidRPr="00745929">
        <w:rPr>
          <w:b/>
          <w:sz w:val="20"/>
          <w:szCs w:val="20"/>
        </w:rPr>
        <w:t>Aplicaciones cotidianas de la nube</w:t>
      </w:r>
    </w:p>
    <w:p w14:paraId="1FA779B8" w14:textId="76F55BFC" w:rsidR="00EA714A" w:rsidRDefault="00EA714A" w:rsidP="00EA714A">
      <w:pPr>
        <w:pStyle w:val="Normal0"/>
        <w:rPr>
          <w:b/>
          <w:sz w:val="20"/>
          <w:szCs w:val="20"/>
        </w:rPr>
      </w:pPr>
    </w:p>
    <w:p w14:paraId="3DD6D213" w14:textId="064745A1" w:rsidR="00EA714A" w:rsidRDefault="00EA714A" w:rsidP="00EA714A">
      <w:pPr>
        <w:pStyle w:val="Normal0"/>
        <w:rPr>
          <w:sz w:val="20"/>
          <w:szCs w:val="20"/>
        </w:rPr>
      </w:pPr>
      <w:r w:rsidRPr="00EA714A">
        <w:rPr>
          <w:sz w:val="20"/>
          <w:szCs w:val="20"/>
        </w:rPr>
        <w:t>La computación en la nube ha transformado la manera en que se realizan actividades diarias relacionadas con el almacenamiento de información, la colaboración entre personas y la productividad en entornos educativos y empresariales. Estos usos, cada vez más frecuentes, han convertido la nube en una herramienta indispensable tanto en el ámbito personal como en el profesional.</w:t>
      </w:r>
    </w:p>
    <w:p w14:paraId="7746E749" w14:textId="77777777" w:rsidR="00EA714A" w:rsidRPr="00EA714A" w:rsidRDefault="00EA714A" w:rsidP="00EA714A">
      <w:pPr>
        <w:pStyle w:val="Normal0"/>
        <w:rPr>
          <w:sz w:val="20"/>
          <w:szCs w:val="20"/>
        </w:rPr>
      </w:pPr>
    </w:p>
    <w:p w14:paraId="0AB0DD5E" w14:textId="7623C564" w:rsidR="004028FC" w:rsidRPr="00EA714A" w:rsidRDefault="004028FC" w:rsidP="008F7D96">
      <w:pPr>
        <w:pStyle w:val="Normal0"/>
        <w:numPr>
          <w:ilvl w:val="1"/>
          <w:numId w:val="3"/>
        </w:numPr>
        <w:rPr>
          <w:b/>
          <w:sz w:val="20"/>
          <w:szCs w:val="20"/>
        </w:rPr>
      </w:pPr>
      <w:r w:rsidRPr="00EA714A">
        <w:rPr>
          <w:b/>
          <w:sz w:val="20"/>
          <w:szCs w:val="20"/>
        </w:rPr>
        <w:t>Almacenamiento en la nube</w:t>
      </w:r>
    </w:p>
    <w:p w14:paraId="5558807E" w14:textId="3F4642A8" w:rsidR="00EA714A" w:rsidRDefault="00EA714A" w:rsidP="00EA714A">
      <w:pPr>
        <w:pStyle w:val="Normal0"/>
        <w:rPr>
          <w:sz w:val="20"/>
          <w:szCs w:val="20"/>
        </w:rPr>
      </w:pPr>
    </w:p>
    <w:p w14:paraId="7DE6F631" w14:textId="7D82B1AB" w:rsidR="00EA714A" w:rsidRPr="00EA714A" w:rsidRDefault="00EA714A" w:rsidP="00EA714A">
      <w:pPr>
        <w:pStyle w:val="Normal0"/>
        <w:rPr>
          <w:sz w:val="20"/>
          <w:szCs w:val="20"/>
        </w:rPr>
      </w:pPr>
      <w:r w:rsidRPr="00EA714A">
        <w:rPr>
          <w:sz w:val="20"/>
          <w:szCs w:val="20"/>
        </w:rPr>
        <w:t>El almacenamiento en la nube es una de las aplicaciones más extendidas y utilizadas de la computación en la nube. Consiste en guardar archivos en servidores remotos administrados por proveedores especializados, en lugar de hacerlo únicamente en el disco duro de un computador o en la memoria de un dispositivo móvil. Esta modalidad permite que los datos estén disponibles desde cualquier luga</w:t>
      </w:r>
      <w:r>
        <w:rPr>
          <w:sz w:val="20"/>
          <w:szCs w:val="20"/>
        </w:rPr>
        <w:t>r del mundo con conexión a I</w:t>
      </w:r>
      <w:r w:rsidRPr="00EA714A">
        <w:rPr>
          <w:sz w:val="20"/>
          <w:szCs w:val="20"/>
        </w:rPr>
        <w:t>nternet y se mantengan seguros gracias a sistemas de respaldo y cifrado.</w:t>
      </w:r>
    </w:p>
    <w:p w14:paraId="207FB568" w14:textId="77777777" w:rsidR="00EA714A" w:rsidRPr="00EA714A" w:rsidRDefault="00EA714A" w:rsidP="00EA714A">
      <w:pPr>
        <w:pStyle w:val="Normal0"/>
        <w:rPr>
          <w:sz w:val="20"/>
          <w:szCs w:val="20"/>
        </w:rPr>
      </w:pPr>
    </w:p>
    <w:p w14:paraId="5E5F1725" w14:textId="77777777" w:rsidR="00EA714A" w:rsidRPr="00EA714A" w:rsidRDefault="00EA714A" w:rsidP="00EA714A">
      <w:pPr>
        <w:pStyle w:val="Normal0"/>
        <w:rPr>
          <w:sz w:val="20"/>
          <w:szCs w:val="20"/>
        </w:rPr>
      </w:pPr>
      <w:r w:rsidRPr="00EA714A">
        <w:rPr>
          <w:sz w:val="20"/>
          <w:szCs w:val="20"/>
        </w:rPr>
        <w:t>El proceso de almacenamiento en la nube suele seguir pasos sencillos y accesibles para cualquier usuario:</w:t>
      </w:r>
    </w:p>
    <w:p w14:paraId="0107C169" w14:textId="77777777" w:rsidR="00EA714A" w:rsidRPr="00EA714A" w:rsidRDefault="00EA714A" w:rsidP="00EA714A">
      <w:pPr>
        <w:pStyle w:val="Normal0"/>
        <w:rPr>
          <w:sz w:val="20"/>
          <w:szCs w:val="20"/>
        </w:rPr>
      </w:pPr>
    </w:p>
    <w:p w14:paraId="7EF841F8" w14:textId="77777777" w:rsidR="00EA714A" w:rsidRPr="00EA714A" w:rsidRDefault="00EA714A" w:rsidP="008F7D96">
      <w:pPr>
        <w:pStyle w:val="Normal0"/>
        <w:numPr>
          <w:ilvl w:val="0"/>
          <w:numId w:val="13"/>
        </w:numPr>
        <w:rPr>
          <w:b/>
          <w:sz w:val="20"/>
          <w:szCs w:val="20"/>
        </w:rPr>
      </w:pPr>
      <w:r w:rsidRPr="00EA714A">
        <w:rPr>
          <w:b/>
          <w:sz w:val="20"/>
          <w:szCs w:val="20"/>
        </w:rPr>
        <w:t>Registro en la plataforma:</w:t>
      </w:r>
    </w:p>
    <w:p w14:paraId="12D9049D" w14:textId="77777777" w:rsidR="00EA714A" w:rsidRDefault="00EA714A" w:rsidP="008F7D96">
      <w:pPr>
        <w:pStyle w:val="Normal0"/>
        <w:numPr>
          <w:ilvl w:val="0"/>
          <w:numId w:val="15"/>
        </w:numPr>
        <w:rPr>
          <w:sz w:val="20"/>
          <w:szCs w:val="20"/>
        </w:rPr>
      </w:pPr>
      <w:r w:rsidRPr="00EA714A">
        <w:rPr>
          <w:sz w:val="20"/>
          <w:szCs w:val="20"/>
        </w:rPr>
        <w:t>El primer paso consiste en crear una cuenta en un servicio de nube, como Google Drive, OneDrive, Dropbox o iCloud.</w:t>
      </w:r>
    </w:p>
    <w:p w14:paraId="76F56534" w14:textId="77777777" w:rsidR="00EA714A" w:rsidRDefault="00EA714A" w:rsidP="008F7D96">
      <w:pPr>
        <w:pStyle w:val="Normal0"/>
        <w:numPr>
          <w:ilvl w:val="0"/>
          <w:numId w:val="15"/>
        </w:numPr>
        <w:rPr>
          <w:sz w:val="20"/>
          <w:szCs w:val="20"/>
        </w:rPr>
      </w:pPr>
      <w:r w:rsidRPr="00EA714A">
        <w:rPr>
          <w:sz w:val="20"/>
          <w:szCs w:val="20"/>
        </w:rPr>
        <w:t>Generalmente basta con un corre</w:t>
      </w:r>
      <w:r>
        <w:rPr>
          <w:sz w:val="20"/>
          <w:szCs w:val="20"/>
        </w:rPr>
        <w:t>o electrónico para registrarse.</w:t>
      </w:r>
    </w:p>
    <w:p w14:paraId="1668A53F" w14:textId="54E52CD2" w:rsidR="00EA714A" w:rsidRPr="00EA714A" w:rsidRDefault="00EA714A" w:rsidP="008F7D96">
      <w:pPr>
        <w:pStyle w:val="Normal0"/>
        <w:numPr>
          <w:ilvl w:val="0"/>
          <w:numId w:val="15"/>
        </w:numPr>
        <w:rPr>
          <w:sz w:val="20"/>
          <w:szCs w:val="20"/>
        </w:rPr>
      </w:pPr>
      <w:r w:rsidRPr="00EA714A">
        <w:rPr>
          <w:sz w:val="20"/>
          <w:szCs w:val="20"/>
        </w:rPr>
        <w:t>La mayoría de los proveedores ofrecen planes gratuitos con cierta capacidad de almacenamiento inicial, que luego se pueden ampliar pagando una suscripción.</w:t>
      </w:r>
    </w:p>
    <w:p w14:paraId="47982EEA" w14:textId="77777777" w:rsidR="00EA714A" w:rsidRPr="00EA714A" w:rsidRDefault="00EA714A" w:rsidP="00EA714A">
      <w:pPr>
        <w:pStyle w:val="Normal0"/>
        <w:rPr>
          <w:sz w:val="20"/>
          <w:szCs w:val="20"/>
        </w:rPr>
      </w:pPr>
    </w:p>
    <w:p w14:paraId="13F5D6DD" w14:textId="77777777" w:rsidR="00EA714A" w:rsidRPr="00EA714A" w:rsidRDefault="00EA714A" w:rsidP="008F7D96">
      <w:pPr>
        <w:pStyle w:val="Normal0"/>
        <w:numPr>
          <w:ilvl w:val="0"/>
          <w:numId w:val="13"/>
        </w:numPr>
        <w:rPr>
          <w:b/>
          <w:sz w:val="20"/>
          <w:szCs w:val="20"/>
        </w:rPr>
      </w:pPr>
      <w:r w:rsidRPr="00EA714A">
        <w:rPr>
          <w:b/>
          <w:sz w:val="20"/>
          <w:szCs w:val="20"/>
        </w:rPr>
        <w:t>Acceso a la interfaz:</w:t>
      </w:r>
    </w:p>
    <w:p w14:paraId="4BFA3713" w14:textId="77777777" w:rsidR="00EA714A" w:rsidRDefault="00EA714A" w:rsidP="008F7D96">
      <w:pPr>
        <w:pStyle w:val="Normal0"/>
        <w:numPr>
          <w:ilvl w:val="0"/>
          <w:numId w:val="16"/>
        </w:numPr>
        <w:rPr>
          <w:sz w:val="20"/>
          <w:szCs w:val="20"/>
        </w:rPr>
      </w:pPr>
      <w:r w:rsidRPr="00EA714A">
        <w:rPr>
          <w:sz w:val="20"/>
          <w:szCs w:val="20"/>
        </w:rPr>
        <w:t xml:space="preserve">El almacenamiento se gestiona desde un portal </w:t>
      </w:r>
      <w:r w:rsidRPr="00734F67">
        <w:rPr>
          <w:i/>
          <w:sz w:val="20"/>
          <w:szCs w:val="20"/>
        </w:rPr>
        <w:t xml:space="preserve">web </w:t>
      </w:r>
      <w:r w:rsidRPr="00EA714A">
        <w:rPr>
          <w:sz w:val="20"/>
          <w:szCs w:val="20"/>
        </w:rPr>
        <w:t>accesible con un navegador, o bien desde una aplicación móvil o de escritorio.</w:t>
      </w:r>
    </w:p>
    <w:p w14:paraId="67480711" w14:textId="7C0E4F04" w:rsidR="00EA714A" w:rsidRPr="00EA714A" w:rsidRDefault="00EA714A" w:rsidP="008F7D96">
      <w:pPr>
        <w:pStyle w:val="Normal0"/>
        <w:numPr>
          <w:ilvl w:val="0"/>
          <w:numId w:val="16"/>
        </w:numPr>
        <w:rPr>
          <w:sz w:val="20"/>
          <w:szCs w:val="20"/>
        </w:rPr>
      </w:pPr>
      <w:r w:rsidRPr="00EA714A">
        <w:rPr>
          <w:sz w:val="20"/>
          <w:szCs w:val="20"/>
        </w:rPr>
        <w:lastRenderedPageBreak/>
        <w:t>Estas interfaces están diseñadas para que el usuario pueda subir, organizar y recuperar archivos sin necesidad de conocimientos técnicos.</w:t>
      </w:r>
    </w:p>
    <w:p w14:paraId="51440CE3" w14:textId="77777777" w:rsidR="00EA714A" w:rsidRPr="00EA714A" w:rsidRDefault="00EA714A" w:rsidP="00EA714A">
      <w:pPr>
        <w:pStyle w:val="Normal0"/>
        <w:rPr>
          <w:sz w:val="20"/>
          <w:szCs w:val="20"/>
        </w:rPr>
      </w:pPr>
    </w:p>
    <w:p w14:paraId="1A77EF16" w14:textId="77777777" w:rsidR="00EA714A" w:rsidRPr="00EA714A" w:rsidRDefault="00EA714A" w:rsidP="008F7D96">
      <w:pPr>
        <w:pStyle w:val="Normal0"/>
        <w:numPr>
          <w:ilvl w:val="0"/>
          <w:numId w:val="13"/>
        </w:numPr>
        <w:rPr>
          <w:b/>
          <w:sz w:val="20"/>
          <w:szCs w:val="20"/>
        </w:rPr>
      </w:pPr>
      <w:r w:rsidRPr="00EA714A">
        <w:rPr>
          <w:b/>
          <w:sz w:val="20"/>
          <w:szCs w:val="20"/>
        </w:rPr>
        <w:t>Carga de archivos (</w:t>
      </w:r>
      <w:r w:rsidRPr="00734F67">
        <w:rPr>
          <w:b/>
          <w:i/>
          <w:sz w:val="20"/>
          <w:szCs w:val="20"/>
        </w:rPr>
        <w:t>upload</w:t>
      </w:r>
      <w:r w:rsidRPr="00EA714A">
        <w:rPr>
          <w:b/>
          <w:sz w:val="20"/>
          <w:szCs w:val="20"/>
        </w:rPr>
        <w:t>):</w:t>
      </w:r>
    </w:p>
    <w:p w14:paraId="57E4AC3F" w14:textId="77777777" w:rsidR="00EA714A" w:rsidRDefault="00EA714A" w:rsidP="008F7D96">
      <w:pPr>
        <w:pStyle w:val="Normal0"/>
        <w:numPr>
          <w:ilvl w:val="0"/>
          <w:numId w:val="17"/>
        </w:numPr>
        <w:rPr>
          <w:sz w:val="20"/>
          <w:szCs w:val="20"/>
        </w:rPr>
      </w:pPr>
      <w:r w:rsidRPr="00EA714A">
        <w:rPr>
          <w:sz w:val="20"/>
          <w:szCs w:val="20"/>
        </w:rPr>
        <w:t>Los usuarios seleccionan los documentos, imágenes, videos u otros contenidos desde su dispositivo y los suben a la nube mediante la función de “Subir archivo” o “Cargar carpeta”.</w:t>
      </w:r>
    </w:p>
    <w:p w14:paraId="07923EE8" w14:textId="685D21C0" w:rsidR="00EA714A" w:rsidRPr="00EA714A" w:rsidRDefault="00EA714A" w:rsidP="008F7D96">
      <w:pPr>
        <w:pStyle w:val="Normal0"/>
        <w:numPr>
          <w:ilvl w:val="0"/>
          <w:numId w:val="17"/>
        </w:numPr>
        <w:rPr>
          <w:sz w:val="20"/>
          <w:szCs w:val="20"/>
        </w:rPr>
      </w:pPr>
      <w:r w:rsidRPr="00EA714A">
        <w:rPr>
          <w:sz w:val="20"/>
          <w:szCs w:val="20"/>
        </w:rPr>
        <w:t>El sistema inicia una transferencia cifrada de los datos al servidor remoto, garantizando su seguridad durante el proceso.</w:t>
      </w:r>
    </w:p>
    <w:p w14:paraId="10840B3F" w14:textId="77777777" w:rsidR="00EA714A" w:rsidRPr="00EA714A" w:rsidRDefault="00EA714A" w:rsidP="00EA714A">
      <w:pPr>
        <w:pStyle w:val="Normal0"/>
        <w:rPr>
          <w:sz w:val="20"/>
          <w:szCs w:val="20"/>
        </w:rPr>
      </w:pPr>
    </w:p>
    <w:p w14:paraId="6BE02293" w14:textId="77777777" w:rsidR="00EA714A" w:rsidRPr="00EA714A" w:rsidRDefault="00EA714A" w:rsidP="008F7D96">
      <w:pPr>
        <w:pStyle w:val="Normal0"/>
        <w:numPr>
          <w:ilvl w:val="0"/>
          <w:numId w:val="13"/>
        </w:numPr>
        <w:rPr>
          <w:b/>
          <w:sz w:val="20"/>
          <w:szCs w:val="20"/>
        </w:rPr>
      </w:pPr>
      <w:r w:rsidRPr="00EA714A">
        <w:rPr>
          <w:b/>
          <w:sz w:val="20"/>
          <w:szCs w:val="20"/>
        </w:rPr>
        <w:t>Organización y gestión:</w:t>
      </w:r>
    </w:p>
    <w:p w14:paraId="63F57282" w14:textId="77777777" w:rsidR="00EA714A" w:rsidRDefault="00EA714A" w:rsidP="008F7D96">
      <w:pPr>
        <w:pStyle w:val="Normal0"/>
        <w:numPr>
          <w:ilvl w:val="0"/>
          <w:numId w:val="18"/>
        </w:numPr>
        <w:rPr>
          <w:sz w:val="20"/>
          <w:szCs w:val="20"/>
        </w:rPr>
      </w:pPr>
      <w:r w:rsidRPr="00EA714A">
        <w:rPr>
          <w:sz w:val="20"/>
          <w:szCs w:val="20"/>
        </w:rPr>
        <w:t>Una vez en la nube, los archivos pueden organizarse en carpetas y clasificarse según las necesidades del usuario.</w:t>
      </w:r>
    </w:p>
    <w:p w14:paraId="4C19444A" w14:textId="77777777" w:rsidR="00EA714A" w:rsidRDefault="00EA714A" w:rsidP="008F7D96">
      <w:pPr>
        <w:pStyle w:val="Normal0"/>
        <w:numPr>
          <w:ilvl w:val="0"/>
          <w:numId w:val="18"/>
        </w:numPr>
        <w:rPr>
          <w:sz w:val="20"/>
          <w:szCs w:val="20"/>
        </w:rPr>
      </w:pPr>
      <w:r w:rsidRPr="00EA714A">
        <w:rPr>
          <w:sz w:val="20"/>
          <w:szCs w:val="20"/>
        </w:rPr>
        <w:t>Es posible renombrar, mover, duplicar o eliminar documentos de forma similar a como se hace en u</w:t>
      </w:r>
      <w:r>
        <w:rPr>
          <w:sz w:val="20"/>
          <w:szCs w:val="20"/>
        </w:rPr>
        <w:t>n explorador de archivos local.</w:t>
      </w:r>
    </w:p>
    <w:p w14:paraId="2A18727B" w14:textId="5EADC988" w:rsidR="00EA714A" w:rsidRPr="00EA714A" w:rsidRDefault="00EA714A" w:rsidP="008F7D96">
      <w:pPr>
        <w:pStyle w:val="Normal0"/>
        <w:numPr>
          <w:ilvl w:val="0"/>
          <w:numId w:val="18"/>
        </w:numPr>
        <w:rPr>
          <w:sz w:val="20"/>
          <w:szCs w:val="20"/>
        </w:rPr>
      </w:pPr>
      <w:r w:rsidRPr="00EA714A">
        <w:rPr>
          <w:sz w:val="20"/>
          <w:szCs w:val="20"/>
        </w:rPr>
        <w:t>Muchas plataformas ofrecen un buscador interno que facilita encontrar documentos rápidamente mediante palabras clave o filtros de fecha.</w:t>
      </w:r>
    </w:p>
    <w:p w14:paraId="06EC9F0C" w14:textId="77777777" w:rsidR="00EA714A" w:rsidRPr="00EA714A" w:rsidRDefault="00EA714A" w:rsidP="00EA714A">
      <w:pPr>
        <w:pStyle w:val="Normal0"/>
        <w:rPr>
          <w:sz w:val="20"/>
          <w:szCs w:val="20"/>
        </w:rPr>
      </w:pPr>
    </w:p>
    <w:p w14:paraId="36A3D4F7" w14:textId="77777777" w:rsidR="00EA714A" w:rsidRPr="00EA714A" w:rsidRDefault="00EA714A" w:rsidP="008F7D96">
      <w:pPr>
        <w:pStyle w:val="Normal0"/>
        <w:numPr>
          <w:ilvl w:val="0"/>
          <w:numId w:val="13"/>
        </w:numPr>
        <w:rPr>
          <w:b/>
          <w:sz w:val="20"/>
          <w:szCs w:val="20"/>
        </w:rPr>
      </w:pPr>
      <w:r w:rsidRPr="00EA714A">
        <w:rPr>
          <w:b/>
          <w:sz w:val="20"/>
          <w:szCs w:val="20"/>
        </w:rPr>
        <w:t>Acceso multiplataforma y sincronización:</w:t>
      </w:r>
    </w:p>
    <w:p w14:paraId="7667DF64" w14:textId="77777777" w:rsidR="00EA714A" w:rsidRDefault="00EA714A" w:rsidP="008F7D96">
      <w:pPr>
        <w:pStyle w:val="Normal0"/>
        <w:numPr>
          <w:ilvl w:val="0"/>
          <w:numId w:val="18"/>
        </w:numPr>
        <w:rPr>
          <w:sz w:val="20"/>
          <w:szCs w:val="20"/>
        </w:rPr>
      </w:pPr>
      <w:r w:rsidRPr="00EA714A">
        <w:rPr>
          <w:sz w:val="20"/>
          <w:szCs w:val="20"/>
        </w:rPr>
        <w:t>Los cambios realizados en un archivo desde un dispositivo (por ejemplo, un celular) se sincronizan de manera automática en todos los dispositivos conectados a la misma cuenta.</w:t>
      </w:r>
    </w:p>
    <w:p w14:paraId="6ECFAF75" w14:textId="461D8AEF" w:rsidR="00EA714A" w:rsidRPr="00EA714A" w:rsidRDefault="00EA714A" w:rsidP="008F7D96">
      <w:pPr>
        <w:pStyle w:val="Normal0"/>
        <w:numPr>
          <w:ilvl w:val="0"/>
          <w:numId w:val="18"/>
        </w:numPr>
        <w:rPr>
          <w:sz w:val="20"/>
          <w:szCs w:val="20"/>
        </w:rPr>
      </w:pPr>
      <w:r w:rsidRPr="00EA714A">
        <w:rPr>
          <w:sz w:val="20"/>
          <w:szCs w:val="20"/>
        </w:rPr>
        <w:t>Esto garantiza que siempre se trabaje con la versión más actualizada, evitando problemas de duplicidad o confusión entre versiones.</w:t>
      </w:r>
    </w:p>
    <w:p w14:paraId="308B0F1F" w14:textId="77777777" w:rsidR="00EA714A" w:rsidRPr="00EA714A" w:rsidRDefault="00EA714A" w:rsidP="00EA714A">
      <w:pPr>
        <w:pStyle w:val="Normal0"/>
        <w:rPr>
          <w:sz w:val="20"/>
          <w:szCs w:val="20"/>
        </w:rPr>
      </w:pPr>
    </w:p>
    <w:p w14:paraId="5B127F45" w14:textId="77777777" w:rsidR="00EA714A" w:rsidRPr="00EA714A" w:rsidRDefault="00EA714A" w:rsidP="008F7D96">
      <w:pPr>
        <w:pStyle w:val="Normal0"/>
        <w:numPr>
          <w:ilvl w:val="0"/>
          <w:numId w:val="13"/>
        </w:numPr>
        <w:rPr>
          <w:b/>
          <w:sz w:val="20"/>
          <w:szCs w:val="20"/>
        </w:rPr>
      </w:pPr>
      <w:r w:rsidRPr="00EA714A">
        <w:rPr>
          <w:b/>
          <w:sz w:val="20"/>
          <w:szCs w:val="20"/>
        </w:rPr>
        <w:t>Descarga y recuperación:</w:t>
      </w:r>
    </w:p>
    <w:p w14:paraId="785CCF4C" w14:textId="77777777" w:rsidR="00EA714A" w:rsidRDefault="00EA714A" w:rsidP="008F7D96">
      <w:pPr>
        <w:pStyle w:val="Normal0"/>
        <w:numPr>
          <w:ilvl w:val="0"/>
          <w:numId w:val="19"/>
        </w:numPr>
        <w:rPr>
          <w:sz w:val="20"/>
          <w:szCs w:val="20"/>
        </w:rPr>
      </w:pPr>
      <w:r w:rsidRPr="00EA714A">
        <w:rPr>
          <w:sz w:val="20"/>
          <w:szCs w:val="20"/>
        </w:rPr>
        <w:t>Los archivos almacenados en la nube pueden descargarse en cualquier momento, ya sea de manera individual o masiva.</w:t>
      </w:r>
    </w:p>
    <w:p w14:paraId="440B5687" w14:textId="481C14F5" w:rsidR="00EA714A" w:rsidRPr="00EA714A" w:rsidRDefault="00EA714A" w:rsidP="008F7D96">
      <w:pPr>
        <w:pStyle w:val="Normal0"/>
        <w:numPr>
          <w:ilvl w:val="0"/>
          <w:numId w:val="19"/>
        </w:numPr>
        <w:rPr>
          <w:sz w:val="20"/>
          <w:szCs w:val="20"/>
        </w:rPr>
      </w:pPr>
      <w:r w:rsidRPr="00EA714A">
        <w:rPr>
          <w:sz w:val="20"/>
          <w:szCs w:val="20"/>
        </w:rPr>
        <w:t>En caso de borrado accidental, la mayoría de los proveedores mantiene una papelera de reciclaje que permite restaurar los documentos durante un tiempo determinado.</w:t>
      </w:r>
    </w:p>
    <w:p w14:paraId="02035FC6" w14:textId="77777777" w:rsidR="00EA714A" w:rsidRPr="00EA714A" w:rsidRDefault="00EA714A" w:rsidP="00EA714A">
      <w:pPr>
        <w:pStyle w:val="Normal0"/>
        <w:rPr>
          <w:sz w:val="20"/>
          <w:szCs w:val="20"/>
        </w:rPr>
      </w:pPr>
    </w:p>
    <w:p w14:paraId="4B44377A" w14:textId="77777777" w:rsidR="00EA714A" w:rsidRPr="00EA714A" w:rsidRDefault="00EA714A" w:rsidP="008F7D96">
      <w:pPr>
        <w:pStyle w:val="Normal0"/>
        <w:numPr>
          <w:ilvl w:val="0"/>
          <w:numId w:val="13"/>
        </w:numPr>
        <w:rPr>
          <w:b/>
          <w:sz w:val="20"/>
          <w:szCs w:val="20"/>
        </w:rPr>
      </w:pPr>
      <w:r w:rsidRPr="00EA714A">
        <w:rPr>
          <w:b/>
          <w:sz w:val="20"/>
          <w:szCs w:val="20"/>
        </w:rPr>
        <w:t>Escalabilidad del servicio:</w:t>
      </w:r>
    </w:p>
    <w:p w14:paraId="18D7B8D6" w14:textId="77777777" w:rsidR="00EA714A" w:rsidRDefault="00EA714A" w:rsidP="008F7D96">
      <w:pPr>
        <w:pStyle w:val="Normal0"/>
        <w:numPr>
          <w:ilvl w:val="0"/>
          <w:numId w:val="19"/>
        </w:numPr>
        <w:rPr>
          <w:sz w:val="20"/>
          <w:szCs w:val="20"/>
        </w:rPr>
      </w:pPr>
      <w:r w:rsidRPr="00EA714A">
        <w:rPr>
          <w:sz w:val="20"/>
          <w:szCs w:val="20"/>
        </w:rPr>
        <w:t xml:space="preserve">Si el usuario requiere más espacio, puede adquirir planes de mayor capacidad sin necesidad de comprar </w:t>
      </w:r>
      <w:r w:rsidRPr="00734F67">
        <w:rPr>
          <w:i/>
          <w:sz w:val="20"/>
          <w:szCs w:val="20"/>
        </w:rPr>
        <w:t>hardware</w:t>
      </w:r>
      <w:r w:rsidRPr="00EA714A">
        <w:rPr>
          <w:sz w:val="20"/>
          <w:szCs w:val="20"/>
        </w:rPr>
        <w:t xml:space="preserve"> adicional.</w:t>
      </w:r>
    </w:p>
    <w:p w14:paraId="460F9893" w14:textId="41C760C2" w:rsidR="00EA714A" w:rsidRPr="00EA714A" w:rsidRDefault="00EA714A" w:rsidP="008F7D96">
      <w:pPr>
        <w:pStyle w:val="Normal0"/>
        <w:numPr>
          <w:ilvl w:val="0"/>
          <w:numId w:val="19"/>
        </w:numPr>
        <w:rPr>
          <w:sz w:val="20"/>
          <w:szCs w:val="20"/>
        </w:rPr>
      </w:pPr>
      <w:r w:rsidRPr="00EA714A">
        <w:rPr>
          <w:sz w:val="20"/>
          <w:szCs w:val="20"/>
        </w:rPr>
        <w:t>Esta flexibilidad es una de las principales ventajas del modelo en la nube frente al almacenamiento físico tradicional.</w:t>
      </w:r>
    </w:p>
    <w:p w14:paraId="5F5D0921" w14:textId="77777777" w:rsidR="00EA714A" w:rsidRPr="00EA714A" w:rsidRDefault="00EA714A" w:rsidP="00EA714A">
      <w:pPr>
        <w:pStyle w:val="Normal0"/>
        <w:rPr>
          <w:sz w:val="20"/>
          <w:szCs w:val="20"/>
        </w:rPr>
      </w:pPr>
    </w:p>
    <w:p w14:paraId="5B269ED2" w14:textId="77777777" w:rsidR="00EA714A" w:rsidRPr="00EA714A" w:rsidRDefault="00EA714A" w:rsidP="008F7D96">
      <w:pPr>
        <w:pStyle w:val="Normal0"/>
        <w:numPr>
          <w:ilvl w:val="0"/>
          <w:numId w:val="13"/>
        </w:numPr>
        <w:rPr>
          <w:b/>
          <w:sz w:val="20"/>
          <w:szCs w:val="20"/>
        </w:rPr>
      </w:pPr>
      <w:r w:rsidRPr="00EA714A">
        <w:rPr>
          <w:b/>
          <w:sz w:val="20"/>
          <w:szCs w:val="20"/>
        </w:rPr>
        <w:t>Seguridad y respaldo:</w:t>
      </w:r>
    </w:p>
    <w:p w14:paraId="482F3BC8" w14:textId="77777777" w:rsidR="00EA714A" w:rsidRDefault="00EA714A" w:rsidP="008F7D96">
      <w:pPr>
        <w:pStyle w:val="Normal0"/>
        <w:numPr>
          <w:ilvl w:val="0"/>
          <w:numId w:val="19"/>
        </w:numPr>
        <w:rPr>
          <w:sz w:val="20"/>
          <w:szCs w:val="20"/>
        </w:rPr>
      </w:pPr>
      <w:r w:rsidRPr="00EA714A">
        <w:rPr>
          <w:sz w:val="20"/>
          <w:szCs w:val="20"/>
        </w:rPr>
        <w:t>Los proveedores implementan cifrado de extremo a extremo, autenticación en dos pasos y políticas de respaldo automático.</w:t>
      </w:r>
    </w:p>
    <w:p w14:paraId="1D57AA85" w14:textId="05A5E42D" w:rsidR="00EA714A" w:rsidRPr="00EA714A" w:rsidRDefault="00EA714A" w:rsidP="008F7D96">
      <w:pPr>
        <w:pStyle w:val="Normal0"/>
        <w:numPr>
          <w:ilvl w:val="0"/>
          <w:numId w:val="19"/>
        </w:numPr>
        <w:rPr>
          <w:sz w:val="20"/>
          <w:szCs w:val="20"/>
        </w:rPr>
      </w:pPr>
      <w:r w:rsidRPr="00EA714A">
        <w:rPr>
          <w:sz w:val="20"/>
          <w:szCs w:val="20"/>
        </w:rPr>
        <w:t>Esto protege la información frente a pérdidas accidentales, ataques cibernéticos o daños en el dispositivo del usuario.</w:t>
      </w:r>
    </w:p>
    <w:p w14:paraId="47357E2B" w14:textId="77777777" w:rsidR="00EA714A" w:rsidRPr="00EA714A" w:rsidRDefault="00EA714A" w:rsidP="00EA714A">
      <w:pPr>
        <w:pStyle w:val="Normal0"/>
        <w:rPr>
          <w:sz w:val="20"/>
          <w:szCs w:val="20"/>
        </w:rPr>
      </w:pPr>
    </w:p>
    <w:p w14:paraId="6A3606E5" w14:textId="77777777" w:rsidR="00EA714A" w:rsidRPr="00EA714A" w:rsidRDefault="00EA714A" w:rsidP="00EA714A">
      <w:pPr>
        <w:pStyle w:val="Normal0"/>
        <w:rPr>
          <w:sz w:val="20"/>
          <w:szCs w:val="20"/>
        </w:rPr>
      </w:pPr>
      <w:r w:rsidRPr="00EA714A">
        <w:rPr>
          <w:sz w:val="20"/>
          <w:szCs w:val="20"/>
        </w:rPr>
        <w:t>Ejemplos cotidianos de almacenamiento en la nube incluyen:</w:t>
      </w:r>
    </w:p>
    <w:p w14:paraId="35B35FC6" w14:textId="77777777" w:rsidR="00EA714A" w:rsidRPr="00EA714A" w:rsidRDefault="00EA714A" w:rsidP="00EA714A">
      <w:pPr>
        <w:pStyle w:val="Normal0"/>
        <w:rPr>
          <w:sz w:val="20"/>
          <w:szCs w:val="20"/>
        </w:rPr>
      </w:pPr>
    </w:p>
    <w:p w14:paraId="0920C7EE" w14:textId="3E548598" w:rsidR="00EA714A" w:rsidRDefault="00EA714A" w:rsidP="00EA714A">
      <w:pPr>
        <w:pStyle w:val="Normal0"/>
        <w:jc w:val="center"/>
        <w:rPr>
          <w:sz w:val="20"/>
          <w:szCs w:val="20"/>
        </w:rPr>
      </w:pPr>
      <w:r w:rsidRPr="00EA714A">
        <w:rPr>
          <w:noProof/>
          <w:sz w:val="20"/>
          <w:szCs w:val="20"/>
          <w:lang w:val="en-US" w:eastAsia="en-US"/>
        </w:rPr>
        <w:lastRenderedPageBreak/>
        <mc:AlternateContent>
          <mc:Choice Requires="wps">
            <w:drawing>
              <wp:inline distT="0" distB="0" distL="0" distR="0" wp14:anchorId="04C10692" wp14:editId="078D7218">
                <wp:extent cx="5683910" cy="1506931"/>
                <wp:effectExtent l="0" t="0" r="0"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910" cy="1506931"/>
                        </a:xfrm>
                        <a:prstGeom prst="rect">
                          <a:avLst/>
                        </a:prstGeom>
                        <a:solidFill>
                          <a:schemeClr val="accent1">
                            <a:lumMod val="20000"/>
                            <a:lumOff val="80000"/>
                          </a:schemeClr>
                        </a:solidFill>
                        <a:ln w="9525">
                          <a:noFill/>
                          <a:miter lim="800000"/>
                          <a:headEnd/>
                          <a:tailEnd/>
                        </a:ln>
                      </wps:spPr>
                      <wps:txbx>
                        <w:txbxContent>
                          <w:p w14:paraId="20CAF375" w14:textId="41DCABE7" w:rsidR="009A5DE0" w:rsidRPr="00EA714A" w:rsidRDefault="009A5DE0" w:rsidP="008F7D96">
                            <w:pPr>
                              <w:pStyle w:val="Normal0"/>
                              <w:numPr>
                                <w:ilvl w:val="0"/>
                                <w:numId w:val="14"/>
                              </w:numPr>
                              <w:rPr>
                                <w:sz w:val="20"/>
                                <w:szCs w:val="20"/>
                              </w:rPr>
                            </w:pPr>
                            <w:r w:rsidRPr="00EA714A">
                              <w:rPr>
                                <w:sz w:val="20"/>
                                <w:szCs w:val="20"/>
                              </w:rPr>
                              <w:t xml:space="preserve">Un aprendiz que guarda sus </w:t>
                            </w:r>
                            <w:r>
                              <w:rPr>
                                <w:sz w:val="20"/>
                                <w:szCs w:val="20"/>
                              </w:rPr>
                              <w:t>evidencias</w:t>
                            </w:r>
                            <w:r w:rsidRPr="00EA714A">
                              <w:rPr>
                                <w:sz w:val="20"/>
                                <w:szCs w:val="20"/>
                              </w:rPr>
                              <w:t xml:space="preserve"> y presentaciones en Google Drive para acceder a ellas desde el aul</w:t>
                            </w:r>
                            <w:r>
                              <w:rPr>
                                <w:sz w:val="20"/>
                                <w:szCs w:val="20"/>
                              </w:rPr>
                              <w:t>a, su casa o incluso un café I</w:t>
                            </w:r>
                            <w:r w:rsidRPr="00EA714A">
                              <w:rPr>
                                <w:sz w:val="20"/>
                                <w:szCs w:val="20"/>
                              </w:rPr>
                              <w:t>nternet.</w:t>
                            </w:r>
                          </w:p>
                          <w:p w14:paraId="24EA93B1" w14:textId="77777777" w:rsidR="009A5DE0" w:rsidRPr="00EA714A" w:rsidRDefault="009A5DE0" w:rsidP="00EA714A">
                            <w:pPr>
                              <w:pStyle w:val="Normal0"/>
                              <w:rPr>
                                <w:sz w:val="20"/>
                                <w:szCs w:val="20"/>
                              </w:rPr>
                            </w:pPr>
                          </w:p>
                          <w:p w14:paraId="5630AC04" w14:textId="77777777" w:rsidR="009A5DE0" w:rsidRPr="00EA714A" w:rsidRDefault="009A5DE0" w:rsidP="008F7D96">
                            <w:pPr>
                              <w:pStyle w:val="Normal0"/>
                              <w:numPr>
                                <w:ilvl w:val="0"/>
                                <w:numId w:val="14"/>
                              </w:numPr>
                              <w:rPr>
                                <w:sz w:val="20"/>
                                <w:szCs w:val="20"/>
                              </w:rPr>
                            </w:pPr>
                            <w:r w:rsidRPr="00EA714A">
                              <w:rPr>
                                <w:sz w:val="20"/>
                                <w:szCs w:val="20"/>
                              </w:rPr>
                              <w:t>Un trabajador independiente que utiliza Dropbox para compartir diseños gráficos con sus clientes y recibir comentarios en tiempo real.</w:t>
                            </w:r>
                          </w:p>
                          <w:p w14:paraId="2443F091" w14:textId="77777777" w:rsidR="009A5DE0" w:rsidRPr="00EA714A" w:rsidRDefault="009A5DE0" w:rsidP="00EA714A">
                            <w:pPr>
                              <w:pStyle w:val="Normal0"/>
                              <w:rPr>
                                <w:sz w:val="20"/>
                                <w:szCs w:val="20"/>
                              </w:rPr>
                            </w:pPr>
                          </w:p>
                          <w:p w14:paraId="10D5A19F" w14:textId="6EE56F40" w:rsidR="009A5DE0" w:rsidRPr="00EA714A" w:rsidRDefault="009A5DE0" w:rsidP="008F7D96">
                            <w:pPr>
                              <w:pStyle w:val="Normal0"/>
                              <w:numPr>
                                <w:ilvl w:val="0"/>
                                <w:numId w:val="14"/>
                              </w:numPr>
                              <w:rPr>
                                <w:sz w:val="20"/>
                                <w:szCs w:val="20"/>
                              </w:rPr>
                            </w:pPr>
                            <w:r w:rsidRPr="00EA714A">
                              <w:rPr>
                                <w:sz w:val="20"/>
                                <w:szCs w:val="20"/>
                              </w:rPr>
                              <w:t>Una familia que almacena sus fotos y videos en iCloud, asegurando que los recuerdos estén disponibles para todos sus miemb</w:t>
                            </w:r>
                            <w:r>
                              <w:rPr>
                                <w:sz w:val="20"/>
                                <w:szCs w:val="20"/>
                              </w:rPr>
                              <w:t>ros en diferentes dispositivos.</w:t>
                            </w:r>
                          </w:p>
                        </w:txbxContent>
                      </wps:txbx>
                      <wps:bodyPr rot="0" vert="horz" wrap="square" lIns="91440" tIns="45720" rIns="91440" bIns="45720" anchor="t" anchorCtr="0">
                        <a:noAutofit/>
                      </wps:bodyPr>
                    </wps:wsp>
                  </a:graphicData>
                </a:graphic>
              </wp:inline>
            </w:drawing>
          </mc:Choice>
          <mc:Fallback>
            <w:pict>
              <v:shape w14:anchorId="04C10692" id="_x0000_s1030" type="#_x0000_t202" style="width:447.55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" fillcolor="#dbe5f1 [660]" stroked="f">
                <v:textbox>
                  <w:txbxContent>
                    <w:p w14:paraId="20CAF375" w14:textId="41DCABE7" w:rsidR="009A5DE0" w:rsidRPr="00EA714A" w:rsidRDefault="009A5DE0" w:rsidP="008F7D96">
                      <w:pPr>
                        <w:pStyle w:val="Normal0"/>
                        <w:numPr>
                          <w:ilvl w:val="0"/>
                          <w:numId w:val="14"/>
                        </w:numPr>
                        <w:rPr>
                          <w:sz w:val="20"/>
                          <w:szCs w:val="20"/>
                        </w:rPr>
                      </w:pPr>
                      <w:r w:rsidRPr="00EA714A">
                        <w:rPr>
                          <w:sz w:val="20"/>
                          <w:szCs w:val="20"/>
                        </w:rPr>
                        <w:t xml:space="preserve">Un aprendiz que guarda sus </w:t>
                      </w:r>
                      <w:r>
                        <w:rPr>
                          <w:sz w:val="20"/>
                          <w:szCs w:val="20"/>
                        </w:rPr>
                        <w:t>evidencias</w:t>
                      </w:r>
                      <w:r w:rsidRPr="00EA714A">
                        <w:rPr>
                          <w:sz w:val="20"/>
                          <w:szCs w:val="20"/>
                        </w:rPr>
                        <w:t xml:space="preserve"> y presentaciones en Google Drive para acceder a ellas desde el aul</w:t>
                      </w:r>
                      <w:r>
                        <w:rPr>
                          <w:sz w:val="20"/>
                          <w:szCs w:val="20"/>
                        </w:rPr>
                        <w:t>a, su casa o incluso un café I</w:t>
                      </w:r>
                      <w:r w:rsidRPr="00EA714A">
                        <w:rPr>
                          <w:sz w:val="20"/>
                          <w:szCs w:val="20"/>
                        </w:rPr>
                        <w:t>nternet.</w:t>
                      </w:r>
                    </w:p>
                    <w:p w14:paraId="24EA93B1" w14:textId="77777777" w:rsidR="009A5DE0" w:rsidRPr="00EA714A" w:rsidRDefault="009A5DE0" w:rsidP="00EA714A">
                      <w:pPr>
                        <w:pStyle w:val="Normal0"/>
                        <w:rPr>
                          <w:sz w:val="20"/>
                          <w:szCs w:val="20"/>
                        </w:rPr>
                      </w:pPr>
                    </w:p>
                    <w:p w14:paraId="5630AC04" w14:textId="77777777" w:rsidR="009A5DE0" w:rsidRPr="00EA714A" w:rsidRDefault="009A5DE0" w:rsidP="008F7D96">
                      <w:pPr>
                        <w:pStyle w:val="Normal0"/>
                        <w:numPr>
                          <w:ilvl w:val="0"/>
                          <w:numId w:val="14"/>
                        </w:numPr>
                        <w:rPr>
                          <w:sz w:val="20"/>
                          <w:szCs w:val="20"/>
                        </w:rPr>
                      </w:pPr>
                      <w:r w:rsidRPr="00EA714A">
                        <w:rPr>
                          <w:sz w:val="20"/>
                          <w:szCs w:val="20"/>
                        </w:rPr>
                        <w:t>Un trabajador independiente que utiliza Dropbox para compartir diseños gráficos con sus clientes y recibir comentarios en tiempo real.</w:t>
                      </w:r>
                    </w:p>
                    <w:p w14:paraId="2443F091" w14:textId="77777777" w:rsidR="009A5DE0" w:rsidRPr="00EA714A" w:rsidRDefault="009A5DE0" w:rsidP="00EA714A">
                      <w:pPr>
                        <w:pStyle w:val="Normal0"/>
                        <w:rPr>
                          <w:sz w:val="20"/>
                          <w:szCs w:val="20"/>
                        </w:rPr>
                      </w:pPr>
                    </w:p>
                    <w:p w14:paraId="10D5A19F" w14:textId="6EE56F40" w:rsidR="009A5DE0" w:rsidRPr="00EA714A" w:rsidRDefault="009A5DE0" w:rsidP="008F7D96">
                      <w:pPr>
                        <w:pStyle w:val="Normal0"/>
                        <w:numPr>
                          <w:ilvl w:val="0"/>
                          <w:numId w:val="14"/>
                        </w:numPr>
                        <w:rPr>
                          <w:sz w:val="20"/>
                          <w:szCs w:val="20"/>
                        </w:rPr>
                      </w:pPr>
                      <w:r w:rsidRPr="00EA714A">
                        <w:rPr>
                          <w:sz w:val="20"/>
                          <w:szCs w:val="20"/>
                        </w:rPr>
                        <w:t>Una familia que almacena sus fotos y videos en iCloud, asegurando que los recuerdos estén disponibles para todos sus miemb</w:t>
                      </w:r>
                      <w:r>
                        <w:rPr>
                          <w:sz w:val="20"/>
                          <w:szCs w:val="20"/>
                        </w:rPr>
                        <w:t>ros en diferentes dispositivos.</w:t>
                      </w:r>
                    </w:p>
                  </w:txbxContent>
                </v:textbox>
                <w10:anchorlock/>
              </v:shape>
            </w:pict>
          </mc:Fallback>
        </mc:AlternateContent>
      </w:r>
    </w:p>
    <w:p w14:paraId="4B95ED43" w14:textId="77777777" w:rsidR="00EA714A" w:rsidRPr="00EA714A" w:rsidRDefault="00EA714A" w:rsidP="00EA714A">
      <w:pPr>
        <w:pStyle w:val="Normal0"/>
        <w:jc w:val="center"/>
        <w:rPr>
          <w:sz w:val="20"/>
          <w:szCs w:val="20"/>
        </w:rPr>
      </w:pPr>
    </w:p>
    <w:p w14:paraId="0577FB8E" w14:textId="49A2BE24" w:rsidR="00EA714A" w:rsidRDefault="00EA714A" w:rsidP="00EA714A">
      <w:pPr>
        <w:pStyle w:val="Normal0"/>
        <w:rPr>
          <w:sz w:val="20"/>
          <w:szCs w:val="20"/>
        </w:rPr>
      </w:pPr>
      <w:r w:rsidRPr="00EA714A">
        <w:rPr>
          <w:sz w:val="20"/>
          <w:szCs w:val="20"/>
        </w:rPr>
        <w:t>En síntesis, el almacenamiento en la nube no solo ofrece un espacio virtual donde guardar información, sino que también brinda seguridad, sincronización automática, acceso universal y escalabilidad, transformando la manera en que se gestiona la información en la vida diaria.</w:t>
      </w:r>
    </w:p>
    <w:p w14:paraId="258B80BB" w14:textId="77777777" w:rsidR="00EA714A" w:rsidRPr="00745929" w:rsidRDefault="00EA714A" w:rsidP="00EA714A">
      <w:pPr>
        <w:pStyle w:val="Normal0"/>
        <w:rPr>
          <w:sz w:val="20"/>
          <w:szCs w:val="20"/>
        </w:rPr>
      </w:pPr>
    </w:p>
    <w:p w14:paraId="3E2915B2" w14:textId="49BB93E9" w:rsidR="004028FC" w:rsidRPr="00734F67" w:rsidRDefault="004028FC" w:rsidP="008F7D96">
      <w:pPr>
        <w:pStyle w:val="Normal0"/>
        <w:numPr>
          <w:ilvl w:val="1"/>
          <w:numId w:val="3"/>
        </w:numPr>
        <w:rPr>
          <w:b/>
          <w:sz w:val="20"/>
          <w:szCs w:val="20"/>
        </w:rPr>
      </w:pPr>
      <w:r w:rsidRPr="00734F67">
        <w:rPr>
          <w:b/>
          <w:sz w:val="20"/>
          <w:szCs w:val="20"/>
        </w:rPr>
        <w:t>Colaboración en línea</w:t>
      </w:r>
    </w:p>
    <w:p w14:paraId="3C262710" w14:textId="1EB56D5A" w:rsidR="00734F67" w:rsidRDefault="00734F67" w:rsidP="00734F67">
      <w:pPr>
        <w:pStyle w:val="Normal0"/>
        <w:rPr>
          <w:sz w:val="20"/>
          <w:szCs w:val="20"/>
        </w:rPr>
      </w:pPr>
    </w:p>
    <w:p w14:paraId="4FF8D7E2" w14:textId="0DAF83F4" w:rsidR="00734F67" w:rsidRPr="00734F67" w:rsidRDefault="00734F67" w:rsidP="00734F67">
      <w:pPr>
        <w:pStyle w:val="Normal0"/>
        <w:rPr>
          <w:sz w:val="20"/>
          <w:szCs w:val="20"/>
        </w:rPr>
      </w:pPr>
      <w:r>
        <w:rPr>
          <w:sz w:val="20"/>
          <w:szCs w:val="20"/>
        </w:rPr>
        <w:t>E</w:t>
      </w:r>
      <w:r w:rsidRPr="00734F67">
        <w:rPr>
          <w:sz w:val="20"/>
          <w:szCs w:val="20"/>
        </w:rPr>
        <w:t xml:space="preserve">s una de las funciones más poderosas que ofrece la nube, ya que permite a varias personas trabajar de manera conjunta en un mismo archivo o proyecto sin importar la distancia geográfica. Gracias a esta característica, </w:t>
      </w:r>
      <w:r>
        <w:rPr>
          <w:sz w:val="20"/>
          <w:szCs w:val="20"/>
        </w:rPr>
        <w:t>aprendices</w:t>
      </w:r>
      <w:r w:rsidRPr="00734F67">
        <w:rPr>
          <w:sz w:val="20"/>
          <w:szCs w:val="20"/>
        </w:rPr>
        <w:t xml:space="preserve">, </w:t>
      </w:r>
      <w:r>
        <w:rPr>
          <w:sz w:val="20"/>
          <w:szCs w:val="20"/>
        </w:rPr>
        <w:t>instructores</w:t>
      </w:r>
      <w:r w:rsidRPr="00734F67">
        <w:rPr>
          <w:sz w:val="20"/>
          <w:szCs w:val="20"/>
        </w:rPr>
        <w:t xml:space="preserve"> y profesionales pueden compartir información, editar documentos en tiempo real y comunicarse de forma más efectiva.</w:t>
      </w:r>
    </w:p>
    <w:p w14:paraId="187EE766" w14:textId="77777777" w:rsidR="00734F67" w:rsidRPr="00734F67" w:rsidRDefault="00734F67" w:rsidP="00734F67">
      <w:pPr>
        <w:pStyle w:val="Normal0"/>
        <w:rPr>
          <w:sz w:val="20"/>
          <w:szCs w:val="20"/>
        </w:rPr>
      </w:pPr>
    </w:p>
    <w:p w14:paraId="577FF5EA" w14:textId="77777777" w:rsidR="00734F67" w:rsidRPr="00734F67" w:rsidRDefault="00734F67" w:rsidP="00734F67">
      <w:pPr>
        <w:pStyle w:val="Normal0"/>
        <w:rPr>
          <w:sz w:val="20"/>
          <w:szCs w:val="20"/>
        </w:rPr>
      </w:pPr>
      <w:r w:rsidRPr="00734F67">
        <w:rPr>
          <w:sz w:val="20"/>
          <w:szCs w:val="20"/>
        </w:rPr>
        <w:t>El proceso de colaboración en la nube se da en varias etapas clave:</w:t>
      </w:r>
    </w:p>
    <w:p w14:paraId="630A053F" w14:textId="77777777" w:rsidR="00734F67" w:rsidRPr="00734F67" w:rsidRDefault="00734F67" w:rsidP="00734F67">
      <w:pPr>
        <w:pStyle w:val="Normal0"/>
        <w:rPr>
          <w:sz w:val="20"/>
          <w:szCs w:val="20"/>
        </w:rPr>
      </w:pPr>
    </w:p>
    <w:p w14:paraId="38033CCB" w14:textId="6F401601" w:rsidR="00734F67" w:rsidRDefault="00734F67" w:rsidP="008F7D96">
      <w:pPr>
        <w:pStyle w:val="Normal0"/>
        <w:numPr>
          <w:ilvl w:val="0"/>
          <w:numId w:val="20"/>
        </w:numPr>
        <w:rPr>
          <w:sz w:val="20"/>
          <w:szCs w:val="20"/>
        </w:rPr>
      </w:pPr>
      <w:r w:rsidRPr="00734F67">
        <w:rPr>
          <w:b/>
          <w:sz w:val="20"/>
          <w:szCs w:val="20"/>
        </w:rPr>
        <w:t>Creación o carga de un documento:</w:t>
      </w:r>
      <w:r>
        <w:rPr>
          <w:sz w:val="20"/>
          <w:szCs w:val="20"/>
        </w:rPr>
        <w:t xml:space="preserve"> e</w:t>
      </w:r>
      <w:r w:rsidRPr="00734F67">
        <w:rPr>
          <w:sz w:val="20"/>
          <w:szCs w:val="20"/>
        </w:rPr>
        <w:t>l usuario inicia un documento en una plataforma como Google Docs, Microsoft Word Online o Dropbox Paper, o bien sube un archivo desde su dispositivo.</w:t>
      </w:r>
    </w:p>
    <w:p w14:paraId="0899118A" w14:textId="77777777" w:rsidR="00734F67" w:rsidRDefault="00734F67" w:rsidP="00734F67">
      <w:pPr>
        <w:pStyle w:val="Normal0"/>
        <w:ind w:left="360"/>
        <w:rPr>
          <w:sz w:val="20"/>
          <w:szCs w:val="20"/>
        </w:rPr>
      </w:pPr>
    </w:p>
    <w:p w14:paraId="09FCAB7A" w14:textId="13337459" w:rsidR="00734F67" w:rsidRPr="00734F67" w:rsidRDefault="00734F67" w:rsidP="008F7D96">
      <w:pPr>
        <w:pStyle w:val="Normal0"/>
        <w:numPr>
          <w:ilvl w:val="0"/>
          <w:numId w:val="20"/>
        </w:numPr>
        <w:rPr>
          <w:b/>
          <w:sz w:val="20"/>
          <w:szCs w:val="20"/>
        </w:rPr>
      </w:pPr>
      <w:r w:rsidRPr="00734F67">
        <w:rPr>
          <w:b/>
          <w:sz w:val="20"/>
          <w:szCs w:val="20"/>
        </w:rPr>
        <w:t>Configuración de permisos del propietario del archivo:</w:t>
      </w:r>
    </w:p>
    <w:p w14:paraId="3E9ADFC6" w14:textId="11FF4B69" w:rsidR="00734F67" w:rsidRPr="00734F67" w:rsidRDefault="00734F67" w:rsidP="008F7D96">
      <w:pPr>
        <w:pStyle w:val="Normal0"/>
        <w:numPr>
          <w:ilvl w:val="0"/>
          <w:numId w:val="21"/>
        </w:numPr>
        <w:rPr>
          <w:sz w:val="20"/>
          <w:szCs w:val="20"/>
        </w:rPr>
      </w:pPr>
      <w:r w:rsidRPr="00734F67">
        <w:rPr>
          <w:sz w:val="20"/>
          <w:szCs w:val="20"/>
        </w:rPr>
        <w:t>Solo lectura: los invitados pueden ver el documento, pero no modificarlo.</w:t>
      </w:r>
    </w:p>
    <w:p w14:paraId="03BD066E" w14:textId="77777777" w:rsidR="00734F67" w:rsidRDefault="00734F67" w:rsidP="008F7D96">
      <w:pPr>
        <w:pStyle w:val="Normal0"/>
        <w:numPr>
          <w:ilvl w:val="0"/>
          <w:numId w:val="21"/>
        </w:numPr>
        <w:rPr>
          <w:sz w:val="20"/>
          <w:szCs w:val="20"/>
        </w:rPr>
      </w:pPr>
      <w:r w:rsidRPr="00734F67">
        <w:rPr>
          <w:sz w:val="20"/>
          <w:szCs w:val="20"/>
        </w:rPr>
        <w:t xml:space="preserve">Comentario: los usuarios pueden añadir observaciones sin </w:t>
      </w:r>
      <w:r>
        <w:rPr>
          <w:sz w:val="20"/>
          <w:szCs w:val="20"/>
        </w:rPr>
        <w:t>alterar el contenido principal.</w:t>
      </w:r>
    </w:p>
    <w:p w14:paraId="293CCBDF" w14:textId="3EE574C2" w:rsidR="00734F67" w:rsidRPr="00734F67" w:rsidRDefault="00734F67" w:rsidP="008F7D96">
      <w:pPr>
        <w:pStyle w:val="Normal0"/>
        <w:numPr>
          <w:ilvl w:val="0"/>
          <w:numId w:val="21"/>
        </w:numPr>
        <w:rPr>
          <w:sz w:val="20"/>
          <w:szCs w:val="20"/>
        </w:rPr>
      </w:pPr>
      <w:r w:rsidRPr="00734F67">
        <w:rPr>
          <w:sz w:val="20"/>
          <w:szCs w:val="20"/>
        </w:rPr>
        <w:t>Edición: todos los participantes pueden modificar el archivo en tiempo real.</w:t>
      </w:r>
    </w:p>
    <w:p w14:paraId="1C65F88A" w14:textId="77777777" w:rsidR="00734F67" w:rsidRPr="00734F67" w:rsidRDefault="00734F67" w:rsidP="00734F67">
      <w:pPr>
        <w:pStyle w:val="Normal0"/>
        <w:rPr>
          <w:b/>
          <w:sz w:val="20"/>
          <w:szCs w:val="20"/>
        </w:rPr>
      </w:pPr>
    </w:p>
    <w:p w14:paraId="27687B31" w14:textId="77777777" w:rsidR="00734F67" w:rsidRPr="00734F67" w:rsidRDefault="00734F67" w:rsidP="008F7D96">
      <w:pPr>
        <w:pStyle w:val="Normal0"/>
        <w:numPr>
          <w:ilvl w:val="0"/>
          <w:numId w:val="20"/>
        </w:numPr>
        <w:rPr>
          <w:b/>
          <w:sz w:val="20"/>
          <w:szCs w:val="20"/>
        </w:rPr>
      </w:pPr>
      <w:r w:rsidRPr="00734F67">
        <w:rPr>
          <w:b/>
          <w:sz w:val="20"/>
          <w:szCs w:val="20"/>
        </w:rPr>
        <w:t>Compartir con otros usuarios:</w:t>
      </w:r>
    </w:p>
    <w:p w14:paraId="0D171E6D" w14:textId="77777777" w:rsidR="00734F67" w:rsidRDefault="00734F67" w:rsidP="008F7D96">
      <w:pPr>
        <w:pStyle w:val="Normal0"/>
        <w:numPr>
          <w:ilvl w:val="0"/>
          <w:numId w:val="22"/>
        </w:numPr>
        <w:rPr>
          <w:sz w:val="20"/>
          <w:szCs w:val="20"/>
        </w:rPr>
      </w:pPr>
      <w:r w:rsidRPr="00734F67">
        <w:rPr>
          <w:sz w:val="20"/>
          <w:szCs w:val="20"/>
        </w:rPr>
        <w:t>Se genera un enlace de acceso o se añaden correos electrónicos específicos de las personas con quienes se desea colaborar.</w:t>
      </w:r>
    </w:p>
    <w:p w14:paraId="567C26F4" w14:textId="24E8ABE4" w:rsidR="00734F67" w:rsidRPr="00734F67" w:rsidRDefault="00734F67" w:rsidP="008F7D96">
      <w:pPr>
        <w:pStyle w:val="Normal0"/>
        <w:numPr>
          <w:ilvl w:val="0"/>
          <w:numId w:val="22"/>
        </w:numPr>
        <w:rPr>
          <w:sz w:val="20"/>
          <w:szCs w:val="20"/>
        </w:rPr>
      </w:pPr>
      <w:r w:rsidRPr="00734F67">
        <w:rPr>
          <w:sz w:val="20"/>
          <w:szCs w:val="20"/>
        </w:rPr>
        <w:t>El sistema envía notificaciones por correo o dentro de la propia plataforma para facilitar la conexión inmediata.</w:t>
      </w:r>
    </w:p>
    <w:p w14:paraId="73EF3135" w14:textId="77777777" w:rsidR="00734F67" w:rsidRPr="00734F67" w:rsidRDefault="00734F67" w:rsidP="00734F67">
      <w:pPr>
        <w:pStyle w:val="Normal0"/>
        <w:rPr>
          <w:sz w:val="20"/>
          <w:szCs w:val="20"/>
        </w:rPr>
      </w:pPr>
    </w:p>
    <w:p w14:paraId="5AA366DA" w14:textId="29B1251B" w:rsidR="00734F67" w:rsidRPr="00734F67" w:rsidRDefault="00734F67" w:rsidP="008F7D96">
      <w:pPr>
        <w:pStyle w:val="Normal0"/>
        <w:numPr>
          <w:ilvl w:val="0"/>
          <w:numId w:val="20"/>
        </w:numPr>
        <w:rPr>
          <w:b/>
          <w:sz w:val="20"/>
          <w:szCs w:val="20"/>
        </w:rPr>
      </w:pPr>
      <w:r w:rsidRPr="00734F67">
        <w:rPr>
          <w:b/>
          <w:sz w:val="20"/>
          <w:szCs w:val="20"/>
        </w:rPr>
        <w:t>Edición en tiempo real</w:t>
      </w:r>
      <w:r>
        <w:rPr>
          <w:b/>
          <w:sz w:val="20"/>
          <w:szCs w:val="20"/>
        </w:rPr>
        <w:t>:</w:t>
      </w:r>
    </w:p>
    <w:p w14:paraId="2F5DAF68" w14:textId="77777777" w:rsidR="00734F67" w:rsidRDefault="00734F67" w:rsidP="008F7D96">
      <w:pPr>
        <w:pStyle w:val="Normal0"/>
        <w:numPr>
          <w:ilvl w:val="0"/>
          <w:numId w:val="22"/>
        </w:numPr>
        <w:rPr>
          <w:sz w:val="20"/>
          <w:szCs w:val="20"/>
        </w:rPr>
      </w:pPr>
      <w:r w:rsidRPr="00734F67">
        <w:rPr>
          <w:sz w:val="20"/>
          <w:szCs w:val="20"/>
        </w:rPr>
        <w:t>Cada usuario puede escribir, modificar o insertar elementos en el documento, y los cambios aparecen de inmediato para todos los participantes.</w:t>
      </w:r>
    </w:p>
    <w:p w14:paraId="12748928" w14:textId="26AF5507" w:rsidR="00734F67" w:rsidRPr="00734F67" w:rsidRDefault="00734F67" w:rsidP="008F7D96">
      <w:pPr>
        <w:pStyle w:val="Normal0"/>
        <w:numPr>
          <w:ilvl w:val="0"/>
          <w:numId w:val="22"/>
        </w:numPr>
        <w:rPr>
          <w:sz w:val="20"/>
          <w:szCs w:val="20"/>
        </w:rPr>
      </w:pPr>
      <w:r w:rsidRPr="00734F67">
        <w:rPr>
          <w:sz w:val="20"/>
          <w:szCs w:val="20"/>
        </w:rPr>
        <w:t>Muchas plataformas muestran colores o identificadores para señalar quién está realizando cada aporte.</w:t>
      </w:r>
    </w:p>
    <w:p w14:paraId="1BBE84A5" w14:textId="77777777" w:rsidR="00734F67" w:rsidRPr="00734F67" w:rsidRDefault="00734F67" w:rsidP="00734F67">
      <w:pPr>
        <w:pStyle w:val="Normal0"/>
        <w:rPr>
          <w:sz w:val="20"/>
          <w:szCs w:val="20"/>
        </w:rPr>
      </w:pPr>
    </w:p>
    <w:p w14:paraId="41A92645" w14:textId="0BE94F9C" w:rsidR="00734F67" w:rsidRPr="00734F67" w:rsidRDefault="00734F67" w:rsidP="008F7D96">
      <w:pPr>
        <w:pStyle w:val="Normal0"/>
        <w:numPr>
          <w:ilvl w:val="0"/>
          <w:numId w:val="20"/>
        </w:numPr>
        <w:rPr>
          <w:b/>
          <w:sz w:val="20"/>
          <w:szCs w:val="20"/>
        </w:rPr>
      </w:pPr>
      <w:r w:rsidRPr="00734F67">
        <w:rPr>
          <w:b/>
          <w:sz w:val="20"/>
          <w:szCs w:val="20"/>
        </w:rPr>
        <w:t>Historial de cambios y control de versiones</w:t>
      </w:r>
      <w:r>
        <w:rPr>
          <w:b/>
          <w:sz w:val="20"/>
          <w:szCs w:val="20"/>
        </w:rPr>
        <w:t>:</w:t>
      </w:r>
    </w:p>
    <w:p w14:paraId="5814278F" w14:textId="77777777" w:rsidR="00734F67" w:rsidRDefault="00734F67" w:rsidP="008F7D96">
      <w:pPr>
        <w:pStyle w:val="Normal0"/>
        <w:numPr>
          <w:ilvl w:val="0"/>
          <w:numId w:val="22"/>
        </w:numPr>
        <w:rPr>
          <w:sz w:val="20"/>
          <w:szCs w:val="20"/>
        </w:rPr>
      </w:pPr>
      <w:r w:rsidRPr="00734F67">
        <w:rPr>
          <w:sz w:val="20"/>
          <w:szCs w:val="20"/>
        </w:rPr>
        <w:t>Las herramientas de colaboración guardan automáticamente cada modificación.</w:t>
      </w:r>
    </w:p>
    <w:p w14:paraId="386E7497" w14:textId="244DCF3D" w:rsidR="00734F67" w:rsidRPr="00734F67" w:rsidRDefault="00734F67" w:rsidP="008F7D96">
      <w:pPr>
        <w:pStyle w:val="Normal0"/>
        <w:numPr>
          <w:ilvl w:val="0"/>
          <w:numId w:val="22"/>
        </w:numPr>
        <w:rPr>
          <w:sz w:val="20"/>
          <w:szCs w:val="20"/>
        </w:rPr>
      </w:pPr>
      <w:r w:rsidRPr="00734F67">
        <w:rPr>
          <w:sz w:val="20"/>
          <w:szCs w:val="20"/>
        </w:rPr>
        <w:t>El propietario o los colaboradores pueden consultar versiones anteriores y restaurarlas en caso de errores o confusiones.</w:t>
      </w:r>
    </w:p>
    <w:p w14:paraId="007B9DA6" w14:textId="77777777" w:rsidR="00734F67" w:rsidRPr="00734F67" w:rsidRDefault="00734F67" w:rsidP="00734F67">
      <w:pPr>
        <w:pStyle w:val="Normal0"/>
        <w:rPr>
          <w:b/>
          <w:sz w:val="20"/>
          <w:szCs w:val="20"/>
        </w:rPr>
      </w:pPr>
    </w:p>
    <w:p w14:paraId="7428950F" w14:textId="109FBC23" w:rsidR="00734F67" w:rsidRPr="00734F67" w:rsidRDefault="00734F67" w:rsidP="008F7D96">
      <w:pPr>
        <w:pStyle w:val="Normal0"/>
        <w:numPr>
          <w:ilvl w:val="0"/>
          <w:numId w:val="20"/>
        </w:numPr>
        <w:rPr>
          <w:b/>
          <w:sz w:val="20"/>
          <w:szCs w:val="20"/>
        </w:rPr>
      </w:pPr>
      <w:r w:rsidRPr="00734F67">
        <w:rPr>
          <w:b/>
          <w:sz w:val="20"/>
          <w:szCs w:val="20"/>
        </w:rPr>
        <w:lastRenderedPageBreak/>
        <w:t>Comunicación integrada</w:t>
      </w:r>
      <w:r>
        <w:rPr>
          <w:b/>
          <w:sz w:val="20"/>
          <w:szCs w:val="20"/>
        </w:rPr>
        <w:t>:</w:t>
      </w:r>
    </w:p>
    <w:p w14:paraId="06CD61EF" w14:textId="77777777" w:rsidR="00734F67" w:rsidRDefault="00734F67" w:rsidP="008F7D96">
      <w:pPr>
        <w:pStyle w:val="Normal0"/>
        <w:numPr>
          <w:ilvl w:val="0"/>
          <w:numId w:val="23"/>
        </w:numPr>
        <w:rPr>
          <w:sz w:val="20"/>
          <w:szCs w:val="20"/>
        </w:rPr>
      </w:pPr>
      <w:r w:rsidRPr="00734F67">
        <w:rPr>
          <w:sz w:val="20"/>
          <w:szCs w:val="20"/>
        </w:rPr>
        <w:t xml:space="preserve">Además de la edición, las plataformas suelen integrar </w:t>
      </w:r>
      <w:r w:rsidRPr="00734F67">
        <w:rPr>
          <w:i/>
          <w:sz w:val="20"/>
          <w:szCs w:val="20"/>
        </w:rPr>
        <w:t>chats</w:t>
      </w:r>
      <w:r w:rsidRPr="00734F67">
        <w:rPr>
          <w:sz w:val="20"/>
          <w:szCs w:val="20"/>
        </w:rPr>
        <w:t>, comentarios y notificaciones, lo que permite resolver dudas sin necesidad de salir del entorno de trabajo.</w:t>
      </w:r>
    </w:p>
    <w:p w14:paraId="50F3FD62" w14:textId="03559F50" w:rsidR="00734F67" w:rsidRPr="00734F67" w:rsidRDefault="00734F67" w:rsidP="008F7D96">
      <w:pPr>
        <w:pStyle w:val="Normal0"/>
        <w:numPr>
          <w:ilvl w:val="0"/>
          <w:numId w:val="23"/>
        </w:numPr>
        <w:rPr>
          <w:sz w:val="20"/>
          <w:szCs w:val="20"/>
        </w:rPr>
      </w:pPr>
      <w:r w:rsidRPr="00734F67">
        <w:rPr>
          <w:sz w:val="20"/>
          <w:szCs w:val="20"/>
        </w:rPr>
        <w:t>Esto fomenta una comunicación clara y eficiente entre los miembros del equipo.</w:t>
      </w:r>
    </w:p>
    <w:p w14:paraId="3B4C87A5" w14:textId="77777777" w:rsidR="00734F67" w:rsidRPr="00734F67" w:rsidRDefault="00734F67" w:rsidP="00734F67">
      <w:pPr>
        <w:pStyle w:val="Normal0"/>
        <w:rPr>
          <w:b/>
          <w:sz w:val="20"/>
          <w:szCs w:val="20"/>
        </w:rPr>
      </w:pPr>
    </w:p>
    <w:p w14:paraId="7C936930" w14:textId="4996278A" w:rsidR="00734F67" w:rsidRPr="00734F67" w:rsidRDefault="00734F67" w:rsidP="008F7D96">
      <w:pPr>
        <w:pStyle w:val="Normal0"/>
        <w:numPr>
          <w:ilvl w:val="0"/>
          <w:numId w:val="20"/>
        </w:numPr>
        <w:rPr>
          <w:sz w:val="20"/>
          <w:szCs w:val="20"/>
        </w:rPr>
      </w:pPr>
      <w:r w:rsidRPr="00734F67">
        <w:rPr>
          <w:b/>
          <w:sz w:val="20"/>
          <w:szCs w:val="20"/>
        </w:rPr>
        <w:t>Acceso multiplataforma:</w:t>
      </w:r>
      <w:r>
        <w:rPr>
          <w:b/>
          <w:sz w:val="20"/>
          <w:szCs w:val="20"/>
        </w:rPr>
        <w:t xml:space="preserve"> </w:t>
      </w:r>
      <w:r>
        <w:rPr>
          <w:sz w:val="20"/>
          <w:szCs w:val="20"/>
        </w:rPr>
        <w:t>l</w:t>
      </w:r>
      <w:r w:rsidRPr="00734F67">
        <w:rPr>
          <w:sz w:val="20"/>
          <w:szCs w:val="20"/>
        </w:rPr>
        <w:t xml:space="preserve">os archivos pueden abrirse y modificarse desde diferentes dispositivos, como computadoras, </w:t>
      </w:r>
      <w:r w:rsidRPr="00734F67">
        <w:rPr>
          <w:i/>
          <w:sz w:val="20"/>
          <w:szCs w:val="20"/>
        </w:rPr>
        <w:t xml:space="preserve">tablets </w:t>
      </w:r>
      <w:r w:rsidRPr="00734F67">
        <w:rPr>
          <w:sz w:val="20"/>
          <w:szCs w:val="20"/>
        </w:rPr>
        <w:t>o celulares, lo que facilita la colaboración en cualquier momento y lugar.</w:t>
      </w:r>
    </w:p>
    <w:p w14:paraId="61A02F0D" w14:textId="62C646C4" w:rsidR="00734F67" w:rsidRDefault="00734F67" w:rsidP="00734F67">
      <w:pPr>
        <w:pStyle w:val="Normal0"/>
        <w:rPr>
          <w:sz w:val="20"/>
          <w:szCs w:val="20"/>
        </w:rPr>
      </w:pPr>
    </w:p>
    <w:p w14:paraId="6D795283" w14:textId="78740737" w:rsidR="00734F67" w:rsidRPr="00734F67" w:rsidRDefault="00734F67" w:rsidP="00734F67">
      <w:pPr>
        <w:pStyle w:val="Normal0"/>
        <w:rPr>
          <w:sz w:val="20"/>
          <w:szCs w:val="20"/>
        </w:rPr>
      </w:pPr>
      <w:r>
        <w:rPr>
          <w:sz w:val="20"/>
          <w:szCs w:val="20"/>
        </w:rPr>
        <w:t>Algunos e</w:t>
      </w:r>
      <w:r w:rsidRPr="00734F67">
        <w:rPr>
          <w:sz w:val="20"/>
          <w:szCs w:val="20"/>
        </w:rPr>
        <w:t>jemplos cotidianos de colaboración en línea incluyen:</w:t>
      </w:r>
    </w:p>
    <w:p w14:paraId="625F4D4B" w14:textId="77777777" w:rsidR="00734F67" w:rsidRPr="00734F67" w:rsidRDefault="00734F67" w:rsidP="00734F67">
      <w:pPr>
        <w:pStyle w:val="Normal0"/>
        <w:rPr>
          <w:sz w:val="20"/>
          <w:szCs w:val="20"/>
        </w:rPr>
      </w:pPr>
    </w:p>
    <w:p w14:paraId="3947A5AC" w14:textId="4B428EFF" w:rsidR="00734F67" w:rsidRPr="00734F67" w:rsidRDefault="00BB03AF" w:rsidP="00BB03AF">
      <w:pPr>
        <w:pStyle w:val="Normal0"/>
        <w:jc w:val="center"/>
        <w:rPr>
          <w:sz w:val="20"/>
          <w:szCs w:val="20"/>
        </w:rPr>
      </w:pPr>
      <w:r w:rsidRPr="00BB03AF">
        <w:rPr>
          <w:noProof/>
          <w:sz w:val="20"/>
          <w:szCs w:val="20"/>
          <w:lang w:val="en-US" w:eastAsia="en-US"/>
        </w:rPr>
        <mc:AlternateContent>
          <mc:Choice Requires="wps">
            <w:drawing>
              <wp:inline distT="0" distB="0" distL="0" distR="0" wp14:anchorId="19F4E4EC" wp14:editId="31FED349">
                <wp:extent cx="5830215" cy="1404620"/>
                <wp:effectExtent l="0" t="0" r="0" b="0"/>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0215" cy="1404620"/>
                        </a:xfrm>
                        <a:prstGeom prst="rect">
                          <a:avLst/>
                        </a:prstGeom>
                        <a:solidFill>
                          <a:schemeClr val="accent1">
                            <a:lumMod val="20000"/>
                            <a:lumOff val="80000"/>
                          </a:schemeClr>
                        </a:solidFill>
                        <a:ln w="9525">
                          <a:noFill/>
                          <a:miter lim="800000"/>
                          <a:headEnd/>
                          <a:tailEnd/>
                        </a:ln>
                      </wps:spPr>
                      <wps:txbx>
                        <w:txbxContent>
                          <w:p w14:paraId="10FFA53E" w14:textId="46DB05F6" w:rsidR="009A5DE0" w:rsidRPr="00734F67" w:rsidRDefault="009A5DE0" w:rsidP="008F7D96">
                            <w:pPr>
                              <w:pStyle w:val="Normal0"/>
                              <w:numPr>
                                <w:ilvl w:val="0"/>
                                <w:numId w:val="24"/>
                              </w:numPr>
                              <w:rPr>
                                <w:sz w:val="20"/>
                                <w:szCs w:val="20"/>
                              </w:rPr>
                            </w:pPr>
                            <w:r>
                              <w:rPr>
                                <w:sz w:val="20"/>
                                <w:szCs w:val="20"/>
                              </w:rPr>
                              <w:t>Aprendices</w:t>
                            </w:r>
                            <w:r w:rsidRPr="00734F67">
                              <w:rPr>
                                <w:sz w:val="20"/>
                                <w:szCs w:val="20"/>
                              </w:rPr>
                              <w:t xml:space="preserve"> que trabajan juntos en una presentación en Google Slides, editando y comentando en tiempo real desde sus casas.</w:t>
                            </w:r>
                          </w:p>
                          <w:p w14:paraId="3A72FD50" w14:textId="77777777" w:rsidR="009A5DE0" w:rsidRPr="00734F67" w:rsidRDefault="009A5DE0" w:rsidP="00BB03AF">
                            <w:pPr>
                              <w:pStyle w:val="Normal0"/>
                              <w:rPr>
                                <w:sz w:val="20"/>
                                <w:szCs w:val="20"/>
                              </w:rPr>
                            </w:pPr>
                          </w:p>
                          <w:p w14:paraId="686CABF8" w14:textId="2E605358" w:rsidR="009A5DE0" w:rsidRPr="00734F67" w:rsidRDefault="009A5DE0" w:rsidP="008F7D96">
                            <w:pPr>
                              <w:pStyle w:val="Normal0"/>
                              <w:numPr>
                                <w:ilvl w:val="0"/>
                                <w:numId w:val="24"/>
                              </w:numPr>
                              <w:rPr>
                                <w:sz w:val="20"/>
                                <w:szCs w:val="20"/>
                              </w:rPr>
                            </w:pPr>
                            <w:r>
                              <w:rPr>
                                <w:sz w:val="20"/>
                                <w:szCs w:val="20"/>
                              </w:rPr>
                              <w:t>Instructores</w:t>
                            </w:r>
                            <w:r w:rsidRPr="00734F67">
                              <w:rPr>
                                <w:sz w:val="20"/>
                                <w:szCs w:val="20"/>
                              </w:rPr>
                              <w:t xml:space="preserve"> que comparten un plan de clase en OneDrive con permisos de edición para que otros </w:t>
                            </w:r>
                            <w:r>
                              <w:rPr>
                                <w:sz w:val="20"/>
                                <w:szCs w:val="20"/>
                              </w:rPr>
                              <w:t>instructores</w:t>
                            </w:r>
                            <w:r w:rsidRPr="00734F67">
                              <w:rPr>
                                <w:sz w:val="20"/>
                                <w:szCs w:val="20"/>
                              </w:rPr>
                              <w:t xml:space="preserve"> lo adapten.</w:t>
                            </w:r>
                          </w:p>
                          <w:p w14:paraId="2C0E34FE" w14:textId="77777777" w:rsidR="009A5DE0" w:rsidRPr="00734F67" w:rsidRDefault="009A5DE0" w:rsidP="00BB03AF">
                            <w:pPr>
                              <w:pStyle w:val="Normal0"/>
                              <w:rPr>
                                <w:sz w:val="20"/>
                                <w:szCs w:val="20"/>
                              </w:rPr>
                            </w:pPr>
                          </w:p>
                          <w:p w14:paraId="3813BD54" w14:textId="77777777" w:rsidR="009A5DE0" w:rsidRPr="00734F67" w:rsidRDefault="009A5DE0" w:rsidP="008F7D96">
                            <w:pPr>
                              <w:pStyle w:val="Normal0"/>
                              <w:numPr>
                                <w:ilvl w:val="0"/>
                                <w:numId w:val="24"/>
                              </w:numPr>
                              <w:rPr>
                                <w:sz w:val="20"/>
                                <w:szCs w:val="20"/>
                              </w:rPr>
                            </w:pPr>
                            <w:r w:rsidRPr="00734F67">
                              <w:rPr>
                                <w:sz w:val="20"/>
                                <w:szCs w:val="20"/>
                              </w:rPr>
                              <w:t>Equipos de trabajo que gestionan proyectos en Trello o Asana, asignando tareas y plazos visibles para todos los miembros.</w:t>
                            </w:r>
                          </w:p>
                          <w:p w14:paraId="68531D2D" w14:textId="77777777" w:rsidR="009A5DE0" w:rsidRPr="00734F67" w:rsidRDefault="009A5DE0" w:rsidP="00BB03AF">
                            <w:pPr>
                              <w:pStyle w:val="Normal0"/>
                              <w:rPr>
                                <w:sz w:val="20"/>
                                <w:szCs w:val="20"/>
                              </w:rPr>
                            </w:pPr>
                          </w:p>
                          <w:p w14:paraId="375FCDC0" w14:textId="4236A9D2" w:rsidR="009A5DE0" w:rsidRPr="00BB03AF" w:rsidRDefault="009A5DE0" w:rsidP="008F7D96">
                            <w:pPr>
                              <w:pStyle w:val="Normal0"/>
                              <w:numPr>
                                <w:ilvl w:val="0"/>
                                <w:numId w:val="24"/>
                              </w:numPr>
                              <w:rPr>
                                <w:sz w:val="20"/>
                                <w:szCs w:val="20"/>
                              </w:rPr>
                            </w:pPr>
                            <w:r w:rsidRPr="00734F67">
                              <w:rPr>
                                <w:sz w:val="20"/>
                                <w:szCs w:val="20"/>
                              </w:rPr>
                              <w:t>Investigadores que elaboran un artículo científico en Microsoft Word Online, manteniendo un historial claro d</w:t>
                            </w:r>
                            <w:r>
                              <w:rPr>
                                <w:sz w:val="20"/>
                                <w:szCs w:val="20"/>
                              </w:rPr>
                              <w:t>e contribuciones de cada autor.</w:t>
                            </w:r>
                          </w:p>
                        </w:txbxContent>
                      </wps:txbx>
                      <wps:bodyPr rot="0" vert="horz" wrap="square" lIns="91440" tIns="45720" rIns="91440" bIns="45720" anchor="t" anchorCtr="0">
                        <a:spAutoFit/>
                      </wps:bodyPr>
                    </wps:wsp>
                  </a:graphicData>
                </a:graphic>
              </wp:inline>
            </w:drawing>
          </mc:Choice>
          <mc:Fallback>
            <w:pict>
              <v:shape w14:anchorId="19F4E4EC" id="_x0000_s1031" type="#_x0000_t202" style="width:45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" fillcolor="#dbe5f1 [660]" stroked="f">
                <v:textbox style="mso-fit-shape-to-text:t">
                  <w:txbxContent>
                    <w:p w14:paraId="10FFA53E" w14:textId="46DB05F6" w:rsidR="009A5DE0" w:rsidRPr="00734F67" w:rsidRDefault="009A5DE0" w:rsidP="008F7D96">
                      <w:pPr>
                        <w:pStyle w:val="Normal0"/>
                        <w:numPr>
                          <w:ilvl w:val="0"/>
                          <w:numId w:val="24"/>
                        </w:numPr>
                        <w:rPr>
                          <w:sz w:val="20"/>
                          <w:szCs w:val="20"/>
                        </w:rPr>
                      </w:pPr>
                      <w:r>
                        <w:rPr>
                          <w:sz w:val="20"/>
                          <w:szCs w:val="20"/>
                        </w:rPr>
                        <w:t>Aprendices</w:t>
                      </w:r>
                      <w:r w:rsidRPr="00734F67">
                        <w:rPr>
                          <w:sz w:val="20"/>
                          <w:szCs w:val="20"/>
                        </w:rPr>
                        <w:t xml:space="preserve"> que trabajan juntos en una presentación en Google Slides, editando y comentando en tiempo real desde sus casas.</w:t>
                      </w:r>
                    </w:p>
                    <w:p w14:paraId="3A72FD50" w14:textId="77777777" w:rsidR="009A5DE0" w:rsidRPr="00734F67" w:rsidRDefault="009A5DE0" w:rsidP="00BB03AF">
                      <w:pPr>
                        <w:pStyle w:val="Normal0"/>
                        <w:rPr>
                          <w:sz w:val="20"/>
                          <w:szCs w:val="20"/>
                        </w:rPr>
                      </w:pPr>
                    </w:p>
                    <w:p w14:paraId="686CABF8" w14:textId="2E605358" w:rsidR="009A5DE0" w:rsidRPr="00734F67" w:rsidRDefault="009A5DE0" w:rsidP="008F7D96">
                      <w:pPr>
                        <w:pStyle w:val="Normal0"/>
                        <w:numPr>
                          <w:ilvl w:val="0"/>
                          <w:numId w:val="24"/>
                        </w:numPr>
                        <w:rPr>
                          <w:sz w:val="20"/>
                          <w:szCs w:val="20"/>
                        </w:rPr>
                      </w:pPr>
                      <w:r>
                        <w:rPr>
                          <w:sz w:val="20"/>
                          <w:szCs w:val="20"/>
                        </w:rPr>
                        <w:t>Instructores</w:t>
                      </w:r>
                      <w:r w:rsidRPr="00734F67">
                        <w:rPr>
                          <w:sz w:val="20"/>
                          <w:szCs w:val="20"/>
                        </w:rPr>
                        <w:t xml:space="preserve"> que comparten un plan de clase en OneDrive con permisos de edición para que otros </w:t>
                      </w:r>
                      <w:r>
                        <w:rPr>
                          <w:sz w:val="20"/>
                          <w:szCs w:val="20"/>
                        </w:rPr>
                        <w:t>instructores</w:t>
                      </w:r>
                      <w:r w:rsidRPr="00734F67">
                        <w:rPr>
                          <w:sz w:val="20"/>
                          <w:szCs w:val="20"/>
                        </w:rPr>
                        <w:t xml:space="preserve"> lo adapten.</w:t>
                      </w:r>
                    </w:p>
                    <w:p w14:paraId="2C0E34FE" w14:textId="77777777" w:rsidR="009A5DE0" w:rsidRPr="00734F67" w:rsidRDefault="009A5DE0" w:rsidP="00BB03AF">
                      <w:pPr>
                        <w:pStyle w:val="Normal0"/>
                        <w:rPr>
                          <w:sz w:val="20"/>
                          <w:szCs w:val="20"/>
                        </w:rPr>
                      </w:pPr>
                    </w:p>
                    <w:p w14:paraId="3813BD54" w14:textId="77777777" w:rsidR="009A5DE0" w:rsidRPr="00734F67" w:rsidRDefault="009A5DE0" w:rsidP="008F7D96">
                      <w:pPr>
                        <w:pStyle w:val="Normal0"/>
                        <w:numPr>
                          <w:ilvl w:val="0"/>
                          <w:numId w:val="24"/>
                        </w:numPr>
                        <w:rPr>
                          <w:sz w:val="20"/>
                          <w:szCs w:val="20"/>
                        </w:rPr>
                      </w:pPr>
                      <w:r w:rsidRPr="00734F67">
                        <w:rPr>
                          <w:sz w:val="20"/>
                          <w:szCs w:val="20"/>
                        </w:rPr>
                        <w:t>Equipos de trabajo que gestionan proyectos en Trello o Asana, asignando tareas y plazos visibles para todos los miembros.</w:t>
                      </w:r>
                    </w:p>
                    <w:p w14:paraId="68531D2D" w14:textId="77777777" w:rsidR="009A5DE0" w:rsidRPr="00734F67" w:rsidRDefault="009A5DE0" w:rsidP="00BB03AF">
                      <w:pPr>
                        <w:pStyle w:val="Normal0"/>
                        <w:rPr>
                          <w:sz w:val="20"/>
                          <w:szCs w:val="20"/>
                        </w:rPr>
                      </w:pPr>
                    </w:p>
                    <w:p w14:paraId="375FCDC0" w14:textId="4236A9D2" w:rsidR="009A5DE0" w:rsidRPr="00BB03AF" w:rsidRDefault="009A5DE0" w:rsidP="008F7D96">
                      <w:pPr>
                        <w:pStyle w:val="Normal0"/>
                        <w:numPr>
                          <w:ilvl w:val="0"/>
                          <w:numId w:val="24"/>
                        </w:numPr>
                        <w:rPr>
                          <w:sz w:val="20"/>
                          <w:szCs w:val="20"/>
                        </w:rPr>
                      </w:pPr>
                      <w:r w:rsidRPr="00734F67">
                        <w:rPr>
                          <w:sz w:val="20"/>
                          <w:szCs w:val="20"/>
                        </w:rPr>
                        <w:t>Investigadores que elaboran un artículo científico en Microsoft Word Online, manteniendo un historial claro d</w:t>
                      </w:r>
                      <w:r>
                        <w:rPr>
                          <w:sz w:val="20"/>
                          <w:szCs w:val="20"/>
                        </w:rPr>
                        <w:t>e contribuciones de cada autor.</w:t>
                      </w:r>
                    </w:p>
                  </w:txbxContent>
                </v:textbox>
                <w10:anchorlock/>
              </v:shape>
            </w:pict>
          </mc:Fallback>
        </mc:AlternateContent>
      </w:r>
    </w:p>
    <w:p w14:paraId="4363D7F1" w14:textId="77777777" w:rsidR="00BB03AF" w:rsidRDefault="00BB03AF" w:rsidP="00734F67">
      <w:pPr>
        <w:pStyle w:val="Normal0"/>
        <w:rPr>
          <w:sz w:val="20"/>
          <w:szCs w:val="20"/>
        </w:rPr>
      </w:pPr>
    </w:p>
    <w:p w14:paraId="3130D5AF" w14:textId="63B8F0E5" w:rsidR="00734F67" w:rsidRDefault="00734F67" w:rsidP="00734F67">
      <w:pPr>
        <w:pStyle w:val="Normal0"/>
        <w:rPr>
          <w:sz w:val="20"/>
          <w:szCs w:val="20"/>
        </w:rPr>
      </w:pPr>
      <w:r w:rsidRPr="00734F67">
        <w:rPr>
          <w:sz w:val="20"/>
          <w:szCs w:val="20"/>
        </w:rPr>
        <w:t xml:space="preserve">En resumen, la colaboración en línea permite superar las barreras de tiempo y espacio, promoviendo el trabajo en equipo, la productividad y el aprendizaje compartido. Gracias a la nube, los procesos colaborativos se vuelven más rápidos, organizados y accesibles para cualquier persona con conexión a </w:t>
      </w:r>
      <w:r w:rsidR="00BB03AF">
        <w:rPr>
          <w:sz w:val="20"/>
          <w:szCs w:val="20"/>
        </w:rPr>
        <w:t>I</w:t>
      </w:r>
      <w:r w:rsidRPr="00734F67">
        <w:rPr>
          <w:sz w:val="20"/>
          <w:szCs w:val="20"/>
        </w:rPr>
        <w:t>nternet.</w:t>
      </w:r>
    </w:p>
    <w:p w14:paraId="309C5CAC" w14:textId="77777777" w:rsidR="00734F67" w:rsidRPr="00745929" w:rsidRDefault="00734F67" w:rsidP="00734F67">
      <w:pPr>
        <w:pStyle w:val="Normal0"/>
        <w:rPr>
          <w:sz w:val="20"/>
          <w:szCs w:val="20"/>
        </w:rPr>
      </w:pPr>
    </w:p>
    <w:p w14:paraId="4932307F" w14:textId="49A58CE1" w:rsidR="004028FC" w:rsidRPr="00BB03AF" w:rsidRDefault="004028FC" w:rsidP="008F7D96">
      <w:pPr>
        <w:pStyle w:val="Normal0"/>
        <w:numPr>
          <w:ilvl w:val="1"/>
          <w:numId w:val="3"/>
        </w:numPr>
        <w:rPr>
          <w:b/>
          <w:sz w:val="20"/>
          <w:szCs w:val="20"/>
        </w:rPr>
      </w:pPr>
      <w:r w:rsidRPr="00BB03AF">
        <w:rPr>
          <w:b/>
          <w:sz w:val="20"/>
          <w:szCs w:val="20"/>
        </w:rPr>
        <w:t>Productividad en entornos educativos y empresariales</w:t>
      </w:r>
    </w:p>
    <w:p w14:paraId="6F1A63FC" w14:textId="627AA8FD" w:rsidR="00BB03AF" w:rsidRDefault="00BB03AF" w:rsidP="00BB03AF">
      <w:pPr>
        <w:pStyle w:val="Normal0"/>
        <w:rPr>
          <w:sz w:val="20"/>
          <w:szCs w:val="20"/>
        </w:rPr>
      </w:pPr>
    </w:p>
    <w:p w14:paraId="0C478118" w14:textId="17C7F8CB" w:rsidR="00BB03AF" w:rsidRPr="00BB03AF" w:rsidRDefault="00BB03AF" w:rsidP="00BB03AF">
      <w:pPr>
        <w:pStyle w:val="Normal0"/>
        <w:rPr>
          <w:sz w:val="20"/>
          <w:szCs w:val="20"/>
        </w:rPr>
      </w:pPr>
      <w:r w:rsidRPr="00BB03AF">
        <w:rPr>
          <w:sz w:val="20"/>
          <w:szCs w:val="20"/>
        </w:rPr>
        <w:t xml:space="preserve">El uso de la nube ha transformado significativamente la forma en que </w:t>
      </w:r>
      <w:r>
        <w:rPr>
          <w:sz w:val="20"/>
          <w:szCs w:val="20"/>
        </w:rPr>
        <w:t>aprendices</w:t>
      </w:r>
      <w:r w:rsidRPr="00BB03AF">
        <w:rPr>
          <w:sz w:val="20"/>
          <w:szCs w:val="20"/>
        </w:rPr>
        <w:t xml:space="preserve"> y empresas organizan, comparten y gestionan su trabajo diario. La productividad en estos entornos se potencia gracias a la disponibilidad de herramientas colaborativas, la integración de servicios y la accesibilidad remota.</w:t>
      </w:r>
    </w:p>
    <w:p w14:paraId="2E302FCA" w14:textId="77777777" w:rsidR="00BB03AF" w:rsidRPr="00BB03AF" w:rsidRDefault="00BB03AF" w:rsidP="00BB03AF">
      <w:pPr>
        <w:pStyle w:val="Normal0"/>
        <w:rPr>
          <w:sz w:val="20"/>
          <w:szCs w:val="20"/>
        </w:rPr>
      </w:pPr>
    </w:p>
    <w:p w14:paraId="09A62975" w14:textId="69B60082" w:rsidR="00BB03AF" w:rsidRPr="00BB03AF" w:rsidRDefault="00BB03AF" w:rsidP="00BB03AF">
      <w:pPr>
        <w:pStyle w:val="Normal0"/>
        <w:rPr>
          <w:sz w:val="20"/>
          <w:szCs w:val="20"/>
        </w:rPr>
      </w:pPr>
      <w:r w:rsidRPr="00BB03AF">
        <w:rPr>
          <w:sz w:val="20"/>
          <w:szCs w:val="20"/>
        </w:rPr>
        <w:t xml:space="preserve">En primer lugar, los entornos educativos utilizan plataformas en la nube para optimizar procesos de enseñanza y aprendizaje. A través de </w:t>
      </w:r>
      <w:r w:rsidRPr="00BB03AF">
        <w:rPr>
          <w:i/>
          <w:sz w:val="20"/>
          <w:szCs w:val="20"/>
        </w:rPr>
        <w:t>suites</w:t>
      </w:r>
      <w:r w:rsidRPr="00BB03AF">
        <w:rPr>
          <w:sz w:val="20"/>
          <w:szCs w:val="20"/>
        </w:rPr>
        <w:t xml:space="preserve"> ofimáticas en línea, como Google Workspace for Education o Microsoft 365, los </w:t>
      </w:r>
      <w:r>
        <w:rPr>
          <w:sz w:val="20"/>
          <w:szCs w:val="20"/>
        </w:rPr>
        <w:t>aprendices</w:t>
      </w:r>
      <w:r w:rsidRPr="00BB03AF">
        <w:rPr>
          <w:sz w:val="20"/>
          <w:szCs w:val="20"/>
        </w:rPr>
        <w:t xml:space="preserve"> pueden redactar documentos, crear hojas de cálculo, preparar presentaciones y compartirlas en tiempo real. Este proceso favorece la colaboración simultánea, ya que varios usuarios pueden editar un mismo archivo sin necesidad de estar físicamente en un mismo lugar. Además, los sistemas de almacenamiento en la nube permiten a los </w:t>
      </w:r>
      <w:r>
        <w:rPr>
          <w:sz w:val="20"/>
          <w:szCs w:val="20"/>
        </w:rPr>
        <w:t>instructores</w:t>
      </w:r>
      <w:r w:rsidRPr="00BB03AF">
        <w:rPr>
          <w:sz w:val="20"/>
          <w:szCs w:val="20"/>
        </w:rPr>
        <w:t xml:space="preserve"> organizar materiales, diseñar evaluaciones y proporcionar retroalimentación directa a los </w:t>
      </w:r>
      <w:r>
        <w:rPr>
          <w:sz w:val="20"/>
          <w:szCs w:val="20"/>
        </w:rPr>
        <w:t>aprendices</w:t>
      </w:r>
      <w:r w:rsidRPr="00BB03AF">
        <w:rPr>
          <w:sz w:val="20"/>
          <w:szCs w:val="20"/>
        </w:rPr>
        <w:t>.</w:t>
      </w:r>
    </w:p>
    <w:p w14:paraId="46913583" w14:textId="77777777" w:rsidR="00BB03AF" w:rsidRPr="00BB03AF" w:rsidRDefault="00BB03AF" w:rsidP="00BB03AF">
      <w:pPr>
        <w:pStyle w:val="Normal0"/>
        <w:rPr>
          <w:sz w:val="20"/>
          <w:szCs w:val="20"/>
        </w:rPr>
      </w:pPr>
    </w:p>
    <w:p w14:paraId="4BBEAB6B" w14:textId="77777777" w:rsidR="00BB03AF" w:rsidRPr="00BB03AF" w:rsidRDefault="00BB03AF" w:rsidP="00BB03AF">
      <w:pPr>
        <w:pStyle w:val="Normal0"/>
        <w:rPr>
          <w:sz w:val="20"/>
          <w:szCs w:val="20"/>
        </w:rPr>
      </w:pPr>
      <w:r w:rsidRPr="00BB03AF">
        <w:rPr>
          <w:sz w:val="20"/>
          <w:szCs w:val="20"/>
        </w:rPr>
        <w:t>En segundo lugar, en los entornos empresariales la productividad se refleja en la capacidad de coordinar equipos distribuidos geográficamente. El uso de calendarios compartidos, sistemas de gestión de proyectos y herramientas de videoconferencia integradas en la nube facilita la planificación de tareas y el seguimiento de metas. Las empresas también aprovechan la nube para automatizar procesos internos, como el control de inventarios, la gestión de clientes (CRM) o la administración de recursos humanos, lo que ahorra tiempo y reduce costos operativos.</w:t>
      </w:r>
    </w:p>
    <w:p w14:paraId="6CC316FD" w14:textId="6B95A9AA" w:rsidR="00BB03AF" w:rsidRDefault="00BB03AF" w:rsidP="00BB03AF">
      <w:pPr>
        <w:pStyle w:val="Normal0"/>
        <w:rPr>
          <w:sz w:val="20"/>
          <w:szCs w:val="20"/>
        </w:rPr>
      </w:pPr>
    </w:p>
    <w:p w14:paraId="679ABE24" w14:textId="77777777" w:rsidR="004C339B" w:rsidRPr="00BB03AF" w:rsidRDefault="004C339B" w:rsidP="00BB03AF">
      <w:pPr>
        <w:pStyle w:val="Normal0"/>
        <w:rPr>
          <w:sz w:val="20"/>
          <w:szCs w:val="20"/>
        </w:rPr>
      </w:pPr>
    </w:p>
    <w:p w14:paraId="1355D010" w14:textId="77777777" w:rsidR="00BB03AF" w:rsidRPr="00BB03AF" w:rsidRDefault="00BB03AF" w:rsidP="00BB03AF">
      <w:pPr>
        <w:pStyle w:val="Normal0"/>
        <w:rPr>
          <w:sz w:val="20"/>
          <w:szCs w:val="20"/>
        </w:rPr>
      </w:pPr>
      <w:r w:rsidRPr="00BB03AF">
        <w:rPr>
          <w:sz w:val="20"/>
          <w:szCs w:val="20"/>
        </w:rPr>
        <w:lastRenderedPageBreak/>
        <w:t>El proceso general para aprovechar estas herramientas sigue una ruta común:</w:t>
      </w:r>
    </w:p>
    <w:p w14:paraId="5E1BBBDE" w14:textId="77777777" w:rsidR="00BB03AF" w:rsidRPr="00BB03AF" w:rsidRDefault="00BB03AF" w:rsidP="00BB03AF">
      <w:pPr>
        <w:pStyle w:val="Normal0"/>
        <w:rPr>
          <w:sz w:val="20"/>
          <w:szCs w:val="20"/>
        </w:rPr>
      </w:pPr>
    </w:p>
    <w:p w14:paraId="5207DE82" w14:textId="1C36AF98" w:rsidR="00BB03AF" w:rsidRDefault="00BB03AF" w:rsidP="00BB03AF">
      <w:pPr>
        <w:pStyle w:val="Normal0"/>
        <w:rPr>
          <w:sz w:val="20"/>
          <w:szCs w:val="20"/>
        </w:rPr>
      </w:pPr>
      <w:r>
        <w:rPr>
          <w:noProof/>
          <w:sz w:val="20"/>
          <w:szCs w:val="20"/>
          <w:lang w:val="en-US" w:eastAsia="en-US"/>
        </w:rPr>
        <w:drawing>
          <wp:inline distT="0" distB="0" distL="0" distR="0" wp14:anchorId="7E7FCB87" wp14:editId="43E73970">
            <wp:extent cx="6385560" cy="1572768"/>
            <wp:effectExtent l="0" t="0" r="34290" b="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78FB2405" w14:textId="77777777" w:rsidR="00BB03AF" w:rsidRPr="00BB03AF" w:rsidRDefault="00BB03AF" w:rsidP="00BB03AF">
      <w:pPr>
        <w:pStyle w:val="Normal0"/>
        <w:rPr>
          <w:sz w:val="20"/>
          <w:szCs w:val="20"/>
        </w:rPr>
      </w:pPr>
    </w:p>
    <w:p w14:paraId="16B1E83A" w14:textId="12F00017" w:rsidR="00BB03AF" w:rsidRDefault="00BB03AF" w:rsidP="00BB03AF">
      <w:pPr>
        <w:pStyle w:val="Normal0"/>
        <w:rPr>
          <w:sz w:val="20"/>
          <w:szCs w:val="20"/>
        </w:rPr>
      </w:pPr>
      <w:r w:rsidRPr="00BB03AF">
        <w:rPr>
          <w:sz w:val="20"/>
          <w:szCs w:val="20"/>
        </w:rPr>
        <w:t>Finalmente, tanto en la educación como en las organizaciones, el uso de la nube fortalece la continuidad del trabajo y la flexibilidad. Los usuarios pueden acceder a sus archivos desde cualquier dispositivo conectado a internet, lo que garantiza la movilidad y la adaptabilidad frente a cambios en los entornos académicos o laborales.</w:t>
      </w:r>
    </w:p>
    <w:p w14:paraId="5F9F7513" w14:textId="105DFB3B" w:rsidR="00BB03AF" w:rsidRDefault="00BB03AF" w:rsidP="00BB03AF">
      <w:pPr>
        <w:pStyle w:val="Normal0"/>
        <w:rPr>
          <w:sz w:val="20"/>
          <w:szCs w:val="20"/>
        </w:rPr>
      </w:pPr>
    </w:p>
    <w:p w14:paraId="007BD09E" w14:textId="77777777" w:rsidR="00BB1D1A" w:rsidRPr="00745929" w:rsidRDefault="00BB1D1A" w:rsidP="00BB03AF">
      <w:pPr>
        <w:pStyle w:val="Normal0"/>
        <w:rPr>
          <w:sz w:val="20"/>
          <w:szCs w:val="20"/>
        </w:rPr>
      </w:pPr>
    </w:p>
    <w:p w14:paraId="789862C1" w14:textId="700F02FA" w:rsidR="0022592D" w:rsidRDefault="004028FC" w:rsidP="0022592D">
      <w:pPr>
        <w:pStyle w:val="Normal0"/>
        <w:numPr>
          <w:ilvl w:val="0"/>
          <w:numId w:val="3"/>
        </w:numPr>
        <w:rPr>
          <w:b/>
          <w:sz w:val="20"/>
          <w:szCs w:val="20"/>
        </w:rPr>
      </w:pPr>
      <w:r w:rsidRPr="00745929">
        <w:rPr>
          <w:b/>
          <w:sz w:val="20"/>
          <w:szCs w:val="20"/>
        </w:rPr>
        <w:t>Tendencias y tecnologías emergentes en la nube</w:t>
      </w:r>
    </w:p>
    <w:p w14:paraId="0AF2135B" w14:textId="03DD3825" w:rsidR="00BB1D1A" w:rsidRDefault="00BB1D1A" w:rsidP="00BB1D1A">
      <w:pPr>
        <w:pStyle w:val="Normal0"/>
        <w:rPr>
          <w:b/>
          <w:sz w:val="20"/>
          <w:szCs w:val="20"/>
        </w:rPr>
      </w:pPr>
    </w:p>
    <w:p w14:paraId="58BF8BC0" w14:textId="5B4FF0BF" w:rsidR="00BB1D1A" w:rsidRDefault="00FC0109" w:rsidP="00BB1D1A">
      <w:pPr>
        <w:pStyle w:val="Normal0"/>
        <w:rPr>
          <w:sz w:val="20"/>
          <w:szCs w:val="20"/>
        </w:rPr>
      </w:pPr>
      <w:r w:rsidRPr="00FC0109">
        <w:rPr>
          <w:sz w:val="20"/>
          <w:szCs w:val="20"/>
        </w:rPr>
        <w:t>Las tendencias y tecnologías emergentes en la nube informática están transformando profundamente la forma en que las empresas, organizaciones y usuarios gestionan información, desarrollan aplicaciones y garantizan seguridad en entornos dinámicos. Comprender estos avances permite anticipar el rumbo de la tecnología y prepararse para un futuro donde la nube será aún más esencial en la innovación digital, la productividad y la competitividad.</w:t>
      </w:r>
    </w:p>
    <w:p w14:paraId="24D3AA34" w14:textId="77777777" w:rsidR="00FC0109" w:rsidRPr="00BB1D1A" w:rsidRDefault="00FC0109" w:rsidP="00BB1D1A">
      <w:pPr>
        <w:pStyle w:val="Normal0"/>
        <w:rPr>
          <w:sz w:val="20"/>
          <w:szCs w:val="20"/>
        </w:rPr>
      </w:pPr>
    </w:p>
    <w:p w14:paraId="04A0710B" w14:textId="19A60AEF" w:rsidR="004028FC" w:rsidRPr="00EB57CD" w:rsidRDefault="004028FC" w:rsidP="008F7D96">
      <w:pPr>
        <w:pStyle w:val="Normal0"/>
        <w:numPr>
          <w:ilvl w:val="1"/>
          <w:numId w:val="3"/>
        </w:numPr>
        <w:rPr>
          <w:b/>
          <w:sz w:val="20"/>
          <w:szCs w:val="20"/>
        </w:rPr>
      </w:pPr>
      <w:r w:rsidRPr="00EB57CD">
        <w:rPr>
          <w:b/>
          <w:sz w:val="20"/>
          <w:szCs w:val="20"/>
        </w:rPr>
        <w:t>Tecnologías nativas de la nube</w:t>
      </w:r>
    </w:p>
    <w:p w14:paraId="11FE2D0C" w14:textId="5F12DE01" w:rsidR="00EB57CD" w:rsidRDefault="00EB57CD" w:rsidP="00EB57CD">
      <w:pPr>
        <w:pStyle w:val="Normal0"/>
        <w:rPr>
          <w:sz w:val="20"/>
          <w:szCs w:val="20"/>
        </w:rPr>
      </w:pPr>
    </w:p>
    <w:p w14:paraId="2EBA3956" w14:textId="77777777" w:rsidR="006859A6" w:rsidRPr="006859A6" w:rsidRDefault="006859A6" w:rsidP="006859A6">
      <w:pPr>
        <w:pStyle w:val="Normal0"/>
        <w:rPr>
          <w:sz w:val="20"/>
          <w:szCs w:val="20"/>
        </w:rPr>
      </w:pPr>
      <w:r w:rsidRPr="006859A6">
        <w:rPr>
          <w:sz w:val="20"/>
          <w:szCs w:val="20"/>
        </w:rPr>
        <w:t xml:space="preserve">Las tecnologías nativas de la nube se caracterizan por estar diseñadas desde cero para operar en ambientes </w:t>
      </w:r>
      <w:r w:rsidRPr="006859A6">
        <w:rPr>
          <w:i/>
          <w:sz w:val="20"/>
          <w:szCs w:val="20"/>
        </w:rPr>
        <w:t>cloud</w:t>
      </w:r>
      <w:r w:rsidRPr="006859A6">
        <w:rPr>
          <w:sz w:val="20"/>
          <w:szCs w:val="20"/>
        </w:rPr>
        <w:t>. A diferencia de los sistemas tradicionales que se adaptan a la nube, estas tecnologías aprovechan plenamente sus capacidades de escalabilidad, flexibilidad y automatización.</w:t>
      </w:r>
    </w:p>
    <w:p w14:paraId="393659F4" w14:textId="77777777" w:rsidR="006859A6" w:rsidRPr="006859A6" w:rsidRDefault="006859A6" w:rsidP="006859A6">
      <w:pPr>
        <w:pStyle w:val="Normal0"/>
        <w:rPr>
          <w:sz w:val="20"/>
          <w:szCs w:val="20"/>
        </w:rPr>
      </w:pPr>
    </w:p>
    <w:p w14:paraId="7525CAF1" w14:textId="77777777" w:rsidR="006859A6" w:rsidRPr="006859A6" w:rsidRDefault="006859A6" w:rsidP="006859A6">
      <w:pPr>
        <w:pStyle w:val="Normal0"/>
        <w:rPr>
          <w:sz w:val="20"/>
          <w:szCs w:val="20"/>
        </w:rPr>
      </w:pPr>
      <w:r w:rsidRPr="006859A6">
        <w:rPr>
          <w:sz w:val="20"/>
          <w:szCs w:val="20"/>
        </w:rPr>
        <w:t>Entre sus componentes principales se encuentran:</w:t>
      </w:r>
    </w:p>
    <w:p w14:paraId="45E76F92" w14:textId="77777777" w:rsidR="006859A6" w:rsidRPr="006859A6" w:rsidRDefault="006859A6" w:rsidP="006859A6">
      <w:pPr>
        <w:pStyle w:val="Normal0"/>
        <w:rPr>
          <w:sz w:val="20"/>
          <w:szCs w:val="20"/>
        </w:rPr>
      </w:pPr>
    </w:p>
    <w:p w14:paraId="5AAFFCCB" w14:textId="42330B89" w:rsidR="006859A6" w:rsidRPr="006859A6" w:rsidRDefault="006859A6" w:rsidP="006859A6">
      <w:pPr>
        <w:pStyle w:val="Normal0"/>
        <w:numPr>
          <w:ilvl w:val="0"/>
          <w:numId w:val="28"/>
        </w:numPr>
        <w:rPr>
          <w:sz w:val="20"/>
          <w:szCs w:val="20"/>
        </w:rPr>
      </w:pPr>
      <w:r w:rsidRPr="006859A6">
        <w:rPr>
          <w:b/>
          <w:sz w:val="20"/>
          <w:szCs w:val="20"/>
        </w:rPr>
        <w:t>Microservicios:</w:t>
      </w:r>
      <w:r w:rsidRPr="006859A6">
        <w:rPr>
          <w:sz w:val="20"/>
          <w:szCs w:val="20"/>
        </w:rPr>
        <w:t xml:space="preserve"> aplicaciones divididas en módulos pequeños e independientes, fáciles de actualizar y mantener.</w:t>
      </w:r>
    </w:p>
    <w:p w14:paraId="578111E4" w14:textId="77777777" w:rsidR="006859A6" w:rsidRDefault="006859A6" w:rsidP="006859A6">
      <w:pPr>
        <w:pStyle w:val="Normal0"/>
        <w:rPr>
          <w:sz w:val="20"/>
          <w:szCs w:val="20"/>
        </w:rPr>
      </w:pPr>
    </w:p>
    <w:p w14:paraId="2C81DFE6" w14:textId="242917C1" w:rsidR="006859A6" w:rsidRPr="006859A6" w:rsidRDefault="006859A6" w:rsidP="006859A6">
      <w:pPr>
        <w:pStyle w:val="Normal0"/>
        <w:numPr>
          <w:ilvl w:val="0"/>
          <w:numId w:val="28"/>
        </w:numPr>
        <w:rPr>
          <w:sz w:val="20"/>
          <w:szCs w:val="20"/>
        </w:rPr>
      </w:pPr>
      <w:r w:rsidRPr="006859A6">
        <w:rPr>
          <w:b/>
          <w:sz w:val="20"/>
          <w:szCs w:val="20"/>
        </w:rPr>
        <w:t>Contenedores:</w:t>
      </w:r>
      <w:r w:rsidRPr="006859A6">
        <w:rPr>
          <w:sz w:val="20"/>
          <w:szCs w:val="20"/>
        </w:rPr>
        <w:t xml:space="preserve"> permiten ejecutar aplicaciones de forma portátil y consistente en distintos entornos.</w:t>
      </w:r>
    </w:p>
    <w:p w14:paraId="244E6C6E" w14:textId="77777777" w:rsidR="006859A6" w:rsidRDefault="006859A6" w:rsidP="006859A6">
      <w:pPr>
        <w:pStyle w:val="Normal0"/>
        <w:rPr>
          <w:sz w:val="20"/>
          <w:szCs w:val="20"/>
        </w:rPr>
      </w:pPr>
    </w:p>
    <w:p w14:paraId="0D774077" w14:textId="0D983C4F" w:rsidR="006859A6" w:rsidRPr="006859A6" w:rsidRDefault="006859A6" w:rsidP="006859A6">
      <w:pPr>
        <w:pStyle w:val="Normal0"/>
        <w:numPr>
          <w:ilvl w:val="0"/>
          <w:numId w:val="28"/>
        </w:numPr>
        <w:rPr>
          <w:sz w:val="20"/>
          <w:szCs w:val="20"/>
        </w:rPr>
      </w:pPr>
      <w:r w:rsidRPr="006859A6">
        <w:rPr>
          <w:b/>
          <w:sz w:val="20"/>
          <w:szCs w:val="20"/>
        </w:rPr>
        <w:t>Orquestadores como Kubernetes:</w:t>
      </w:r>
      <w:r w:rsidRPr="006859A6">
        <w:rPr>
          <w:sz w:val="20"/>
          <w:szCs w:val="20"/>
        </w:rPr>
        <w:t xml:space="preserve"> gestionan automáticamente la creación, escalado y administración de contenedores.</w:t>
      </w:r>
    </w:p>
    <w:p w14:paraId="493948BC" w14:textId="77777777" w:rsidR="006859A6" w:rsidRDefault="006859A6" w:rsidP="006859A6">
      <w:pPr>
        <w:pStyle w:val="Normal0"/>
        <w:rPr>
          <w:sz w:val="20"/>
          <w:szCs w:val="20"/>
        </w:rPr>
      </w:pPr>
    </w:p>
    <w:p w14:paraId="32F0DAC4" w14:textId="6FA2879B" w:rsidR="006859A6" w:rsidRPr="006859A6" w:rsidRDefault="006859A6" w:rsidP="006859A6">
      <w:pPr>
        <w:pStyle w:val="Normal0"/>
        <w:numPr>
          <w:ilvl w:val="0"/>
          <w:numId w:val="28"/>
        </w:numPr>
        <w:rPr>
          <w:sz w:val="20"/>
          <w:szCs w:val="20"/>
        </w:rPr>
      </w:pPr>
      <w:r w:rsidRPr="006859A6">
        <w:rPr>
          <w:b/>
          <w:sz w:val="20"/>
          <w:szCs w:val="20"/>
        </w:rPr>
        <w:t>Infraestructura como código (IaC):</w:t>
      </w:r>
      <w:r w:rsidRPr="006859A6">
        <w:rPr>
          <w:sz w:val="20"/>
          <w:szCs w:val="20"/>
        </w:rPr>
        <w:t xml:space="preserve"> posibilita crear y administrar entornos completos mediante scripts automatizados.</w:t>
      </w:r>
    </w:p>
    <w:p w14:paraId="5D055A42" w14:textId="77777777" w:rsidR="006859A6" w:rsidRPr="006859A6" w:rsidRDefault="006859A6" w:rsidP="006859A6">
      <w:pPr>
        <w:pStyle w:val="Normal0"/>
        <w:rPr>
          <w:sz w:val="20"/>
          <w:szCs w:val="20"/>
        </w:rPr>
      </w:pPr>
    </w:p>
    <w:p w14:paraId="316473A3" w14:textId="77777777" w:rsidR="006859A6" w:rsidRPr="006859A6" w:rsidRDefault="006859A6" w:rsidP="006859A6">
      <w:pPr>
        <w:pStyle w:val="Normal0"/>
        <w:rPr>
          <w:sz w:val="20"/>
          <w:szCs w:val="20"/>
        </w:rPr>
      </w:pPr>
      <w:r w:rsidRPr="006859A6">
        <w:rPr>
          <w:sz w:val="20"/>
          <w:szCs w:val="20"/>
        </w:rPr>
        <w:t xml:space="preserve">Estas tecnologías permiten que las aplicaciones se ajusten automáticamente a la demanda en tiempo real mediante procesos de autoescalado o escalado automático. De esta manera, no solo se reducen costos </w:t>
      </w:r>
      <w:r w:rsidRPr="006859A6">
        <w:rPr>
          <w:sz w:val="20"/>
          <w:szCs w:val="20"/>
        </w:rPr>
        <w:lastRenderedPageBreak/>
        <w:t>operativos, sino que también se garantiza la continuidad del servicio al mantener la disponibilidad aun en momentos de alta carga o fallas inesperadas.</w:t>
      </w:r>
    </w:p>
    <w:p w14:paraId="75B51000" w14:textId="77777777" w:rsidR="006859A6" w:rsidRPr="006859A6" w:rsidRDefault="006859A6" w:rsidP="006859A6">
      <w:pPr>
        <w:pStyle w:val="Normal0"/>
        <w:rPr>
          <w:sz w:val="20"/>
          <w:szCs w:val="20"/>
        </w:rPr>
      </w:pPr>
    </w:p>
    <w:p w14:paraId="10EEBA86" w14:textId="6EE66EFF" w:rsidR="00EB57CD" w:rsidRDefault="006859A6" w:rsidP="006859A6">
      <w:pPr>
        <w:pStyle w:val="Normal0"/>
        <w:rPr>
          <w:sz w:val="20"/>
          <w:szCs w:val="20"/>
        </w:rPr>
      </w:pPr>
      <w:r w:rsidRPr="006859A6">
        <w:rPr>
          <w:sz w:val="20"/>
          <w:szCs w:val="20"/>
        </w:rPr>
        <w:t>A continuación, se presenta un resumen comparativo de criterios, medidas y ventajas relacionadas con las tecnologías nativas de la nube:</w:t>
      </w:r>
    </w:p>
    <w:p w14:paraId="193D0E7F" w14:textId="77777777" w:rsidR="006859A6" w:rsidRPr="00EB57CD" w:rsidRDefault="006859A6" w:rsidP="006859A6">
      <w:pPr>
        <w:pStyle w:val="Normal0"/>
        <w:rPr>
          <w:sz w:val="20"/>
          <w:szCs w:val="20"/>
        </w:rPr>
      </w:pPr>
    </w:p>
    <w:p w14:paraId="71DBB27D" w14:textId="46988344" w:rsidR="00EB57CD" w:rsidRDefault="00EB57CD" w:rsidP="00EB57CD">
      <w:pPr>
        <w:pStyle w:val="Normal0"/>
        <w:rPr>
          <w:sz w:val="20"/>
          <w:szCs w:val="20"/>
        </w:rPr>
      </w:pPr>
      <w:r w:rsidRPr="00EB57CD">
        <w:rPr>
          <w:b/>
          <w:sz w:val="20"/>
          <w:szCs w:val="20"/>
        </w:rPr>
        <w:t>Tabla 3.</w:t>
      </w:r>
      <w:r w:rsidRPr="00EB57CD">
        <w:rPr>
          <w:sz w:val="20"/>
          <w:szCs w:val="20"/>
        </w:rPr>
        <w:t xml:space="preserve"> </w:t>
      </w:r>
      <w:r w:rsidRPr="00EB57CD">
        <w:rPr>
          <w:i/>
          <w:sz w:val="20"/>
          <w:szCs w:val="20"/>
        </w:rPr>
        <w:t>Tecnologías nativas en la nube</w:t>
      </w:r>
    </w:p>
    <w:tbl>
      <w:tblPr>
        <w:tblStyle w:val="Tablaconcuadrcula"/>
        <w:tblW w:w="10060" w:type="dxa"/>
        <w:tblInd w:w="0" w:type="dxa"/>
        <w:tblLook w:val="04A0" w:firstRow="1" w:lastRow="0" w:firstColumn="1" w:lastColumn="0" w:noHBand="0" w:noVBand="1"/>
        <w:tblCaption w:val="Tabla 3. Tecnologías nativas en la nube"/>
      </w:tblPr>
      <w:tblGrid>
        <w:gridCol w:w="1980"/>
        <w:gridCol w:w="2693"/>
        <w:gridCol w:w="2693"/>
        <w:gridCol w:w="2694"/>
      </w:tblGrid>
      <w:tr w:rsidR="00EB57CD" w:rsidRPr="006859A6" w14:paraId="285504D5" w14:textId="77777777" w:rsidTr="00EB57CD">
        <w:tc>
          <w:tcPr>
            <w:tcW w:w="1980" w:type="dxa"/>
            <w:shd w:val="clear" w:color="auto" w:fill="D9D9D9" w:themeFill="background1" w:themeFillShade="D9"/>
          </w:tcPr>
          <w:p w14:paraId="52563076" w14:textId="788157F3" w:rsidR="00EB57CD" w:rsidRPr="006859A6" w:rsidRDefault="00EB57CD" w:rsidP="00EB57CD">
            <w:pPr>
              <w:pStyle w:val="Normal0"/>
              <w:rPr>
                <w:b/>
                <w:sz w:val="20"/>
                <w:szCs w:val="20"/>
              </w:rPr>
            </w:pPr>
            <w:r w:rsidRPr="006859A6">
              <w:rPr>
                <w:b/>
                <w:sz w:val="20"/>
                <w:szCs w:val="20"/>
              </w:rPr>
              <w:t>Criterio</w:t>
            </w:r>
          </w:p>
        </w:tc>
        <w:tc>
          <w:tcPr>
            <w:tcW w:w="2693" w:type="dxa"/>
            <w:shd w:val="clear" w:color="auto" w:fill="D9D9D9" w:themeFill="background1" w:themeFillShade="D9"/>
          </w:tcPr>
          <w:p w14:paraId="4F8E00B9" w14:textId="1518069B" w:rsidR="00EB57CD" w:rsidRPr="006859A6" w:rsidRDefault="00EB57CD" w:rsidP="00EB57CD">
            <w:pPr>
              <w:pStyle w:val="Normal0"/>
              <w:rPr>
                <w:b/>
                <w:sz w:val="20"/>
                <w:szCs w:val="20"/>
              </w:rPr>
            </w:pPr>
            <w:r w:rsidRPr="006859A6">
              <w:rPr>
                <w:b/>
                <w:sz w:val="20"/>
                <w:szCs w:val="20"/>
              </w:rPr>
              <w:t>Descripción / Medida</w:t>
            </w:r>
          </w:p>
        </w:tc>
        <w:tc>
          <w:tcPr>
            <w:tcW w:w="2693" w:type="dxa"/>
            <w:shd w:val="clear" w:color="auto" w:fill="D9D9D9" w:themeFill="background1" w:themeFillShade="D9"/>
          </w:tcPr>
          <w:p w14:paraId="15BE9B97" w14:textId="55C22F90" w:rsidR="00EB57CD" w:rsidRPr="006859A6" w:rsidRDefault="00EB57CD" w:rsidP="00EB57CD">
            <w:pPr>
              <w:pStyle w:val="Normal0"/>
              <w:rPr>
                <w:b/>
                <w:sz w:val="20"/>
                <w:szCs w:val="20"/>
              </w:rPr>
            </w:pPr>
            <w:r w:rsidRPr="006859A6">
              <w:rPr>
                <w:b/>
                <w:sz w:val="20"/>
                <w:szCs w:val="20"/>
              </w:rPr>
              <w:t>Ejemplo en tecnologías nativas</w:t>
            </w:r>
          </w:p>
        </w:tc>
        <w:tc>
          <w:tcPr>
            <w:tcW w:w="2694" w:type="dxa"/>
            <w:shd w:val="clear" w:color="auto" w:fill="D9D9D9" w:themeFill="background1" w:themeFillShade="D9"/>
          </w:tcPr>
          <w:p w14:paraId="4C63B64A" w14:textId="15A79D8D" w:rsidR="00EB57CD" w:rsidRPr="006859A6" w:rsidRDefault="00EB57CD" w:rsidP="00EB57CD">
            <w:pPr>
              <w:pStyle w:val="Normal0"/>
              <w:rPr>
                <w:b/>
                <w:sz w:val="20"/>
                <w:szCs w:val="20"/>
              </w:rPr>
            </w:pPr>
            <w:r w:rsidRPr="006859A6">
              <w:rPr>
                <w:b/>
                <w:sz w:val="20"/>
                <w:szCs w:val="20"/>
              </w:rPr>
              <w:t>Ventajas principales</w:t>
            </w:r>
          </w:p>
        </w:tc>
      </w:tr>
      <w:tr w:rsidR="006859A6" w:rsidRPr="006859A6" w14:paraId="50EDF2A0" w14:textId="77777777" w:rsidTr="00EB57CD">
        <w:tc>
          <w:tcPr>
            <w:tcW w:w="1980" w:type="dxa"/>
          </w:tcPr>
          <w:p w14:paraId="60A731F3" w14:textId="61489958" w:rsidR="006859A6" w:rsidRPr="006859A6" w:rsidRDefault="006859A6" w:rsidP="006859A6">
            <w:pPr>
              <w:pStyle w:val="Normal0"/>
              <w:rPr>
                <w:sz w:val="20"/>
                <w:szCs w:val="20"/>
              </w:rPr>
            </w:pPr>
            <w:r w:rsidRPr="006859A6">
              <w:rPr>
                <w:sz w:val="20"/>
                <w:szCs w:val="20"/>
              </w:rPr>
              <w:t>Eficiencia</w:t>
            </w:r>
          </w:p>
        </w:tc>
        <w:tc>
          <w:tcPr>
            <w:tcW w:w="2693" w:type="dxa"/>
          </w:tcPr>
          <w:p w14:paraId="09341790" w14:textId="0CDA2E77" w:rsidR="006859A6" w:rsidRPr="006859A6" w:rsidRDefault="006859A6" w:rsidP="006859A6">
            <w:pPr>
              <w:pStyle w:val="Normal0"/>
              <w:rPr>
                <w:sz w:val="20"/>
                <w:szCs w:val="20"/>
              </w:rPr>
            </w:pPr>
            <w:r>
              <w:rPr>
                <w:sz w:val="20"/>
                <w:szCs w:val="20"/>
              </w:rPr>
              <w:t xml:space="preserve">Optimización de recursos y </w:t>
            </w:r>
            <w:r w:rsidRPr="006859A6">
              <w:rPr>
                <w:sz w:val="20"/>
                <w:szCs w:val="20"/>
              </w:rPr>
              <w:t>uso automático de lo necesario</w:t>
            </w:r>
            <w:r>
              <w:rPr>
                <w:sz w:val="20"/>
                <w:szCs w:val="20"/>
              </w:rPr>
              <w:t>.</w:t>
            </w:r>
          </w:p>
        </w:tc>
        <w:tc>
          <w:tcPr>
            <w:tcW w:w="2693" w:type="dxa"/>
          </w:tcPr>
          <w:p w14:paraId="2E78B273" w14:textId="1FD27065" w:rsidR="006859A6" w:rsidRPr="006859A6" w:rsidRDefault="006859A6" w:rsidP="006859A6">
            <w:pPr>
              <w:pStyle w:val="Normal0"/>
              <w:rPr>
                <w:sz w:val="20"/>
                <w:szCs w:val="20"/>
              </w:rPr>
            </w:pPr>
            <w:r w:rsidRPr="006859A6">
              <w:rPr>
                <w:sz w:val="20"/>
                <w:szCs w:val="20"/>
              </w:rPr>
              <w:t>Contenedo</w:t>
            </w:r>
            <w:r>
              <w:rPr>
                <w:sz w:val="20"/>
                <w:szCs w:val="20"/>
              </w:rPr>
              <w:t xml:space="preserve">res gestionados con Kubernetes y </w:t>
            </w:r>
            <w:r w:rsidRPr="006859A6">
              <w:rPr>
                <w:sz w:val="20"/>
                <w:szCs w:val="20"/>
              </w:rPr>
              <w:t>microservicios</w:t>
            </w:r>
            <w:r>
              <w:rPr>
                <w:sz w:val="20"/>
                <w:szCs w:val="20"/>
              </w:rPr>
              <w:t>.</w:t>
            </w:r>
          </w:p>
        </w:tc>
        <w:tc>
          <w:tcPr>
            <w:tcW w:w="2694" w:type="dxa"/>
          </w:tcPr>
          <w:p w14:paraId="6762B606" w14:textId="59FEB27F" w:rsidR="006859A6" w:rsidRPr="006859A6" w:rsidRDefault="006859A6" w:rsidP="006859A6">
            <w:pPr>
              <w:pStyle w:val="Normal0"/>
              <w:rPr>
                <w:sz w:val="20"/>
                <w:szCs w:val="20"/>
              </w:rPr>
            </w:pPr>
            <w:r w:rsidRPr="006859A6">
              <w:rPr>
                <w:sz w:val="20"/>
                <w:szCs w:val="20"/>
              </w:rPr>
              <w:t>Reducción de costos, despliegue r</w:t>
            </w:r>
            <w:r>
              <w:rPr>
                <w:sz w:val="20"/>
                <w:szCs w:val="20"/>
              </w:rPr>
              <w:t>ápido y</w:t>
            </w:r>
            <w:r w:rsidRPr="006859A6">
              <w:rPr>
                <w:sz w:val="20"/>
                <w:szCs w:val="20"/>
              </w:rPr>
              <w:t xml:space="preserve"> menor error humano</w:t>
            </w:r>
            <w:r>
              <w:rPr>
                <w:sz w:val="20"/>
                <w:szCs w:val="20"/>
              </w:rPr>
              <w:t>.</w:t>
            </w:r>
          </w:p>
        </w:tc>
      </w:tr>
      <w:tr w:rsidR="006859A6" w:rsidRPr="006859A6" w14:paraId="6ADE0AE7" w14:textId="77777777" w:rsidTr="00EB57CD">
        <w:tc>
          <w:tcPr>
            <w:tcW w:w="1980" w:type="dxa"/>
          </w:tcPr>
          <w:p w14:paraId="5381B3EC" w14:textId="05FB8427" w:rsidR="006859A6" w:rsidRPr="006859A6" w:rsidRDefault="006859A6" w:rsidP="006859A6">
            <w:pPr>
              <w:pStyle w:val="Normal0"/>
              <w:rPr>
                <w:sz w:val="20"/>
                <w:szCs w:val="20"/>
              </w:rPr>
            </w:pPr>
            <w:r w:rsidRPr="006859A6">
              <w:rPr>
                <w:sz w:val="20"/>
                <w:szCs w:val="20"/>
              </w:rPr>
              <w:t>Escalabilidad</w:t>
            </w:r>
          </w:p>
        </w:tc>
        <w:tc>
          <w:tcPr>
            <w:tcW w:w="2693" w:type="dxa"/>
          </w:tcPr>
          <w:p w14:paraId="31E04FBC" w14:textId="0558E6A9" w:rsidR="006859A6" w:rsidRPr="006859A6" w:rsidRDefault="006859A6" w:rsidP="006859A6">
            <w:pPr>
              <w:pStyle w:val="Normal0"/>
              <w:rPr>
                <w:sz w:val="20"/>
                <w:szCs w:val="20"/>
              </w:rPr>
            </w:pPr>
            <w:r w:rsidRPr="006859A6">
              <w:rPr>
                <w:sz w:val="20"/>
                <w:szCs w:val="20"/>
              </w:rPr>
              <w:t>Crecer o reducir recursos sin afectar el servicio</w:t>
            </w:r>
            <w:r>
              <w:rPr>
                <w:sz w:val="20"/>
                <w:szCs w:val="20"/>
              </w:rPr>
              <w:t>.</w:t>
            </w:r>
          </w:p>
        </w:tc>
        <w:tc>
          <w:tcPr>
            <w:tcW w:w="2693" w:type="dxa"/>
          </w:tcPr>
          <w:p w14:paraId="055FA176" w14:textId="046C9792" w:rsidR="006859A6" w:rsidRPr="006859A6" w:rsidRDefault="006859A6" w:rsidP="006859A6">
            <w:pPr>
              <w:pStyle w:val="Normal0"/>
              <w:rPr>
                <w:sz w:val="20"/>
                <w:szCs w:val="20"/>
              </w:rPr>
            </w:pPr>
            <w:r w:rsidRPr="006859A6">
              <w:rPr>
                <w:sz w:val="20"/>
                <w:szCs w:val="20"/>
              </w:rPr>
              <w:t>Auto-escalado en GKE, expansión horizontal en Azure/AWS</w:t>
            </w:r>
            <w:r>
              <w:rPr>
                <w:sz w:val="20"/>
                <w:szCs w:val="20"/>
              </w:rPr>
              <w:t>.</w:t>
            </w:r>
          </w:p>
        </w:tc>
        <w:tc>
          <w:tcPr>
            <w:tcW w:w="2694" w:type="dxa"/>
          </w:tcPr>
          <w:p w14:paraId="40C1EE41" w14:textId="188B6190" w:rsidR="006859A6" w:rsidRPr="006859A6" w:rsidRDefault="006859A6" w:rsidP="006859A6">
            <w:pPr>
              <w:pStyle w:val="Normal0"/>
              <w:rPr>
                <w:sz w:val="20"/>
                <w:szCs w:val="20"/>
              </w:rPr>
            </w:pPr>
            <w:r w:rsidRPr="006859A6">
              <w:rPr>
                <w:sz w:val="20"/>
                <w:szCs w:val="20"/>
              </w:rPr>
              <w:t>Adaptación a picos</w:t>
            </w:r>
            <w:r>
              <w:rPr>
                <w:sz w:val="20"/>
                <w:szCs w:val="20"/>
              </w:rPr>
              <w:t xml:space="preserve"> de tráfico, pago solo por uso e </w:t>
            </w:r>
            <w:r w:rsidRPr="006859A6">
              <w:rPr>
                <w:sz w:val="20"/>
                <w:szCs w:val="20"/>
              </w:rPr>
              <w:t>infraestructura elástica</w:t>
            </w:r>
            <w:r>
              <w:rPr>
                <w:sz w:val="20"/>
                <w:szCs w:val="20"/>
              </w:rPr>
              <w:t>.</w:t>
            </w:r>
          </w:p>
        </w:tc>
      </w:tr>
      <w:tr w:rsidR="006859A6" w:rsidRPr="006859A6" w14:paraId="5A12B6A6" w14:textId="77777777" w:rsidTr="00EB57CD">
        <w:tc>
          <w:tcPr>
            <w:tcW w:w="1980" w:type="dxa"/>
          </w:tcPr>
          <w:p w14:paraId="63553135" w14:textId="28F92B7E" w:rsidR="006859A6" w:rsidRPr="006859A6" w:rsidRDefault="006859A6" w:rsidP="006859A6">
            <w:pPr>
              <w:pStyle w:val="Normal0"/>
              <w:rPr>
                <w:sz w:val="20"/>
                <w:szCs w:val="20"/>
              </w:rPr>
            </w:pPr>
            <w:r w:rsidRPr="006859A6">
              <w:rPr>
                <w:sz w:val="20"/>
                <w:szCs w:val="20"/>
              </w:rPr>
              <w:t>Resiliencia</w:t>
            </w:r>
          </w:p>
        </w:tc>
        <w:tc>
          <w:tcPr>
            <w:tcW w:w="2693" w:type="dxa"/>
          </w:tcPr>
          <w:p w14:paraId="564DB0AB" w14:textId="3E95A4E8" w:rsidR="006859A6" w:rsidRPr="006859A6" w:rsidRDefault="006859A6" w:rsidP="006859A6">
            <w:pPr>
              <w:pStyle w:val="Normal0"/>
              <w:rPr>
                <w:sz w:val="20"/>
                <w:szCs w:val="20"/>
              </w:rPr>
            </w:pPr>
            <w:r w:rsidRPr="006859A6">
              <w:rPr>
                <w:sz w:val="20"/>
                <w:szCs w:val="20"/>
              </w:rPr>
              <w:t>Mantener operaciones ante fallas y recuperarse rápidamente</w:t>
            </w:r>
            <w:r>
              <w:rPr>
                <w:sz w:val="20"/>
                <w:szCs w:val="20"/>
              </w:rPr>
              <w:t>.</w:t>
            </w:r>
          </w:p>
        </w:tc>
        <w:tc>
          <w:tcPr>
            <w:tcW w:w="2693" w:type="dxa"/>
          </w:tcPr>
          <w:p w14:paraId="7D7F77F8" w14:textId="54FF6759" w:rsidR="006859A6" w:rsidRPr="006859A6" w:rsidRDefault="006859A6" w:rsidP="006859A6">
            <w:pPr>
              <w:pStyle w:val="Normal0"/>
              <w:rPr>
                <w:sz w:val="20"/>
                <w:szCs w:val="20"/>
              </w:rPr>
            </w:pPr>
            <w:r w:rsidRPr="006859A6">
              <w:rPr>
                <w:sz w:val="20"/>
                <w:szCs w:val="20"/>
              </w:rPr>
              <w:t>Balanceo de cargas, replicación automática, recuperación ante desastres</w:t>
            </w:r>
            <w:r>
              <w:rPr>
                <w:sz w:val="20"/>
                <w:szCs w:val="20"/>
              </w:rPr>
              <w:t>.</w:t>
            </w:r>
          </w:p>
        </w:tc>
        <w:tc>
          <w:tcPr>
            <w:tcW w:w="2694" w:type="dxa"/>
          </w:tcPr>
          <w:p w14:paraId="1E2A5BDC" w14:textId="06C08BB0" w:rsidR="006859A6" w:rsidRPr="006859A6" w:rsidRDefault="006859A6" w:rsidP="006859A6">
            <w:pPr>
              <w:pStyle w:val="Normal0"/>
              <w:rPr>
                <w:sz w:val="20"/>
                <w:szCs w:val="20"/>
              </w:rPr>
            </w:pPr>
            <w:r w:rsidRPr="006859A6">
              <w:rPr>
                <w:sz w:val="20"/>
                <w:szCs w:val="20"/>
              </w:rPr>
              <w:t>Alta disponibil</w:t>
            </w:r>
            <w:r>
              <w:rPr>
                <w:sz w:val="20"/>
                <w:szCs w:val="20"/>
              </w:rPr>
              <w:t xml:space="preserve">idad, continuidad del servicio y </w:t>
            </w:r>
            <w:r w:rsidRPr="006859A6">
              <w:rPr>
                <w:sz w:val="20"/>
                <w:szCs w:val="20"/>
              </w:rPr>
              <w:t>tolerancia a errores</w:t>
            </w:r>
            <w:r>
              <w:rPr>
                <w:sz w:val="20"/>
                <w:szCs w:val="20"/>
              </w:rPr>
              <w:t>.</w:t>
            </w:r>
          </w:p>
        </w:tc>
      </w:tr>
    </w:tbl>
    <w:p w14:paraId="63F0A86F" w14:textId="609C267C" w:rsidR="00EB57CD" w:rsidRDefault="00EB57CD" w:rsidP="00EB57CD">
      <w:pPr>
        <w:pStyle w:val="Normal0"/>
        <w:rPr>
          <w:sz w:val="20"/>
          <w:szCs w:val="20"/>
        </w:rPr>
      </w:pPr>
    </w:p>
    <w:p w14:paraId="617D5C34" w14:textId="58C7CED4" w:rsidR="006859A6" w:rsidRDefault="006859A6" w:rsidP="00EB57CD">
      <w:pPr>
        <w:pStyle w:val="Normal0"/>
        <w:rPr>
          <w:sz w:val="20"/>
          <w:szCs w:val="20"/>
        </w:rPr>
      </w:pPr>
      <w:r w:rsidRPr="006859A6">
        <w:rPr>
          <w:sz w:val="20"/>
          <w:szCs w:val="20"/>
        </w:rPr>
        <w:t>En conclusión, las tecnologías nativas constituyen el estándar moderno para aplicaciones críticas en entornos cambiantes, pues aseguran modularidad, resiliencia y escalabilidad desde el diseño.</w:t>
      </w:r>
    </w:p>
    <w:p w14:paraId="000778FD" w14:textId="77777777" w:rsidR="00EB57CD" w:rsidRPr="00745929" w:rsidRDefault="00EB57CD" w:rsidP="00EB57CD">
      <w:pPr>
        <w:pStyle w:val="Normal0"/>
        <w:rPr>
          <w:sz w:val="20"/>
          <w:szCs w:val="20"/>
        </w:rPr>
      </w:pPr>
    </w:p>
    <w:p w14:paraId="1A1D6174" w14:textId="1A2E11B6" w:rsidR="004028FC" w:rsidRPr="001079B9" w:rsidRDefault="004028FC" w:rsidP="008F7D96">
      <w:pPr>
        <w:pStyle w:val="Normal0"/>
        <w:numPr>
          <w:ilvl w:val="1"/>
          <w:numId w:val="3"/>
        </w:numPr>
        <w:rPr>
          <w:b/>
          <w:sz w:val="20"/>
          <w:szCs w:val="20"/>
        </w:rPr>
      </w:pPr>
      <w:r w:rsidRPr="001079B9">
        <w:rPr>
          <w:b/>
          <w:sz w:val="20"/>
          <w:szCs w:val="20"/>
        </w:rPr>
        <w:t>Automatización para la optimización de tiempos</w:t>
      </w:r>
    </w:p>
    <w:p w14:paraId="746A2E4F" w14:textId="287F7992" w:rsidR="001079B9" w:rsidRDefault="001079B9" w:rsidP="001079B9">
      <w:pPr>
        <w:pStyle w:val="Normal0"/>
        <w:rPr>
          <w:sz w:val="20"/>
          <w:szCs w:val="20"/>
        </w:rPr>
      </w:pPr>
    </w:p>
    <w:p w14:paraId="4146FD4D" w14:textId="77777777" w:rsidR="001079B9" w:rsidRPr="001079B9" w:rsidRDefault="001079B9" w:rsidP="001079B9">
      <w:pPr>
        <w:pStyle w:val="Normal0"/>
        <w:rPr>
          <w:sz w:val="20"/>
          <w:szCs w:val="20"/>
        </w:rPr>
      </w:pPr>
      <w:r w:rsidRPr="001079B9">
        <w:rPr>
          <w:sz w:val="20"/>
          <w:szCs w:val="20"/>
        </w:rPr>
        <w:t>La automatización representa una de las tendencias más significativas en la computación en la nube, pues permite reducir la intervención humana en tareas rutinarias, optimizar tiempos y minimizar errores. Su aplicación se extiende desde la educación y la productividad personal hasta los entornos empresariales más complejos.</w:t>
      </w:r>
    </w:p>
    <w:p w14:paraId="5B705859" w14:textId="77777777" w:rsidR="001079B9" w:rsidRPr="001079B9" w:rsidRDefault="001079B9" w:rsidP="001079B9">
      <w:pPr>
        <w:pStyle w:val="Normal0"/>
        <w:rPr>
          <w:sz w:val="20"/>
          <w:szCs w:val="20"/>
        </w:rPr>
      </w:pPr>
    </w:p>
    <w:p w14:paraId="7FFA4551" w14:textId="16CA72A3" w:rsidR="001079B9" w:rsidRPr="001079B9" w:rsidRDefault="001079B9" w:rsidP="001079B9">
      <w:pPr>
        <w:pStyle w:val="Normal0"/>
        <w:rPr>
          <w:sz w:val="20"/>
          <w:szCs w:val="20"/>
        </w:rPr>
      </w:pPr>
      <w:r w:rsidRPr="001079B9">
        <w:rPr>
          <w:sz w:val="20"/>
          <w:szCs w:val="20"/>
        </w:rPr>
        <w:t>Proceso general para implementar la automatización</w:t>
      </w:r>
      <w:r>
        <w:rPr>
          <w:sz w:val="20"/>
          <w:szCs w:val="20"/>
        </w:rPr>
        <w:t>:</w:t>
      </w:r>
    </w:p>
    <w:p w14:paraId="55FE2F8E" w14:textId="4EE75479" w:rsidR="001079B9" w:rsidRDefault="001079B9" w:rsidP="001079B9">
      <w:pPr>
        <w:pStyle w:val="Normal0"/>
        <w:rPr>
          <w:sz w:val="20"/>
          <w:szCs w:val="20"/>
        </w:rPr>
      </w:pPr>
    </w:p>
    <w:p w14:paraId="376EC0AB" w14:textId="112B62DC" w:rsidR="001079B9" w:rsidRDefault="001079B9" w:rsidP="001079B9">
      <w:pPr>
        <w:pStyle w:val="Normal0"/>
        <w:rPr>
          <w:sz w:val="20"/>
          <w:szCs w:val="20"/>
        </w:rPr>
      </w:pPr>
      <w:r>
        <w:rPr>
          <w:noProof/>
          <w:sz w:val="20"/>
          <w:szCs w:val="20"/>
          <w:lang w:val="en-US" w:eastAsia="en-US"/>
        </w:rPr>
        <w:drawing>
          <wp:inline distT="0" distB="0" distL="0" distR="0" wp14:anchorId="7F95E985" wp14:editId="445A631D">
            <wp:extent cx="6225235" cy="2903855"/>
            <wp:effectExtent l="19050" t="0" r="23495" b="10795"/>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487C488B" w14:textId="77777777" w:rsidR="001079B9" w:rsidRDefault="001079B9" w:rsidP="001079B9">
      <w:pPr>
        <w:pStyle w:val="Normal0"/>
        <w:rPr>
          <w:sz w:val="20"/>
          <w:szCs w:val="20"/>
        </w:rPr>
      </w:pPr>
    </w:p>
    <w:p w14:paraId="11441F0F" w14:textId="3EFF0E7B" w:rsidR="001079B9" w:rsidRDefault="001079B9" w:rsidP="001079B9">
      <w:pPr>
        <w:pStyle w:val="Normal0"/>
        <w:rPr>
          <w:sz w:val="20"/>
          <w:szCs w:val="20"/>
        </w:rPr>
      </w:pPr>
      <w:r w:rsidRPr="001079B9">
        <w:rPr>
          <w:sz w:val="20"/>
          <w:szCs w:val="20"/>
        </w:rPr>
        <w:t xml:space="preserve">Con el fin de </w:t>
      </w:r>
      <w:r>
        <w:rPr>
          <w:sz w:val="20"/>
          <w:szCs w:val="20"/>
        </w:rPr>
        <w:t>identificar</w:t>
      </w:r>
      <w:r w:rsidRPr="001079B9">
        <w:rPr>
          <w:sz w:val="20"/>
          <w:szCs w:val="20"/>
        </w:rPr>
        <w:t xml:space="preserve"> cómo diferentes plataformas aplican la automatización en distintos contextos, a continuación, se presenta una tabla comparativa que resume sus principales usos, nive</w:t>
      </w:r>
      <w:r>
        <w:rPr>
          <w:sz w:val="20"/>
          <w:szCs w:val="20"/>
        </w:rPr>
        <w:t>les de complejidad y beneficios:</w:t>
      </w:r>
    </w:p>
    <w:p w14:paraId="2A779EB9" w14:textId="77777777" w:rsidR="001079B9" w:rsidRPr="001079B9" w:rsidRDefault="001079B9" w:rsidP="001079B9">
      <w:pPr>
        <w:pStyle w:val="Normal0"/>
        <w:rPr>
          <w:sz w:val="20"/>
          <w:szCs w:val="20"/>
        </w:rPr>
      </w:pPr>
    </w:p>
    <w:p w14:paraId="3D67AD08" w14:textId="454A6FCC" w:rsidR="001079B9" w:rsidRDefault="001079B9" w:rsidP="001079B9">
      <w:pPr>
        <w:pStyle w:val="Normal0"/>
        <w:rPr>
          <w:sz w:val="20"/>
          <w:szCs w:val="20"/>
        </w:rPr>
      </w:pPr>
      <w:r w:rsidRPr="001268F4">
        <w:rPr>
          <w:b/>
          <w:sz w:val="20"/>
          <w:szCs w:val="20"/>
        </w:rPr>
        <w:t>Tabla 4.</w:t>
      </w:r>
      <w:r w:rsidRPr="001079B9">
        <w:rPr>
          <w:sz w:val="20"/>
          <w:szCs w:val="20"/>
        </w:rPr>
        <w:t xml:space="preserve"> </w:t>
      </w:r>
      <w:r w:rsidRPr="001268F4">
        <w:rPr>
          <w:i/>
          <w:sz w:val="20"/>
          <w:szCs w:val="20"/>
        </w:rPr>
        <w:t>Comparación de herramientas de automatización</w:t>
      </w:r>
    </w:p>
    <w:tbl>
      <w:tblPr>
        <w:tblStyle w:val="Tablaconcuadrcula"/>
        <w:tblW w:w="0" w:type="auto"/>
        <w:tblInd w:w="0" w:type="dxa"/>
        <w:tblLook w:val="04A0" w:firstRow="1" w:lastRow="0" w:firstColumn="1" w:lastColumn="0" w:noHBand="0" w:noVBand="1"/>
        <w:tblCaption w:val="Tabla 4. Comparación de herramientas de automatización"/>
      </w:tblPr>
      <w:tblGrid>
        <w:gridCol w:w="2263"/>
        <w:gridCol w:w="1985"/>
        <w:gridCol w:w="2693"/>
        <w:gridCol w:w="2693"/>
      </w:tblGrid>
      <w:tr w:rsidR="001079B9" w:rsidRPr="001079B9" w14:paraId="5DE30D8B" w14:textId="77777777" w:rsidTr="001079B9">
        <w:tc>
          <w:tcPr>
            <w:tcW w:w="2263" w:type="dxa"/>
            <w:shd w:val="clear" w:color="auto" w:fill="D9D9D9" w:themeFill="background1" w:themeFillShade="D9"/>
          </w:tcPr>
          <w:p w14:paraId="3C139E95" w14:textId="77799FB3" w:rsidR="001079B9" w:rsidRPr="001079B9" w:rsidRDefault="001079B9" w:rsidP="001079B9">
            <w:pPr>
              <w:pStyle w:val="Normal0"/>
              <w:rPr>
                <w:b/>
                <w:sz w:val="20"/>
                <w:szCs w:val="20"/>
              </w:rPr>
            </w:pPr>
            <w:r w:rsidRPr="001079B9">
              <w:rPr>
                <w:b/>
                <w:sz w:val="20"/>
                <w:szCs w:val="20"/>
              </w:rPr>
              <w:t>Herramienta</w:t>
            </w:r>
          </w:p>
        </w:tc>
        <w:tc>
          <w:tcPr>
            <w:tcW w:w="1985" w:type="dxa"/>
            <w:shd w:val="clear" w:color="auto" w:fill="D9D9D9" w:themeFill="background1" w:themeFillShade="D9"/>
          </w:tcPr>
          <w:p w14:paraId="57B77B9D" w14:textId="0FF0897F" w:rsidR="001079B9" w:rsidRPr="001079B9" w:rsidRDefault="001079B9" w:rsidP="001079B9">
            <w:pPr>
              <w:pStyle w:val="Normal0"/>
              <w:rPr>
                <w:b/>
                <w:sz w:val="20"/>
                <w:szCs w:val="20"/>
              </w:rPr>
            </w:pPr>
            <w:r w:rsidRPr="001079B9">
              <w:rPr>
                <w:b/>
                <w:sz w:val="20"/>
                <w:szCs w:val="20"/>
              </w:rPr>
              <w:t>Nivel de uso</w:t>
            </w:r>
          </w:p>
        </w:tc>
        <w:tc>
          <w:tcPr>
            <w:tcW w:w="2693" w:type="dxa"/>
            <w:shd w:val="clear" w:color="auto" w:fill="D9D9D9" w:themeFill="background1" w:themeFillShade="D9"/>
          </w:tcPr>
          <w:p w14:paraId="350E2CCC" w14:textId="19D77D2B" w:rsidR="001079B9" w:rsidRPr="001079B9" w:rsidRDefault="001079B9" w:rsidP="001079B9">
            <w:pPr>
              <w:pStyle w:val="Normal0"/>
              <w:rPr>
                <w:b/>
                <w:sz w:val="20"/>
                <w:szCs w:val="20"/>
              </w:rPr>
            </w:pPr>
            <w:r w:rsidRPr="001079B9">
              <w:rPr>
                <w:b/>
                <w:sz w:val="20"/>
                <w:szCs w:val="20"/>
              </w:rPr>
              <w:t>Ejemplo de automatización</w:t>
            </w:r>
          </w:p>
        </w:tc>
        <w:tc>
          <w:tcPr>
            <w:tcW w:w="2693" w:type="dxa"/>
            <w:shd w:val="clear" w:color="auto" w:fill="D9D9D9" w:themeFill="background1" w:themeFillShade="D9"/>
          </w:tcPr>
          <w:p w14:paraId="7BD96420" w14:textId="7AE99EA7" w:rsidR="001079B9" w:rsidRPr="001079B9" w:rsidRDefault="001079B9" w:rsidP="001079B9">
            <w:pPr>
              <w:pStyle w:val="Normal0"/>
              <w:rPr>
                <w:b/>
                <w:sz w:val="20"/>
                <w:szCs w:val="20"/>
              </w:rPr>
            </w:pPr>
            <w:r w:rsidRPr="001079B9">
              <w:rPr>
                <w:b/>
                <w:sz w:val="20"/>
                <w:szCs w:val="20"/>
              </w:rPr>
              <w:t>Beneficios principales</w:t>
            </w:r>
          </w:p>
        </w:tc>
      </w:tr>
      <w:tr w:rsidR="001079B9" w:rsidRPr="001079B9" w14:paraId="0F412E79" w14:textId="77777777" w:rsidTr="001079B9">
        <w:tc>
          <w:tcPr>
            <w:tcW w:w="2263" w:type="dxa"/>
          </w:tcPr>
          <w:p w14:paraId="6A8B7951" w14:textId="6F786A2C" w:rsidR="001079B9" w:rsidRPr="001079B9" w:rsidRDefault="001079B9" w:rsidP="001079B9">
            <w:pPr>
              <w:pStyle w:val="Normal0"/>
              <w:rPr>
                <w:b/>
                <w:sz w:val="20"/>
                <w:szCs w:val="20"/>
              </w:rPr>
            </w:pPr>
            <w:r w:rsidRPr="001079B9">
              <w:rPr>
                <w:b/>
                <w:sz w:val="20"/>
                <w:szCs w:val="20"/>
              </w:rPr>
              <w:t>Zapier</w:t>
            </w:r>
          </w:p>
        </w:tc>
        <w:tc>
          <w:tcPr>
            <w:tcW w:w="1985" w:type="dxa"/>
          </w:tcPr>
          <w:p w14:paraId="03BA00E1" w14:textId="798DFD69" w:rsidR="001079B9" w:rsidRPr="001079B9" w:rsidRDefault="001079B9" w:rsidP="001079B9">
            <w:pPr>
              <w:pStyle w:val="Normal0"/>
              <w:rPr>
                <w:sz w:val="20"/>
                <w:szCs w:val="20"/>
              </w:rPr>
            </w:pPr>
            <w:r w:rsidRPr="001079B9">
              <w:rPr>
                <w:sz w:val="20"/>
                <w:szCs w:val="20"/>
              </w:rPr>
              <w:t>Básico</w:t>
            </w:r>
          </w:p>
        </w:tc>
        <w:tc>
          <w:tcPr>
            <w:tcW w:w="2693" w:type="dxa"/>
          </w:tcPr>
          <w:p w14:paraId="11C07329" w14:textId="4D420587" w:rsidR="001079B9" w:rsidRPr="001079B9" w:rsidRDefault="001079B9" w:rsidP="001079B9">
            <w:pPr>
              <w:pStyle w:val="Normal0"/>
              <w:rPr>
                <w:sz w:val="20"/>
                <w:szCs w:val="20"/>
              </w:rPr>
            </w:pPr>
            <w:r w:rsidRPr="001079B9">
              <w:rPr>
                <w:sz w:val="20"/>
                <w:szCs w:val="20"/>
              </w:rPr>
              <w:t>Crear tarea en Google Tasks al recibir un correo en Gmail</w:t>
            </w:r>
            <w:r>
              <w:rPr>
                <w:sz w:val="20"/>
                <w:szCs w:val="20"/>
              </w:rPr>
              <w:t>.</w:t>
            </w:r>
          </w:p>
        </w:tc>
        <w:tc>
          <w:tcPr>
            <w:tcW w:w="2693" w:type="dxa"/>
          </w:tcPr>
          <w:p w14:paraId="1F0EA0F2" w14:textId="017CC6DC" w:rsidR="001079B9" w:rsidRPr="001079B9" w:rsidRDefault="001079B9" w:rsidP="001079B9">
            <w:pPr>
              <w:pStyle w:val="Normal0"/>
              <w:rPr>
                <w:sz w:val="20"/>
                <w:szCs w:val="20"/>
              </w:rPr>
            </w:pPr>
            <w:r w:rsidRPr="001079B9">
              <w:rPr>
                <w:sz w:val="20"/>
                <w:szCs w:val="20"/>
              </w:rPr>
              <w:t xml:space="preserve">Fácil </w:t>
            </w:r>
            <w:r>
              <w:rPr>
                <w:sz w:val="20"/>
                <w:szCs w:val="20"/>
              </w:rPr>
              <w:t>de usar, miles de integraciones y es</w:t>
            </w:r>
            <w:r w:rsidRPr="001079B9">
              <w:rPr>
                <w:sz w:val="20"/>
                <w:szCs w:val="20"/>
              </w:rPr>
              <w:t xml:space="preserve"> ideal para principiantes.</w:t>
            </w:r>
          </w:p>
        </w:tc>
      </w:tr>
      <w:tr w:rsidR="001079B9" w:rsidRPr="001079B9" w14:paraId="2ECC8BD8" w14:textId="77777777" w:rsidTr="001079B9">
        <w:tc>
          <w:tcPr>
            <w:tcW w:w="2263" w:type="dxa"/>
          </w:tcPr>
          <w:p w14:paraId="52A0812B" w14:textId="0BCA3A71" w:rsidR="001079B9" w:rsidRPr="001079B9" w:rsidRDefault="001079B9" w:rsidP="001079B9">
            <w:pPr>
              <w:pStyle w:val="Normal0"/>
              <w:rPr>
                <w:b/>
                <w:sz w:val="20"/>
                <w:szCs w:val="20"/>
              </w:rPr>
            </w:pPr>
            <w:r w:rsidRPr="001079B9">
              <w:rPr>
                <w:b/>
                <w:sz w:val="20"/>
                <w:szCs w:val="20"/>
              </w:rPr>
              <w:t>Make (Integromat)</w:t>
            </w:r>
          </w:p>
        </w:tc>
        <w:tc>
          <w:tcPr>
            <w:tcW w:w="1985" w:type="dxa"/>
          </w:tcPr>
          <w:p w14:paraId="728824B6" w14:textId="6830AC48" w:rsidR="001079B9" w:rsidRPr="001079B9" w:rsidRDefault="001079B9" w:rsidP="001079B9">
            <w:pPr>
              <w:pStyle w:val="Normal0"/>
              <w:rPr>
                <w:sz w:val="20"/>
                <w:szCs w:val="20"/>
              </w:rPr>
            </w:pPr>
            <w:r w:rsidRPr="001079B9">
              <w:rPr>
                <w:sz w:val="20"/>
                <w:szCs w:val="20"/>
              </w:rPr>
              <w:t>Intermedio</w:t>
            </w:r>
          </w:p>
        </w:tc>
        <w:tc>
          <w:tcPr>
            <w:tcW w:w="2693" w:type="dxa"/>
          </w:tcPr>
          <w:p w14:paraId="6BF54F01" w14:textId="78DAF038" w:rsidR="001079B9" w:rsidRPr="001079B9" w:rsidRDefault="001079B9" w:rsidP="001079B9">
            <w:pPr>
              <w:pStyle w:val="Normal0"/>
              <w:rPr>
                <w:sz w:val="20"/>
                <w:szCs w:val="20"/>
              </w:rPr>
            </w:pPr>
            <w:r w:rsidRPr="001079B9">
              <w:rPr>
                <w:sz w:val="20"/>
                <w:szCs w:val="20"/>
              </w:rPr>
              <w:t>Guardar formularios en Google Drive y enviar notificación automática</w:t>
            </w:r>
            <w:r>
              <w:rPr>
                <w:sz w:val="20"/>
                <w:szCs w:val="20"/>
              </w:rPr>
              <w:t>.</w:t>
            </w:r>
          </w:p>
        </w:tc>
        <w:tc>
          <w:tcPr>
            <w:tcW w:w="2693" w:type="dxa"/>
          </w:tcPr>
          <w:p w14:paraId="3CE4C0FD" w14:textId="0AD175E7" w:rsidR="001079B9" w:rsidRPr="001079B9" w:rsidRDefault="001079B9" w:rsidP="001079B9">
            <w:pPr>
              <w:pStyle w:val="Normal0"/>
              <w:rPr>
                <w:sz w:val="20"/>
                <w:szCs w:val="20"/>
              </w:rPr>
            </w:pPr>
            <w:r w:rsidRPr="001079B9">
              <w:rPr>
                <w:sz w:val="20"/>
                <w:szCs w:val="20"/>
              </w:rPr>
              <w:t>Flujos más complejos, visual y flexible.</w:t>
            </w:r>
          </w:p>
        </w:tc>
      </w:tr>
      <w:tr w:rsidR="001079B9" w:rsidRPr="001079B9" w14:paraId="275D918C" w14:textId="77777777" w:rsidTr="001079B9">
        <w:tc>
          <w:tcPr>
            <w:tcW w:w="2263" w:type="dxa"/>
          </w:tcPr>
          <w:p w14:paraId="781DA074" w14:textId="20A4C3EF" w:rsidR="001079B9" w:rsidRPr="001079B9" w:rsidRDefault="001079B9" w:rsidP="001079B9">
            <w:pPr>
              <w:pStyle w:val="Normal0"/>
              <w:rPr>
                <w:b/>
                <w:sz w:val="20"/>
                <w:szCs w:val="20"/>
              </w:rPr>
            </w:pPr>
            <w:r w:rsidRPr="001079B9">
              <w:rPr>
                <w:b/>
                <w:sz w:val="20"/>
                <w:szCs w:val="20"/>
              </w:rPr>
              <w:t>Microsoft Power Automate</w:t>
            </w:r>
          </w:p>
        </w:tc>
        <w:tc>
          <w:tcPr>
            <w:tcW w:w="1985" w:type="dxa"/>
          </w:tcPr>
          <w:p w14:paraId="23A16AD1" w14:textId="6BFD7752" w:rsidR="001079B9" w:rsidRPr="001079B9" w:rsidRDefault="001079B9" w:rsidP="001079B9">
            <w:pPr>
              <w:pStyle w:val="Normal0"/>
              <w:rPr>
                <w:sz w:val="20"/>
                <w:szCs w:val="20"/>
              </w:rPr>
            </w:pPr>
            <w:r w:rsidRPr="001079B9">
              <w:rPr>
                <w:sz w:val="20"/>
                <w:szCs w:val="20"/>
              </w:rPr>
              <w:t>Intermedio</w:t>
            </w:r>
          </w:p>
        </w:tc>
        <w:tc>
          <w:tcPr>
            <w:tcW w:w="2693" w:type="dxa"/>
          </w:tcPr>
          <w:p w14:paraId="028BA454" w14:textId="023E8EEE" w:rsidR="001079B9" w:rsidRPr="001079B9" w:rsidRDefault="001079B9" w:rsidP="001079B9">
            <w:pPr>
              <w:pStyle w:val="Normal0"/>
              <w:rPr>
                <w:sz w:val="20"/>
                <w:szCs w:val="20"/>
              </w:rPr>
            </w:pPr>
            <w:r w:rsidRPr="001079B9">
              <w:rPr>
                <w:sz w:val="20"/>
                <w:szCs w:val="20"/>
              </w:rPr>
              <w:t>Guardar archivos adjuntos en OneDrive desde Outlook</w:t>
            </w:r>
            <w:r>
              <w:rPr>
                <w:sz w:val="20"/>
                <w:szCs w:val="20"/>
              </w:rPr>
              <w:t>.</w:t>
            </w:r>
          </w:p>
        </w:tc>
        <w:tc>
          <w:tcPr>
            <w:tcW w:w="2693" w:type="dxa"/>
          </w:tcPr>
          <w:p w14:paraId="422BDA2C" w14:textId="667AC870" w:rsidR="001079B9" w:rsidRPr="001079B9" w:rsidRDefault="001079B9" w:rsidP="001079B9">
            <w:pPr>
              <w:pStyle w:val="Normal0"/>
              <w:rPr>
                <w:sz w:val="20"/>
                <w:szCs w:val="20"/>
              </w:rPr>
            </w:pPr>
            <w:r w:rsidRPr="001079B9">
              <w:rPr>
                <w:sz w:val="20"/>
                <w:szCs w:val="20"/>
              </w:rPr>
              <w:t>Integración nativa con Office 365, bajo código, accesible para usuarios de Microsoft.</w:t>
            </w:r>
          </w:p>
        </w:tc>
      </w:tr>
      <w:tr w:rsidR="001079B9" w:rsidRPr="001079B9" w14:paraId="71301474" w14:textId="77777777" w:rsidTr="001079B9">
        <w:tc>
          <w:tcPr>
            <w:tcW w:w="2263" w:type="dxa"/>
          </w:tcPr>
          <w:p w14:paraId="4BA55DE2" w14:textId="0F685804" w:rsidR="001079B9" w:rsidRPr="001079B9" w:rsidRDefault="001079B9" w:rsidP="001079B9">
            <w:pPr>
              <w:pStyle w:val="Normal0"/>
              <w:rPr>
                <w:b/>
                <w:sz w:val="20"/>
                <w:szCs w:val="20"/>
              </w:rPr>
            </w:pPr>
            <w:r w:rsidRPr="001079B9">
              <w:rPr>
                <w:b/>
                <w:sz w:val="20"/>
                <w:szCs w:val="20"/>
              </w:rPr>
              <w:t>Asana / Wrike</w:t>
            </w:r>
          </w:p>
        </w:tc>
        <w:tc>
          <w:tcPr>
            <w:tcW w:w="1985" w:type="dxa"/>
          </w:tcPr>
          <w:p w14:paraId="220F7F85" w14:textId="31055770" w:rsidR="001079B9" w:rsidRPr="001079B9" w:rsidRDefault="001079B9" w:rsidP="001079B9">
            <w:pPr>
              <w:pStyle w:val="Normal0"/>
              <w:rPr>
                <w:sz w:val="20"/>
                <w:szCs w:val="20"/>
              </w:rPr>
            </w:pPr>
            <w:r w:rsidRPr="001079B9">
              <w:rPr>
                <w:sz w:val="20"/>
                <w:szCs w:val="20"/>
              </w:rPr>
              <w:t>Intermedio – avanzado</w:t>
            </w:r>
          </w:p>
        </w:tc>
        <w:tc>
          <w:tcPr>
            <w:tcW w:w="2693" w:type="dxa"/>
          </w:tcPr>
          <w:p w14:paraId="479BD1AE" w14:textId="34FDFA3B" w:rsidR="001079B9" w:rsidRPr="001079B9" w:rsidRDefault="001079B9" w:rsidP="001079B9">
            <w:pPr>
              <w:pStyle w:val="Normal0"/>
              <w:rPr>
                <w:sz w:val="20"/>
                <w:szCs w:val="20"/>
              </w:rPr>
            </w:pPr>
            <w:r w:rsidRPr="001079B9">
              <w:rPr>
                <w:sz w:val="20"/>
                <w:szCs w:val="20"/>
              </w:rPr>
              <w:t>Generar tareas y actualizar progreso según entregas</w:t>
            </w:r>
            <w:r>
              <w:rPr>
                <w:sz w:val="20"/>
                <w:szCs w:val="20"/>
              </w:rPr>
              <w:t>.</w:t>
            </w:r>
          </w:p>
        </w:tc>
        <w:tc>
          <w:tcPr>
            <w:tcW w:w="2693" w:type="dxa"/>
          </w:tcPr>
          <w:p w14:paraId="3FC7DB2D" w14:textId="04C18B35" w:rsidR="001079B9" w:rsidRPr="001079B9" w:rsidRDefault="001079B9" w:rsidP="001079B9">
            <w:pPr>
              <w:pStyle w:val="Normal0"/>
              <w:rPr>
                <w:sz w:val="20"/>
                <w:szCs w:val="20"/>
              </w:rPr>
            </w:pPr>
            <w:r w:rsidRPr="001079B9">
              <w:rPr>
                <w:sz w:val="20"/>
                <w:szCs w:val="20"/>
              </w:rPr>
              <w:t>Ges</w:t>
            </w:r>
            <w:r>
              <w:rPr>
                <w:sz w:val="20"/>
                <w:szCs w:val="20"/>
              </w:rPr>
              <w:t>tión de proyectos colaborativos y</w:t>
            </w:r>
            <w:r w:rsidRPr="001079B9">
              <w:rPr>
                <w:sz w:val="20"/>
                <w:szCs w:val="20"/>
              </w:rPr>
              <w:t xml:space="preserve"> seguimiento automático.</w:t>
            </w:r>
          </w:p>
        </w:tc>
      </w:tr>
      <w:tr w:rsidR="001079B9" w:rsidRPr="001079B9" w14:paraId="227A25E9" w14:textId="77777777" w:rsidTr="001079B9">
        <w:tc>
          <w:tcPr>
            <w:tcW w:w="2263" w:type="dxa"/>
          </w:tcPr>
          <w:p w14:paraId="5C8D8E70" w14:textId="0FECE656" w:rsidR="001079B9" w:rsidRPr="001079B9" w:rsidRDefault="001079B9" w:rsidP="001079B9">
            <w:pPr>
              <w:pStyle w:val="Normal0"/>
              <w:rPr>
                <w:b/>
                <w:sz w:val="20"/>
                <w:szCs w:val="20"/>
              </w:rPr>
            </w:pPr>
            <w:r w:rsidRPr="001079B9">
              <w:rPr>
                <w:b/>
                <w:sz w:val="20"/>
                <w:szCs w:val="20"/>
              </w:rPr>
              <w:t>HubSpot / Mailchimp</w:t>
            </w:r>
          </w:p>
        </w:tc>
        <w:tc>
          <w:tcPr>
            <w:tcW w:w="1985" w:type="dxa"/>
          </w:tcPr>
          <w:p w14:paraId="3D9E58E5" w14:textId="0E4D2326" w:rsidR="001079B9" w:rsidRPr="001079B9" w:rsidRDefault="001079B9" w:rsidP="001079B9">
            <w:pPr>
              <w:pStyle w:val="Normal0"/>
              <w:rPr>
                <w:sz w:val="20"/>
                <w:szCs w:val="20"/>
              </w:rPr>
            </w:pPr>
            <w:r w:rsidRPr="001079B9">
              <w:rPr>
                <w:sz w:val="20"/>
                <w:szCs w:val="20"/>
              </w:rPr>
              <w:t>Intermedio</w:t>
            </w:r>
          </w:p>
        </w:tc>
        <w:tc>
          <w:tcPr>
            <w:tcW w:w="2693" w:type="dxa"/>
          </w:tcPr>
          <w:p w14:paraId="7EC52CD8" w14:textId="0E758500" w:rsidR="001079B9" w:rsidRPr="001079B9" w:rsidRDefault="001079B9" w:rsidP="001079B9">
            <w:pPr>
              <w:pStyle w:val="Normal0"/>
              <w:rPr>
                <w:sz w:val="20"/>
                <w:szCs w:val="20"/>
              </w:rPr>
            </w:pPr>
            <w:r w:rsidRPr="001079B9">
              <w:rPr>
                <w:sz w:val="20"/>
                <w:szCs w:val="20"/>
              </w:rPr>
              <w:t>Enviar recordatorios y segmentar listas de estudiantes</w:t>
            </w:r>
            <w:r>
              <w:rPr>
                <w:sz w:val="20"/>
                <w:szCs w:val="20"/>
              </w:rPr>
              <w:t>.</w:t>
            </w:r>
          </w:p>
        </w:tc>
        <w:tc>
          <w:tcPr>
            <w:tcW w:w="2693" w:type="dxa"/>
          </w:tcPr>
          <w:p w14:paraId="6D564AA2" w14:textId="760389A3" w:rsidR="001079B9" w:rsidRPr="001079B9" w:rsidRDefault="001079B9" w:rsidP="001079B9">
            <w:pPr>
              <w:pStyle w:val="Normal0"/>
              <w:rPr>
                <w:sz w:val="20"/>
                <w:szCs w:val="20"/>
              </w:rPr>
            </w:pPr>
            <w:r w:rsidRPr="001079B9">
              <w:rPr>
                <w:sz w:val="20"/>
                <w:szCs w:val="20"/>
              </w:rPr>
              <w:t xml:space="preserve">Automatización de </w:t>
            </w:r>
            <w:r w:rsidRPr="001079B9">
              <w:rPr>
                <w:i/>
                <w:sz w:val="20"/>
                <w:szCs w:val="20"/>
              </w:rPr>
              <w:t>marketing</w:t>
            </w:r>
            <w:r w:rsidRPr="001079B9">
              <w:rPr>
                <w:sz w:val="20"/>
                <w:szCs w:val="20"/>
              </w:rPr>
              <w:t xml:space="preserve"> y comunicación académica.</w:t>
            </w:r>
          </w:p>
        </w:tc>
      </w:tr>
      <w:tr w:rsidR="001079B9" w:rsidRPr="001079B9" w14:paraId="19F81C44" w14:textId="77777777" w:rsidTr="001079B9">
        <w:tc>
          <w:tcPr>
            <w:tcW w:w="2263" w:type="dxa"/>
          </w:tcPr>
          <w:p w14:paraId="430D1544" w14:textId="00C41EF1" w:rsidR="001079B9" w:rsidRPr="001079B9" w:rsidRDefault="001079B9" w:rsidP="001079B9">
            <w:pPr>
              <w:pStyle w:val="Normal0"/>
              <w:rPr>
                <w:b/>
                <w:sz w:val="20"/>
                <w:szCs w:val="20"/>
              </w:rPr>
            </w:pPr>
            <w:r w:rsidRPr="001079B9">
              <w:rPr>
                <w:b/>
                <w:sz w:val="20"/>
                <w:szCs w:val="20"/>
              </w:rPr>
              <w:t>IFTTT</w:t>
            </w:r>
          </w:p>
        </w:tc>
        <w:tc>
          <w:tcPr>
            <w:tcW w:w="1985" w:type="dxa"/>
          </w:tcPr>
          <w:p w14:paraId="67F59F54" w14:textId="7EE3A63D" w:rsidR="001079B9" w:rsidRPr="001079B9" w:rsidRDefault="001079B9" w:rsidP="001079B9">
            <w:pPr>
              <w:pStyle w:val="Normal0"/>
              <w:rPr>
                <w:sz w:val="20"/>
                <w:szCs w:val="20"/>
              </w:rPr>
            </w:pPr>
            <w:r w:rsidRPr="001079B9">
              <w:rPr>
                <w:sz w:val="20"/>
                <w:szCs w:val="20"/>
              </w:rPr>
              <w:t>Básico</w:t>
            </w:r>
          </w:p>
        </w:tc>
        <w:tc>
          <w:tcPr>
            <w:tcW w:w="2693" w:type="dxa"/>
          </w:tcPr>
          <w:p w14:paraId="54EE3A3F" w14:textId="4D7C1A21" w:rsidR="001079B9" w:rsidRPr="001079B9" w:rsidRDefault="001079B9" w:rsidP="001079B9">
            <w:pPr>
              <w:pStyle w:val="Normal0"/>
              <w:rPr>
                <w:sz w:val="20"/>
                <w:szCs w:val="20"/>
              </w:rPr>
            </w:pPr>
            <w:r w:rsidRPr="001079B9">
              <w:rPr>
                <w:sz w:val="20"/>
                <w:szCs w:val="20"/>
              </w:rPr>
              <w:t>Notificación en móvil al crear evento en Google Calendar</w:t>
            </w:r>
            <w:r>
              <w:rPr>
                <w:sz w:val="20"/>
                <w:szCs w:val="20"/>
              </w:rPr>
              <w:t>.</w:t>
            </w:r>
          </w:p>
        </w:tc>
        <w:tc>
          <w:tcPr>
            <w:tcW w:w="2693" w:type="dxa"/>
          </w:tcPr>
          <w:p w14:paraId="523D6FD5" w14:textId="485BD066" w:rsidR="001079B9" w:rsidRPr="001079B9" w:rsidRDefault="001079B9" w:rsidP="001079B9">
            <w:pPr>
              <w:pStyle w:val="Normal0"/>
              <w:rPr>
                <w:sz w:val="20"/>
                <w:szCs w:val="20"/>
              </w:rPr>
            </w:pPr>
            <w:r w:rsidRPr="001079B9">
              <w:rPr>
                <w:sz w:val="20"/>
                <w:szCs w:val="20"/>
              </w:rPr>
              <w:t>Configuración sencilla, orientado a tareas personales.</w:t>
            </w:r>
          </w:p>
        </w:tc>
      </w:tr>
    </w:tbl>
    <w:p w14:paraId="53AFB548" w14:textId="59DB650A" w:rsidR="001079B9" w:rsidRDefault="001079B9" w:rsidP="001079B9">
      <w:pPr>
        <w:pStyle w:val="Normal0"/>
        <w:rPr>
          <w:sz w:val="20"/>
          <w:szCs w:val="20"/>
        </w:rPr>
      </w:pPr>
    </w:p>
    <w:p w14:paraId="50C02119" w14:textId="72FACA86" w:rsidR="001079B9" w:rsidRDefault="001079B9" w:rsidP="001079B9">
      <w:pPr>
        <w:pStyle w:val="Normal0"/>
        <w:rPr>
          <w:sz w:val="20"/>
          <w:szCs w:val="20"/>
        </w:rPr>
      </w:pPr>
      <w:r w:rsidRPr="001079B9">
        <w:rPr>
          <w:sz w:val="20"/>
          <w:szCs w:val="20"/>
        </w:rPr>
        <w:t>La evolución de la automatización está estrechamente ligada a la inteligencia artificial. Herramientas como Copilot de Microsoft o ChatGPT ya permiten crear flujos de trabajo usando lenguaje natural, sin necesidad de conocimientos técnicos. En un futuro cercano, la automatización no solo ejecutará tareas, sino que tomará decisiones autónomas basadas en datos, anticipando necesidades y liberando aún más tiempo para la innovación y la creatividad humana.</w:t>
      </w:r>
    </w:p>
    <w:p w14:paraId="1A3862A7" w14:textId="77777777" w:rsidR="001079B9" w:rsidRPr="00745929" w:rsidRDefault="001079B9" w:rsidP="001079B9">
      <w:pPr>
        <w:pStyle w:val="Normal0"/>
        <w:rPr>
          <w:sz w:val="20"/>
          <w:szCs w:val="20"/>
        </w:rPr>
      </w:pPr>
    </w:p>
    <w:p w14:paraId="74306A4A" w14:textId="77777777" w:rsidR="004028FC" w:rsidRPr="00DA1D60" w:rsidRDefault="004028FC" w:rsidP="008F7D96">
      <w:pPr>
        <w:pStyle w:val="Normal0"/>
        <w:numPr>
          <w:ilvl w:val="1"/>
          <w:numId w:val="3"/>
        </w:numPr>
        <w:rPr>
          <w:b/>
          <w:sz w:val="20"/>
          <w:szCs w:val="20"/>
        </w:rPr>
      </w:pPr>
      <w:r w:rsidRPr="00DA1D60">
        <w:rPr>
          <w:b/>
          <w:sz w:val="20"/>
          <w:szCs w:val="20"/>
        </w:rPr>
        <w:t>Cumplimiento y seguridad en entornos modernos</w:t>
      </w:r>
    </w:p>
    <w:p w14:paraId="73779E40" w14:textId="0F47F96B" w:rsidR="00202660" w:rsidRDefault="00202660" w:rsidP="009B49E3">
      <w:pPr>
        <w:pStyle w:val="Normal0"/>
        <w:rPr>
          <w:b/>
          <w:sz w:val="20"/>
          <w:szCs w:val="20"/>
        </w:rPr>
      </w:pPr>
    </w:p>
    <w:p w14:paraId="313B8156" w14:textId="46337CE2" w:rsidR="00DA1D60" w:rsidRDefault="001268F4" w:rsidP="00DA1D60">
      <w:pPr>
        <w:pStyle w:val="Normal0"/>
        <w:rPr>
          <w:sz w:val="20"/>
          <w:szCs w:val="20"/>
        </w:rPr>
      </w:pPr>
      <w:r w:rsidRPr="001268F4">
        <w:rPr>
          <w:sz w:val="20"/>
          <w:szCs w:val="20"/>
        </w:rPr>
        <w:t>En los entornos actuales basados en la nube, la seguridad y el cumplimiento normativo representan pilares fundamentales para garantizar la confianza, la protección de los datos y la continuidad del negocio. Las organizaciones requieren aplicar un enfoque integral que combine prácticas tecnológicas, operativas y regulatorias, de modo que se reduzcan los riesgos frente a amenazas cibernéticas y se cumplan los estándares internacionales.</w:t>
      </w:r>
    </w:p>
    <w:p w14:paraId="404AB6E7" w14:textId="77777777" w:rsidR="001268F4" w:rsidRPr="00DA1D60" w:rsidRDefault="001268F4" w:rsidP="00DA1D60">
      <w:pPr>
        <w:pStyle w:val="Normal0"/>
        <w:rPr>
          <w:sz w:val="20"/>
          <w:szCs w:val="20"/>
        </w:rPr>
      </w:pPr>
    </w:p>
    <w:p w14:paraId="52DD90F0" w14:textId="77777777" w:rsidR="00DA1D60" w:rsidRPr="00DA1D60" w:rsidRDefault="00DA1D60" w:rsidP="00DA1D60">
      <w:pPr>
        <w:pStyle w:val="Normal0"/>
        <w:rPr>
          <w:sz w:val="20"/>
          <w:szCs w:val="20"/>
        </w:rPr>
      </w:pPr>
      <w:r w:rsidRPr="00DA1D60">
        <w:rPr>
          <w:sz w:val="20"/>
          <w:szCs w:val="20"/>
        </w:rPr>
        <w:t>Procesos clave en seguridad en la nube:</w:t>
      </w:r>
    </w:p>
    <w:p w14:paraId="488A90F8" w14:textId="7B8126A7" w:rsidR="00DA1D60" w:rsidRDefault="00DA1D60" w:rsidP="00DA1D60">
      <w:pPr>
        <w:pStyle w:val="Normal0"/>
        <w:rPr>
          <w:sz w:val="20"/>
          <w:szCs w:val="20"/>
        </w:rPr>
      </w:pPr>
    </w:p>
    <w:p w14:paraId="0168616F" w14:textId="5B7C53B9" w:rsidR="00DA1D60" w:rsidRDefault="00DA1D60" w:rsidP="00DA1D60">
      <w:pPr>
        <w:pStyle w:val="Normal0"/>
        <w:rPr>
          <w:sz w:val="20"/>
          <w:szCs w:val="20"/>
        </w:rPr>
      </w:pPr>
      <w:r>
        <w:rPr>
          <w:noProof/>
          <w:sz w:val="20"/>
          <w:szCs w:val="20"/>
          <w:lang w:val="en-US" w:eastAsia="en-US"/>
        </w:rPr>
        <w:lastRenderedPageBreak/>
        <w:drawing>
          <wp:inline distT="0" distB="0" distL="0" distR="0" wp14:anchorId="6F100A82" wp14:editId="48CCE5CD">
            <wp:extent cx="6115050" cy="3935577"/>
            <wp:effectExtent l="0" t="0" r="0" b="2730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4BA4BA45" w14:textId="240D8C9B" w:rsidR="00DA1D60" w:rsidRDefault="00DA1D60" w:rsidP="00DA1D60">
      <w:pPr>
        <w:pStyle w:val="Normal0"/>
        <w:rPr>
          <w:sz w:val="20"/>
          <w:szCs w:val="20"/>
        </w:rPr>
      </w:pPr>
    </w:p>
    <w:p w14:paraId="6C4E6431" w14:textId="62DF8C55" w:rsidR="001268F4" w:rsidRPr="009B49E3" w:rsidRDefault="001268F4" w:rsidP="009B49E3">
      <w:pPr>
        <w:pStyle w:val="Normal0"/>
        <w:rPr>
          <w:b/>
          <w:sz w:val="20"/>
          <w:szCs w:val="20"/>
        </w:rPr>
      </w:pPr>
      <w:r w:rsidRPr="001268F4">
        <w:rPr>
          <w:sz w:val="20"/>
          <w:szCs w:val="20"/>
        </w:rPr>
        <w:t xml:space="preserve">En conclusión, el cumplimiento y la seguridad en la nube no se reducen a herramientas tecnológicas aisladas, sino que constituyen un marco integral de protección que incluye políticas, procedimientos y controles. Este enfoque asegura la confianza en los servicios </w:t>
      </w:r>
      <w:r w:rsidRPr="001268F4">
        <w:rPr>
          <w:i/>
          <w:sz w:val="20"/>
          <w:szCs w:val="20"/>
        </w:rPr>
        <w:t>cloud</w:t>
      </w:r>
      <w:r w:rsidRPr="001268F4">
        <w:rPr>
          <w:sz w:val="20"/>
          <w:szCs w:val="20"/>
        </w:rPr>
        <w:t>, garantiza la disponibilidad de la información y facilita que las organizaciones se adapten a estándares globales cada vez más exigentes.</w:t>
      </w:r>
    </w:p>
    <w:p w14:paraId="11280C9D" w14:textId="16669767" w:rsidR="00303B68" w:rsidRDefault="00303B68" w:rsidP="009B49E3">
      <w:pPr>
        <w:pStyle w:val="Normal0"/>
        <w:rPr>
          <w:b/>
          <w:color w:val="000000"/>
          <w:sz w:val="20"/>
          <w:szCs w:val="20"/>
        </w:rPr>
      </w:pPr>
    </w:p>
    <w:p w14:paraId="78CAF799" w14:textId="1D8996BB" w:rsidR="001268F4" w:rsidRDefault="001268F4" w:rsidP="009B49E3">
      <w:pPr>
        <w:pStyle w:val="Normal0"/>
        <w:rPr>
          <w:b/>
          <w:color w:val="000000"/>
          <w:sz w:val="20"/>
          <w:szCs w:val="20"/>
        </w:rPr>
      </w:pPr>
    </w:p>
    <w:p w14:paraId="42683802" w14:textId="075BD4C9" w:rsidR="001268F4" w:rsidRDefault="001268F4" w:rsidP="009B49E3">
      <w:pPr>
        <w:pStyle w:val="Normal0"/>
        <w:rPr>
          <w:b/>
          <w:color w:val="000000"/>
          <w:sz w:val="20"/>
          <w:szCs w:val="20"/>
        </w:rPr>
      </w:pPr>
    </w:p>
    <w:p w14:paraId="68FEE148" w14:textId="15158530" w:rsidR="00AE1C30" w:rsidRDefault="00AE1C30" w:rsidP="009B49E3">
      <w:pPr>
        <w:pStyle w:val="Normal0"/>
        <w:rPr>
          <w:b/>
          <w:color w:val="000000"/>
          <w:sz w:val="20"/>
          <w:szCs w:val="20"/>
        </w:rPr>
      </w:pPr>
    </w:p>
    <w:p w14:paraId="75A349D7" w14:textId="77777777" w:rsidR="00AE1C30" w:rsidRDefault="00AE1C30" w:rsidP="009B49E3">
      <w:pPr>
        <w:pStyle w:val="Normal0"/>
        <w:rPr>
          <w:b/>
          <w:color w:val="000000"/>
          <w:sz w:val="20"/>
          <w:szCs w:val="20"/>
        </w:rPr>
      </w:pPr>
    </w:p>
    <w:p w14:paraId="411AE271" w14:textId="3F6DDA46" w:rsidR="001268F4" w:rsidRDefault="001268F4" w:rsidP="009B49E3">
      <w:pPr>
        <w:pStyle w:val="Normal0"/>
        <w:rPr>
          <w:b/>
          <w:color w:val="000000"/>
          <w:sz w:val="20"/>
          <w:szCs w:val="20"/>
        </w:rPr>
      </w:pPr>
    </w:p>
    <w:p w14:paraId="745B855F" w14:textId="76187476" w:rsidR="001268F4" w:rsidRDefault="001268F4" w:rsidP="009B49E3">
      <w:pPr>
        <w:pStyle w:val="Normal0"/>
        <w:rPr>
          <w:b/>
          <w:color w:val="000000"/>
          <w:sz w:val="20"/>
          <w:szCs w:val="20"/>
        </w:rPr>
      </w:pPr>
    </w:p>
    <w:p w14:paraId="2338C2E3" w14:textId="53994738" w:rsidR="001268F4" w:rsidRDefault="001268F4" w:rsidP="009B49E3">
      <w:pPr>
        <w:pStyle w:val="Normal0"/>
        <w:rPr>
          <w:b/>
          <w:color w:val="000000"/>
          <w:sz w:val="20"/>
          <w:szCs w:val="20"/>
        </w:rPr>
      </w:pPr>
    </w:p>
    <w:p w14:paraId="3A4E177F" w14:textId="60E8290B" w:rsidR="001268F4" w:rsidRDefault="001268F4" w:rsidP="009B49E3">
      <w:pPr>
        <w:pStyle w:val="Normal0"/>
        <w:rPr>
          <w:b/>
          <w:color w:val="000000"/>
          <w:sz w:val="20"/>
          <w:szCs w:val="20"/>
        </w:rPr>
      </w:pPr>
    </w:p>
    <w:p w14:paraId="457B76E5" w14:textId="2C8CF83F" w:rsidR="001268F4" w:rsidRDefault="001268F4" w:rsidP="009B49E3">
      <w:pPr>
        <w:pStyle w:val="Normal0"/>
        <w:rPr>
          <w:b/>
          <w:color w:val="000000"/>
          <w:sz w:val="20"/>
          <w:szCs w:val="20"/>
        </w:rPr>
      </w:pPr>
    </w:p>
    <w:p w14:paraId="371C668C" w14:textId="5796E4A5" w:rsidR="001268F4" w:rsidRDefault="001268F4" w:rsidP="009B49E3">
      <w:pPr>
        <w:pStyle w:val="Normal0"/>
        <w:rPr>
          <w:b/>
          <w:color w:val="000000"/>
          <w:sz w:val="20"/>
          <w:szCs w:val="20"/>
        </w:rPr>
      </w:pPr>
    </w:p>
    <w:p w14:paraId="52CE7B56" w14:textId="565E7393" w:rsidR="001268F4" w:rsidRDefault="001268F4" w:rsidP="009B49E3">
      <w:pPr>
        <w:pStyle w:val="Normal0"/>
        <w:rPr>
          <w:b/>
          <w:color w:val="000000"/>
          <w:sz w:val="20"/>
          <w:szCs w:val="20"/>
        </w:rPr>
      </w:pPr>
    </w:p>
    <w:p w14:paraId="0084A65F" w14:textId="7BEF476D" w:rsidR="001268F4" w:rsidRDefault="001268F4" w:rsidP="009B49E3">
      <w:pPr>
        <w:pStyle w:val="Normal0"/>
        <w:rPr>
          <w:b/>
          <w:color w:val="000000"/>
          <w:sz w:val="20"/>
          <w:szCs w:val="20"/>
        </w:rPr>
      </w:pPr>
    </w:p>
    <w:p w14:paraId="2594144A" w14:textId="3CDB2B48" w:rsidR="001268F4" w:rsidRDefault="001268F4" w:rsidP="009B49E3">
      <w:pPr>
        <w:pStyle w:val="Normal0"/>
        <w:rPr>
          <w:b/>
          <w:color w:val="000000"/>
          <w:sz w:val="20"/>
          <w:szCs w:val="20"/>
        </w:rPr>
      </w:pPr>
    </w:p>
    <w:p w14:paraId="3F183F2D" w14:textId="203C68E8" w:rsidR="001268F4" w:rsidRDefault="001268F4" w:rsidP="009B49E3">
      <w:pPr>
        <w:pStyle w:val="Normal0"/>
        <w:rPr>
          <w:b/>
          <w:color w:val="000000"/>
          <w:sz w:val="20"/>
          <w:szCs w:val="20"/>
        </w:rPr>
      </w:pPr>
    </w:p>
    <w:p w14:paraId="489151AA" w14:textId="09F6C83E" w:rsidR="001268F4" w:rsidRDefault="001268F4" w:rsidP="009B49E3">
      <w:pPr>
        <w:pStyle w:val="Normal0"/>
        <w:rPr>
          <w:b/>
          <w:color w:val="000000"/>
          <w:sz w:val="20"/>
          <w:szCs w:val="20"/>
        </w:rPr>
      </w:pPr>
    </w:p>
    <w:p w14:paraId="5B6CB210" w14:textId="73F7EAD9" w:rsidR="001268F4" w:rsidRDefault="001268F4" w:rsidP="009B49E3">
      <w:pPr>
        <w:pStyle w:val="Normal0"/>
        <w:rPr>
          <w:b/>
          <w:color w:val="000000"/>
          <w:sz w:val="20"/>
          <w:szCs w:val="20"/>
        </w:rPr>
      </w:pPr>
    </w:p>
    <w:p w14:paraId="08F97B46" w14:textId="65FAEA65" w:rsidR="001268F4" w:rsidRDefault="001268F4" w:rsidP="009B49E3">
      <w:pPr>
        <w:pStyle w:val="Normal0"/>
        <w:rPr>
          <w:b/>
          <w:color w:val="000000"/>
          <w:sz w:val="20"/>
          <w:szCs w:val="20"/>
        </w:rPr>
      </w:pPr>
    </w:p>
    <w:p w14:paraId="65FF06D8" w14:textId="03B68ABA" w:rsidR="001268F4" w:rsidRDefault="001268F4" w:rsidP="009B49E3">
      <w:pPr>
        <w:pStyle w:val="Normal0"/>
        <w:rPr>
          <w:b/>
          <w:color w:val="000000"/>
          <w:sz w:val="20"/>
          <w:szCs w:val="20"/>
        </w:rPr>
      </w:pPr>
    </w:p>
    <w:p w14:paraId="0CF4B786" w14:textId="23313AC4" w:rsidR="001268F4" w:rsidRDefault="001268F4" w:rsidP="009B49E3">
      <w:pPr>
        <w:pStyle w:val="Normal0"/>
        <w:rPr>
          <w:b/>
          <w:color w:val="000000"/>
          <w:sz w:val="20"/>
          <w:szCs w:val="20"/>
        </w:rPr>
      </w:pPr>
    </w:p>
    <w:p w14:paraId="00000070" w14:textId="12B65566" w:rsidR="00AD17D4" w:rsidRPr="009B49E3" w:rsidRDefault="00025888" w:rsidP="009B49E3">
      <w:pPr>
        <w:pStyle w:val="Normal0"/>
        <w:numPr>
          <w:ilvl w:val="0"/>
          <w:numId w:val="1"/>
        </w:numPr>
        <w:ind w:left="284" w:hanging="284"/>
        <w:rPr>
          <w:b/>
          <w:color w:val="000000"/>
          <w:sz w:val="20"/>
          <w:szCs w:val="20"/>
        </w:rPr>
      </w:pPr>
      <w:r w:rsidRPr="009B49E3">
        <w:rPr>
          <w:b/>
          <w:sz w:val="20"/>
          <w:szCs w:val="20"/>
        </w:rPr>
        <w:lastRenderedPageBreak/>
        <w:t>SÍNTESIS</w:t>
      </w:r>
    </w:p>
    <w:p w14:paraId="00000071" w14:textId="77777777" w:rsidR="00AD17D4" w:rsidRPr="009B49E3" w:rsidRDefault="00AD17D4" w:rsidP="009B49E3">
      <w:pPr>
        <w:pStyle w:val="Normal0"/>
        <w:rPr>
          <w:sz w:val="20"/>
          <w:szCs w:val="20"/>
        </w:rPr>
      </w:pPr>
    </w:p>
    <w:p w14:paraId="70E158DC" w14:textId="51AF2EE2" w:rsidR="00AD17D4" w:rsidRDefault="00F00CCD" w:rsidP="00F00CCD">
      <w:pPr>
        <w:rPr>
          <w:sz w:val="20"/>
          <w:szCs w:val="20"/>
        </w:rPr>
      </w:pPr>
      <w:r w:rsidRPr="00055265">
        <w:rPr>
          <w:sz w:val="20"/>
          <w:szCs w:val="20"/>
        </w:rPr>
        <w:t xml:space="preserve">El componente formativo aborda los servicios, plataformas y aplicaciones de la computación en la nube, explicando cómo se almacenan, gestionan y comparten datos de manera eficiente y segura. Incluye la comprensión de los modelos IaaS, PaaS y SaaS, así como el uso de Google Cloud, Microsoft Azure, Amazon Web Services y Oracle Cloud Infrastructure. Se destacan procesos de colaboración en línea, productividad en entornos educativos y empresariales, y la implementación de tecnologías emergentes como automatización, microservicios, contenedores y prácticas avanzadas de seguridad y cumplimiento. Este enfoque permite a los aprendices optimizar recursos, garantizar continuidad operativa, mejorar la eficiencia en la gestión de información y prepararse para enfrentar los retos de la transformación digital en diversos contextos profesionales y </w:t>
      </w:r>
      <w:commentRangeStart w:id="2"/>
      <w:r w:rsidRPr="00055265">
        <w:rPr>
          <w:sz w:val="20"/>
          <w:szCs w:val="20"/>
        </w:rPr>
        <w:t>académicos</w:t>
      </w:r>
      <w:commentRangeEnd w:id="2"/>
      <w:r>
        <w:rPr>
          <w:rStyle w:val="Refdecomentario"/>
        </w:rPr>
        <w:commentReference w:id="2"/>
      </w:r>
      <w:r w:rsidRPr="00055265">
        <w:rPr>
          <w:sz w:val="20"/>
          <w:szCs w:val="20"/>
        </w:rPr>
        <w:t>.</w:t>
      </w:r>
    </w:p>
    <w:p w14:paraId="48A685B1" w14:textId="3763BF3A" w:rsidR="00F00CCD" w:rsidRDefault="00F00CCD" w:rsidP="00F00CCD">
      <w:pPr>
        <w:rPr>
          <w:sz w:val="20"/>
          <w:szCs w:val="20"/>
        </w:rPr>
      </w:pPr>
    </w:p>
    <w:p w14:paraId="08ABEB71" w14:textId="4673F996" w:rsidR="00F00CCD" w:rsidRDefault="00F00CCD" w:rsidP="00F00CCD">
      <w:pPr>
        <w:rPr>
          <w:sz w:val="20"/>
          <w:szCs w:val="20"/>
        </w:rPr>
      </w:pPr>
    </w:p>
    <w:p w14:paraId="6A3AB76C" w14:textId="61B59133" w:rsidR="00F00CCD" w:rsidRPr="00F00CCD" w:rsidRDefault="00F00CCD" w:rsidP="00F00CCD">
      <w:pPr>
        <w:rPr>
          <w:sz w:val="20"/>
          <w:szCs w:val="20"/>
        </w:rPr>
      </w:pPr>
      <w:r w:rsidRPr="00F00CCD">
        <w:rPr>
          <w:noProof/>
          <w:sz w:val="20"/>
          <w:szCs w:val="20"/>
          <w:lang w:val="en-US" w:eastAsia="en-US"/>
        </w:rPr>
        <w:drawing>
          <wp:inline distT="0" distB="0" distL="0" distR="0" wp14:anchorId="0D90358F" wp14:editId="181A7308">
            <wp:extent cx="6332220" cy="5344160"/>
            <wp:effectExtent l="0" t="0" r="0" b="8890"/>
            <wp:docPr id="1" name="Imagen 1" descr="En la síntesis se describe la estructura y los contenidos esenciales del componente formativo, incluyendo los servicios en la nube (IaaS, PaaS, SaaS), las principales plataformas como Google Cloud, Microsoft Azure, Amazon Web Services y Oracle Cloud Infrastructure, así como sus modos de uso e interfaces. Además, se destacan las aplicaciones cotidianas de la nube, como almacenamiento, colaboración y productividad, y se presentan las tendencias y tecnologías emergentes, incluyendo automatización, tecnologías nativas y prácticas de seguridad y cumplimiento en entornos mode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5344160"/>
                    </a:xfrm>
                    <a:prstGeom prst="rect">
                      <a:avLst/>
                    </a:prstGeom>
                  </pic:spPr>
                </pic:pic>
              </a:graphicData>
            </a:graphic>
          </wp:inline>
        </w:drawing>
      </w:r>
    </w:p>
    <w:p w14:paraId="4A68BAB0" w14:textId="49BBB207" w:rsidR="00AD17D4" w:rsidRDefault="00AD17D4" w:rsidP="009B49E3">
      <w:pPr>
        <w:pStyle w:val="Normal0"/>
        <w:rPr>
          <w:sz w:val="20"/>
          <w:szCs w:val="20"/>
          <w:lang w:val="en-US" w:eastAsia="en-US"/>
        </w:rPr>
      </w:pPr>
    </w:p>
    <w:p w14:paraId="40A99241" w14:textId="71B75FEE" w:rsidR="00F00CCD" w:rsidRDefault="00F00CCD" w:rsidP="009B49E3">
      <w:pPr>
        <w:pStyle w:val="Normal0"/>
        <w:rPr>
          <w:sz w:val="20"/>
          <w:szCs w:val="20"/>
          <w:lang w:val="en-US" w:eastAsia="en-US"/>
        </w:rPr>
      </w:pPr>
    </w:p>
    <w:p w14:paraId="22E823C6" w14:textId="77777777" w:rsidR="009A5DE0" w:rsidRPr="009B49E3" w:rsidRDefault="009A5DE0" w:rsidP="009B49E3">
      <w:pPr>
        <w:pStyle w:val="Normal0"/>
        <w:rPr>
          <w:sz w:val="20"/>
          <w:szCs w:val="20"/>
          <w:lang w:val="en-US" w:eastAsia="en-US"/>
        </w:rPr>
      </w:pPr>
    </w:p>
    <w:p w14:paraId="513DE281" w14:textId="77777777" w:rsidR="00AD17D4" w:rsidRPr="009B49E3" w:rsidRDefault="00AD17D4" w:rsidP="009B49E3">
      <w:pPr>
        <w:pStyle w:val="Normal0"/>
        <w:rPr>
          <w:sz w:val="20"/>
          <w:szCs w:val="20"/>
          <w:lang w:val="en-US" w:eastAsia="en-US"/>
        </w:rPr>
      </w:pPr>
    </w:p>
    <w:p w14:paraId="00000075" w14:textId="77777777" w:rsidR="00AD17D4"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lastRenderedPageBreak/>
        <w:t>ACTIVIDADES DIDÁCTICAS</w:t>
      </w:r>
    </w:p>
    <w:p w14:paraId="0000008A" w14:textId="15551067" w:rsidR="00AD17D4" w:rsidRPr="009B49E3" w:rsidRDefault="00AD17D4" w:rsidP="009B49E3">
      <w:pPr>
        <w:pStyle w:val="Normal0"/>
        <w:rPr>
          <w:color w:val="7F7F7F"/>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3310C6" w:rsidRPr="009B49E3" w14:paraId="55E7F395" w14:textId="77777777" w:rsidTr="003310C6">
        <w:trPr>
          <w:trHeight w:val="491"/>
        </w:trPr>
        <w:tc>
          <w:tcPr>
            <w:tcW w:w="0" w:type="auto"/>
            <w:gridSpan w:val="2"/>
            <w:shd w:val="clear" w:color="auto" w:fill="000000" w:themeFill="text1"/>
            <w:vAlign w:val="center"/>
          </w:tcPr>
          <w:p w14:paraId="44B459DB" w14:textId="77777777" w:rsidR="003310C6" w:rsidRPr="009B49E3" w:rsidRDefault="003310C6" w:rsidP="009B49E3">
            <w:pPr>
              <w:jc w:val="center"/>
              <w:rPr>
                <w:b/>
                <w:bCs/>
                <w:sz w:val="20"/>
                <w:szCs w:val="20"/>
              </w:rPr>
            </w:pPr>
            <w:r w:rsidRPr="009B49E3">
              <w:rPr>
                <w:rFonts w:eastAsia="Calibri"/>
                <w:b/>
                <w:bCs/>
                <w:sz w:val="20"/>
                <w:szCs w:val="20"/>
              </w:rPr>
              <w:t>DESCRIPCIÓN DE ACTIVIDAD DIDÁCTICA</w:t>
            </w:r>
          </w:p>
        </w:tc>
      </w:tr>
      <w:tr w:rsidR="003310C6" w:rsidRPr="009B49E3" w14:paraId="2C1D5AEC" w14:textId="77777777" w:rsidTr="003310C6">
        <w:trPr>
          <w:trHeight w:val="806"/>
        </w:trPr>
        <w:tc>
          <w:tcPr>
            <w:tcW w:w="2693" w:type="dxa"/>
            <w:shd w:val="clear" w:color="auto" w:fill="auto"/>
            <w:vAlign w:val="center"/>
          </w:tcPr>
          <w:p w14:paraId="3E7890D7" w14:textId="77777777" w:rsidR="003310C6" w:rsidRPr="009B49E3" w:rsidRDefault="003310C6" w:rsidP="009B49E3">
            <w:pPr>
              <w:rPr>
                <w:rFonts w:eastAsia="Calibri"/>
                <w:b/>
                <w:bCs/>
                <w:sz w:val="20"/>
                <w:szCs w:val="20"/>
              </w:rPr>
            </w:pPr>
            <w:r w:rsidRPr="009B49E3">
              <w:rPr>
                <w:rFonts w:eastAsia="Calibri"/>
                <w:b/>
                <w:bCs/>
                <w:sz w:val="20"/>
                <w:szCs w:val="20"/>
              </w:rPr>
              <w:t>Nombre de la Actividad</w:t>
            </w:r>
          </w:p>
        </w:tc>
        <w:tc>
          <w:tcPr>
            <w:tcW w:w="6848" w:type="dxa"/>
            <w:shd w:val="clear" w:color="auto" w:fill="auto"/>
            <w:vAlign w:val="center"/>
          </w:tcPr>
          <w:p w14:paraId="32596FA8" w14:textId="5FB3B1D1" w:rsidR="003310C6" w:rsidRPr="009B49E3" w:rsidRDefault="004A5CFF" w:rsidP="009B49E3">
            <w:pPr>
              <w:rPr>
                <w:sz w:val="20"/>
                <w:szCs w:val="20"/>
              </w:rPr>
            </w:pPr>
            <w:r>
              <w:rPr>
                <w:rFonts w:eastAsia="Calibri"/>
                <w:color w:val="000000"/>
                <w:sz w:val="20"/>
                <w:szCs w:val="20"/>
              </w:rPr>
              <w:t>Explorando</w:t>
            </w:r>
            <w:r w:rsidR="00004E20">
              <w:rPr>
                <w:rFonts w:eastAsia="Calibri"/>
                <w:color w:val="000000"/>
                <w:sz w:val="20"/>
                <w:szCs w:val="20"/>
              </w:rPr>
              <w:t xml:space="preserve"> la n</w:t>
            </w:r>
            <w:r w:rsidR="00004E20" w:rsidRPr="00004E20">
              <w:rPr>
                <w:rFonts w:eastAsia="Calibri"/>
                <w:color w:val="000000"/>
                <w:sz w:val="20"/>
                <w:szCs w:val="20"/>
              </w:rPr>
              <w:t>ube</w:t>
            </w:r>
            <w:r w:rsidR="003310C6" w:rsidRPr="009B49E3">
              <w:rPr>
                <w:rFonts w:eastAsia="Calibri"/>
                <w:color w:val="000000"/>
                <w:sz w:val="20"/>
                <w:szCs w:val="20"/>
              </w:rPr>
              <w:t>.</w:t>
            </w:r>
          </w:p>
        </w:tc>
      </w:tr>
      <w:tr w:rsidR="003310C6" w:rsidRPr="009B49E3" w14:paraId="55EF97DE" w14:textId="77777777" w:rsidTr="003310C6">
        <w:trPr>
          <w:trHeight w:val="806"/>
        </w:trPr>
        <w:tc>
          <w:tcPr>
            <w:tcW w:w="2693" w:type="dxa"/>
            <w:shd w:val="clear" w:color="auto" w:fill="auto"/>
            <w:vAlign w:val="center"/>
          </w:tcPr>
          <w:p w14:paraId="7D35CFDF" w14:textId="77777777" w:rsidR="003310C6" w:rsidRPr="009B49E3" w:rsidRDefault="003310C6" w:rsidP="009B49E3">
            <w:pPr>
              <w:rPr>
                <w:rFonts w:eastAsia="Calibri"/>
                <w:b/>
                <w:bCs/>
                <w:sz w:val="20"/>
                <w:szCs w:val="20"/>
              </w:rPr>
            </w:pPr>
            <w:r w:rsidRPr="009B49E3">
              <w:rPr>
                <w:rFonts w:eastAsia="Calibri"/>
                <w:b/>
                <w:bCs/>
                <w:sz w:val="20"/>
                <w:szCs w:val="20"/>
              </w:rPr>
              <w:t>Objetivo de la actividad</w:t>
            </w:r>
          </w:p>
        </w:tc>
        <w:tc>
          <w:tcPr>
            <w:tcW w:w="6848" w:type="dxa"/>
            <w:shd w:val="clear" w:color="auto" w:fill="auto"/>
            <w:vAlign w:val="center"/>
          </w:tcPr>
          <w:p w14:paraId="14748A70" w14:textId="1B7BF945" w:rsidR="003310C6" w:rsidRPr="009B49E3" w:rsidRDefault="001D2ECC" w:rsidP="00004E20">
            <w:pPr>
              <w:rPr>
                <w:sz w:val="20"/>
                <w:szCs w:val="20"/>
              </w:rPr>
            </w:pPr>
            <w:r w:rsidRPr="001D2ECC">
              <w:rPr>
                <w:rFonts w:eastAsia="Calibri"/>
                <w:color w:val="000000"/>
                <w:sz w:val="20"/>
                <w:szCs w:val="20"/>
              </w:rPr>
              <w:t>Evaluar el conocimiento de los aprendices sobre conceptos, aplicaciones, plataformas y tendencias en computación en la nube, promoviendo la reflexión sobre su uso práctico y características clave.</w:t>
            </w:r>
          </w:p>
        </w:tc>
      </w:tr>
      <w:tr w:rsidR="003310C6" w:rsidRPr="009B49E3" w14:paraId="4D5645D2" w14:textId="77777777" w:rsidTr="003310C6">
        <w:trPr>
          <w:trHeight w:val="1258"/>
        </w:trPr>
        <w:tc>
          <w:tcPr>
            <w:tcW w:w="2693" w:type="dxa"/>
            <w:shd w:val="clear" w:color="auto" w:fill="auto"/>
            <w:vAlign w:val="center"/>
          </w:tcPr>
          <w:p w14:paraId="63A20DCB" w14:textId="77777777" w:rsidR="003310C6" w:rsidRPr="009B49E3" w:rsidRDefault="003310C6" w:rsidP="009B49E3">
            <w:pPr>
              <w:rPr>
                <w:rFonts w:eastAsia="Calibri"/>
                <w:b/>
                <w:bCs/>
                <w:sz w:val="20"/>
                <w:szCs w:val="20"/>
              </w:rPr>
            </w:pPr>
            <w:r w:rsidRPr="009B49E3">
              <w:rPr>
                <w:rFonts w:eastAsia="Calibri"/>
                <w:b/>
                <w:bCs/>
                <w:sz w:val="20"/>
                <w:szCs w:val="20"/>
              </w:rPr>
              <w:t>Tipo de actividad sugerida</w:t>
            </w:r>
          </w:p>
        </w:tc>
        <w:tc>
          <w:tcPr>
            <w:tcW w:w="6848" w:type="dxa"/>
            <w:shd w:val="clear" w:color="auto" w:fill="auto"/>
            <w:vAlign w:val="center"/>
          </w:tcPr>
          <w:p w14:paraId="4F10A9FE" w14:textId="2A8F324D" w:rsidR="003310C6" w:rsidRPr="009B49E3" w:rsidRDefault="003310C6" w:rsidP="009B49E3">
            <w:pPr>
              <w:rPr>
                <w:b/>
                <w:color w:val="595959" w:themeColor="text1" w:themeTint="A6"/>
                <w:sz w:val="20"/>
                <w:szCs w:val="20"/>
              </w:rPr>
            </w:pPr>
            <w:r w:rsidRPr="009B49E3">
              <w:rPr>
                <w:noProof/>
                <w:sz w:val="20"/>
                <w:szCs w:val="20"/>
                <w:lang w:val="en-US" w:eastAsia="en-US"/>
              </w:rPr>
              <w:drawing>
                <wp:inline distT="0" distB="0" distL="0" distR="0" wp14:anchorId="52897DA0" wp14:editId="7FA5522A">
                  <wp:extent cx="1200150" cy="103314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75"/>
                          <a:srcRect r="78526" b="67202"/>
                          <a:stretch>
                            <a:fillRect/>
                          </a:stretch>
                        </pic:blipFill>
                        <pic:spPr>
                          <a:xfrm>
                            <a:off x="0" y="0"/>
                            <a:ext cx="1257456" cy="1082578"/>
                          </a:xfrm>
                          <a:prstGeom prst="rect">
                            <a:avLst/>
                          </a:prstGeom>
                          <a:ln>
                            <a:noFill/>
                          </a:ln>
                        </pic:spPr>
                      </pic:pic>
                    </a:graphicData>
                  </a:graphic>
                </wp:inline>
              </w:drawing>
            </w:r>
          </w:p>
        </w:tc>
      </w:tr>
      <w:tr w:rsidR="003310C6" w:rsidRPr="009B49E3" w14:paraId="71D755B1" w14:textId="77777777" w:rsidTr="003310C6">
        <w:trPr>
          <w:trHeight w:val="1849"/>
        </w:trPr>
        <w:tc>
          <w:tcPr>
            <w:tcW w:w="2693" w:type="dxa"/>
            <w:shd w:val="clear" w:color="auto" w:fill="auto"/>
            <w:vAlign w:val="center"/>
          </w:tcPr>
          <w:p w14:paraId="01C16D3F" w14:textId="77777777" w:rsidR="003310C6" w:rsidRPr="009B49E3" w:rsidRDefault="003310C6" w:rsidP="009B49E3">
            <w:pPr>
              <w:rPr>
                <w:rFonts w:eastAsia="Calibri"/>
                <w:b/>
                <w:bCs/>
                <w:sz w:val="20"/>
                <w:szCs w:val="20"/>
              </w:rPr>
            </w:pPr>
            <w:r w:rsidRPr="009B49E3">
              <w:rPr>
                <w:rFonts w:eastAsia="Calibri"/>
                <w:b/>
                <w:bCs/>
                <w:sz w:val="20"/>
                <w:szCs w:val="20"/>
              </w:rPr>
              <w:t xml:space="preserve">Archivo de la actividad </w:t>
            </w:r>
          </w:p>
          <w:p w14:paraId="7488C933" w14:textId="77777777" w:rsidR="003310C6" w:rsidRPr="009B49E3" w:rsidRDefault="003310C6" w:rsidP="009B49E3">
            <w:pPr>
              <w:rPr>
                <w:rFonts w:eastAsia="Calibri"/>
                <w:b/>
                <w:bCs/>
                <w:sz w:val="20"/>
                <w:szCs w:val="20"/>
              </w:rPr>
            </w:pPr>
            <w:r w:rsidRPr="009B49E3">
              <w:rPr>
                <w:rFonts w:eastAsia="Calibri"/>
                <w:b/>
                <w:bCs/>
                <w:sz w:val="20"/>
                <w:szCs w:val="20"/>
              </w:rPr>
              <w:t>(Anexo donde se describe la actividad propuesta)</w:t>
            </w:r>
          </w:p>
        </w:tc>
        <w:tc>
          <w:tcPr>
            <w:tcW w:w="6848" w:type="dxa"/>
            <w:shd w:val="clear" w:color="auto" w:fill="auto"/>
            <w:vAlign w:val="center"/>
          </w:tcPr>
          <w:p w14:paraId="3E9B9607" w14:textId="5F491E11" w:rsidR="003310C6" w:rsidRPr="009B49E3" w:rsidRDefault="001D2ECC" w:rsidP="009B49E3">
            <w:pPr>
              <w:rPr>
                <w:b/>
                <w:i/>
                <w:sz w:val="20"/>
                <w:szCs w:val="20"/>
              </w:rPr>
            </w:pPr>
            <w:r>
              <w:rPr>
                <w:color w:val="000000"/>
                <w:sz w:val="20"/>
                <w:szCs w:val="20"/>
              </w:rPr>
              <w:t>Actividad_didactica_CF02</w:t>
            </w:r>
          </w:p>
        </w:tc>
      </w:tr>
    </w:tbl>
    <w:p w14:paraId="19DE8EE4" w14:textId="6CFF6E9E" w:rsidR="00AD17D4" w:rsidRPr="009B49E3" w:rsidRDefault="00AD17D4" w:rsidP="009B49E3">
      <w:pPr>
        <w:pStyle w:val="Normal0"/>
        <w:rPr>
          <w:color w:val="7F7F7F"/>
          <w:sz w:val="20"/>
          <w:szCs w:val="20"/>
        </w:rPr>
      </w:pPr>
    </w:p>
    <w:p w14:paraId="1E43A567" w14:textId="77777777" w:rsidR="003310C6" w:rsidRPr="009B49E3" w:rsidRDefault="003310C6" w:rsidP="009B49E3">
      <w:pPr>
        <w:pStyle w:val="Normal0"/>
        <w:rPr>
          <w:color w:val="7F7F7F"/>
          <w:sz w:val="20"/>
          <w:szCs w:val="20"/>
        </w:rPr>
      </w:pPr>
    </w:p>
    <w:p w14:paraId="0000008D" w14:textId="77777777" w:rsidR="00AD17D4"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t xml:space="preserve">MATERIAL COMPLEMENTARIO: </w:t>
      </w:r>
    </w:p>
    <w:p w14:paraId="0000009F" w14:textId="4D093C46" w:rsidR="00AD17D4" w:rsidRPr="009B49E3" w:rsidRDefault="00AD17D4" w:rsidP="009B49E3">
      <w:pPr>
        <w:pStyle w:val="Normal0"/>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3310C6" w:rsidRPr="009B49E3" w14:paraId="31333DFB" w14:textId="77777777" w:rsidTr="003310C6">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0BBC912"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F1DB07A"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107F23D"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Tipo de material</w:t>
            </w:r>
          </w:p>
          <w:p w14:paraId="38E4F7A9"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42FDDEA5"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Enlace del Recurso o</w:t>
            </w:r>
          </w:p>
          <w:p w14:paraId="20532806"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Archivo del documento o material</w:t>
            </w:r>
          </w:p>
        </w:tc>
      </w:tr>
      <w:tr w:rsidR="003310C6" w:rsidRPr="009B49E3" w14:paraId="7AA25FF7" w14:textId="77777777" w:rsidTr="003310C6">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5DD8AD2" w14:textId="41BBF090" w:rsidR="003310C6" w:rsidRPr="009B49E3" w:rsidRDefault="009A5DE0" w:rsidP="009B49E3">
            <w:pPr>
              <w:rPr>
                <w:sz w:val="20"/>
                <w:szCs w:val="20"/>
              </w:rPr>
            </w:pPr>
            <w:r>
              <w:rPr>
                <w:bCs/>
                <w:sz w:val="20"/>
                <w:szCs w:val="20"/>
              </w:rPr>
              <w:t xml:space="preserve">1. </w:t>
            </w:r>
            <w:r w:rsidRPr="009A5DE0">
              <w:rPr>
                <w:bCs/>
                <w:sz w:val="20"/>
                <w:szCs w:val="20"/>
              </w:rPr>
              <w:t>Servicios en la nube</w:t>
            </w:r>
          </w:p>
        </w:tc>
        <w:tc>
          <w:tcPr>
            <w:tcW w:w="2517" w:type="dxa"/>
            <w:tcBorders>
              <w:top w:val="single" w:sz="4" w:space="0" w:color="000000"/>
            </w:tcBorders>
            <w:shd w:val="clear" w:color="auto" w:fill="auto"/>
            <w:tcMar>
              <w:top w:w="100" w:type="dxa"/>
              <w:left w:w="100" w:type="dxa"/>
              <w:bottom w:w="100" w:type="dxa"/>
              <w:right w:w="100" w:type="dxa"/>
            </w:tcMar>
          </w:tcPr>
          <w:p w14:paraId="3A9E9087" w14:textId="1ABA05E2" w:rsidR="003310C6" w:rsidRPr="009B49E3" w:rsidRDefault="009A5DE0" w:rsidP="009B49E3">
            <w:pPr>
              <w:rPr>
                <w:sz w:val="20"/>
                <w:szCs w:val="20"/>
              </w:rPr>
            </w:pPr>
            <w:r w:rsidRPr="009A5DE0">
              <w:rPr>
                <w:bCs/>
                <w:sz w:val="20"/>
                <w:szCs w:val="20"/>
              </w:rPr>
              <w:t>AlbertoLopez TECH TIPS</w:t>
            </w:r>
            <w:r>
              <w:rPr>
                <w:bCs/>
                <w:sz w:val="20"/>
                <w:szCs w:val="20"/>
              </w:rPr>
              <w:t>. (2020</w:t>
            </w:r>
            <w:r w:rsidR="003310C6" w:rsidRPr="009B49E3">
              <w:rPr>
                <w:bCs/>
                <w:sz w:val="20"/>
                <w:szCs w:val="20"/>
              </w:rPr>
              <w:t xml:space="preserve">). </w:t>
            </w:r>
            <w:r w:rsidRPr="009A5DE0">
              <w:rPr>
                <w:bCs/>
                <w:i/>
                <w:sz w:val="20"/>
                <w:szCs w:val="20"/>
              </w:rPr>
              <w:t>CLOUD COMPUTING ¿Qué es IaaS, PaaS y Saas? | Modelos de Servicio Cloud</w:t>
            </w:r>
            <w:r w:rsidR="00EB67E9" w:rsidRPr="00EB67E9">
              <w:rPr>
                <w:bCs/>
                <w:i/>
                <w:sz w:val="20"/>
                <w:szCs w:val="20"/>
              </w:rPr>
              <w:t xml:space="preserve"> </w:t>
            </w:r>
            <w:r w:rsidR="003310C6" w:rsidRPr="009B49E3">
              <w:rPr>
                <w:sz w:val="20"/>
                <w:szCs w:val="20"/>
              </w:rPr>
              <w:t>[Video]. YouTube.</w:t>
            </w:r>
          </w:p>
        </w:tc>
        <w:tc>
          <w:tcPr>
            <w:tcW w:w="2519" w:type="dxa"/>
            <w:tcBorders>
              <w:top w:val="single" w:sz="4" w:space="0" w:color="000000"/>
            </w:tcBorders>
            <w:shd w:val="clear" w:color="auto" w:fill="auto"/>
            <w:tcMar>
              <w:top w:w="100" w:type="dxa"/>
              <w:left w:w="100" w:type="dxa"/>
              <w:bottom w:w="100" w:type="dxa"/>
              <w:right w:w="100" w:type="dxa"/>
            </w:tcMar>
          </w:tcPr>
          <w:p w14:paraId="701B627B" w14:textId="47CF6DD9" w:rsidR="003310C6" w:rsidRPr="00D4676C" w:rsidRDefault="003310C6" w:rsidP="00EB67E9">
            <w:pPr>
              <w:jc w:val="center"/>
              <w:rPr>
                <w:sz w:val="20"/>
                <w:szCs w:val="20"/>
              </w:rPr>
            </w:pPr>
            <w:r w:rsidRPr="00D4676C">
              <w:rPr>
                <w:bCs/>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tcPr>
          <w:p w14:paraId="659E07E9" w14:textId="6170C053" w:rsidR="003310C6" w:rsidRPr="00D4676C" w:rsidRDefault="009A5DE0" w:rsidP="009B49E3">
            <w:pPr>
              <w:rPr>
                <w:sz w:val="20"/>
                <w:szCs w:val="20"/>
              </w:rPr>
            </w:pPr>
            <w:hyperlink r:id="rId76" w:history="1">
              <w:r w:rsidRPr="00D4676C">
                <w:rPr>
                  <w:rStyle w:val="Hipervnculo"/>
                  <w:sz w:val="20"/>
                  <w:szCs w:val="20"/>
                </w:rPr>
                <w:t>https://www.youtube.com/watch?v=VR8aXePkQ5M</w:t>
              </w:r>
            </w:hyperlink>
            <w:r w:rsidRPr="00D4676C">
              <w:rPr>
                <w:sz w:val="20"/>
                <w:szCs w:val="20"/>
              </w:rPr>
              <w:t xml:space="preserve"> </w:t>
            </w:r>
          </w:p>
        </w:tc>
      </w:tr>
      <w:tr w:rsidR="003310C6" w:rsidRPr="009B49E3" w14:paraId="07EAABF2" w14:textId="77777777" w:rsidTr="003310C6">
        <w:trPr>
          <w:trHeight w:val="385"/>
        </w:trPr>
        <w:tc>
          <w:tcPr>
            <w:tcW w:w="2517" w:type="dxa"/>
            <w:shd w:val="clear" w:color="auto" w:fill="auto"/>
            <w:tcMar>
              <w:top w:w="100" w:type="dxa"/>
              <w:left w:w="100" w:type="dxa"/>
              <w:bottom w:w="100" w:type="dxa"/>
              <w:right w:w="100" w:type="dxa"/>
            </w:tcMar>
          </w:tcPr>
          <w:p w14:paraId="735B31D8" w14:textId="6F29E221" w:rsidR="003310C6" w:rsidRPr="009B49E3" w:rsidRDefault="009A5DE0" w:rsidP="009B49E3">
            <w:pPr>
              <w:rPr>
                <w:bCs/>
                <w:sz w:val="20"/>
                <w:szCs w:val="20"/>
              </w:rPr>
            </w:pPr>
            <w:r>
              <w:rPr>
                <w:bCs/>
                <w:sz w:val="20"/>
                <w:szCs w:val="20"/>
              </w:rPr>
              <w:t xml:space="preserve">2. </w:t>
            </w:r>
            <w:r w:rsidRPr="009A5DE0">
              <w:rPr>
                <w:bCs/>
                <w:sz w:val="20"/>
                <w:szCs w:val="20"/>
              </w:rPr>
              <w:t>Plataformas en la nube</w:t>
            </w:r>
          </w:p>
        </w:tc>
        <w:tc>
          <w:tcPr>
            <w:tcW w:w="2517" w:type="dxa"/>
            <w:shd w:val="clear" w:color="auto" w:fill="auto"/>
            <w:tcMar>
              <w:top w:w="100" w:type="dxa"/>
              <w:left w:w="100" w:type="dxa"/>
              <w:bottom w:w="100" w:type="dxa"/>
              <w:right w:w="100" w:type="dxa"/>
            </w:tcMar>
          </w:tcPr>
          <w:p w14:paraId="0C94187E" w14:textId="2C83B2AB" w:rsidR="003310C6" w:rsidRPr="009B49E3" w:rsidRDefault="003310C6" w:rsidP="009B49E3">
            <w:pPr>
              <w:rPr>
                <w:bCs/>
                <w:sz w:val="20"/>
                <w:szCs w:val="20"/>
              </w:rPr>
            </w:pPr>
            <w:r w:rsidRPr="009B49E3">
              <w:rPr>
                <w:bCs/>
                <w:sz w:val="20"/>
                <w:szCs w:val="20"/>
              </w:rPr>
              <w:t xml:space="preserve">Ecosistema de Recursos </w:t>
            </w:r>
            <w:r w:rsidR="00D4676C">
              <w:rPr>
                <w:bCs/>
                <w:sz w:val="20"/>
                <w:szCs w:val="20"/>
              </w:rPr>
              <w:t>Educativos Digitales SENA. (2023</w:t>
            </w:r>
            <w:r w:rsidRPr="009B49E3">
              <w:rPr>
                <w:bCs/>
                <w:sz w:val="20"/>
                <w:szCs w:val="20"/>
              </w:rPr>
              <w:t xml:space="preserve">). </w:t>
            </w:r>
            <w:r w:rsidR="00D4676C" w:rsidRPr="00D4676C">
              <w:rPr>
                <w:bCs/>
                <w:i/>
                <w:sz w:val="20"/>
                <w:szCs w:val="20"/>
              </w:rPr>
              <w:t xml:space="preserve">Servicios de computación en la nube </w:t>
            </w:r>
            <w:r w:rsidRPr="009B49E3">
              <w:rPr>
                <w:sz w:val="20"/>
                <w:szCs w:val="20"/>
              </w:rPr>
              <w:t>[Video]. YouTube.</w:t>
            </w:r>
          </w:p>
        </w:tc>
        <w:tc>
          <w:tcPr>
            <w:tcW w:w="2519" w:type="dxa"/>
            <w:shd w:val="clear" w:color="auto" w:fill="auto"/>
            <w:tcMar>
              <w:top w:w="100" w:type="dxa"/>
              <w:left w:w="100" w:type="dxa"/>
              <w:bottom w:w="100" w:type="dxa"/>
              <w:right w:w="100" w:type="dxa"/>
            </w:tcMar>
          </w:tcPr>
          <w:p w14:paraId="287C5857" w14:textId="3DC92769" w:rsidR="003310C6" w:rsidRPr="00D4676C" w:rsidRDefault="003310C6" w:rsidP="007313F6">
            <w:pPr>
              <w:jc w:val="center"/>
              <w:rPr>
                <w:bCs/>
                <w:sz w:val="20"/>
                <w:szCs w:val="20"/>
              </w:rPr>
            </w:pPr>
            <w:r w:rsidRPr="00D4676C">
              <w:rPr>
                <w:bCs/>
                <w:sz w:val="20"/>
                <w:szCs w:val="20"/>
              </w:rPr>
              <w:t>Video</w:t>
            </w:r>
          </w:p>
        </w:tc>
        <w:tc>
          <w:tcPr>
            <w:tcW w:w="2519" w:type="dxa"/>
            <w:shd w:val="clear" w:color="auto" w:fill="auto"/>
            <w:tcMar>
              <w:top w:w="100" w:type="dxa"/>
              <w:left w:w="100" w:type="dxa"/>
              <w:bottom w:w="100" w:type="dxa"/>
              <w:right w:w="100" w:type="dxa"/>
            </w:tcMar>
          </w:tcPr>
          <w:p w14:paraId="4555CEC8" w14:textId="1D8FC065" w:rsidR="003310C6" w:rsidRPr="00D4676C" w:rsidRDefault="00D4676C" w:rsidP="009B49E3">
            <w:pPr>
              <w:rPr>
                <w:sz w:val="20"/>
                <w:szCs w:val="20"/>
              </w:rPr>
            </w:pPr>
            <w:hyperlink r:id="rId77" w:history="1">
              <w:r w:rsidRPr="00D4676C">
                <w:rPr>
                  <w:rStyle w:val="Hipervnculo"/>
                  <w:sz w:val="20"/>
                  <w:szCs w:val="20"/>
                </w:rPr>
                <w:t>https://www.youtube.com/watch?v=YVGE11mjc1g</w:t>
              </w:r>
            </w:hyperlink>
            <w:r w:rsidRPr="00D4676C">
              <w:rPr>
                <w:sz w:val="20"/>
                <w:szCs w:val="20"/>
              </w:rPr>
              <w:t xml:space="preserve"> </w:t>
            </w:r>
          </w:p>
        </w:tc>
      </w:tr>
      <w:tr w:rsidR="00D4676C" w:rsidRPr="009B49E3" w14:paraId="510B89FA" w14:textId="77777777" w:rsidTr="003310C6">
        <w:trPr>
          <w:trHeight w:val="385"/>
        </w:trPr>
        <w:tc>
          <w:tcPr>
            <w:tcW w:w="2517" w:type="dxa"/>
            <w:shd w:val="clear" w:color="auto" w:fill="auto"/>
            <w:tcMar>
              <w:top w:w="100" w:type="dxa"/>
              <w:left w:w="100" w:type="dxa"/>
              <w:bottom w:w="100" w:type="dxa"/>
              <w:right w:w="100" w:type="dxa"/>
            </w:tcMar>
          </w:tcPr>
          <w:p w14:paraId="4F28952B" w14:textId="49F3A0C4" w:rsidR="00D4676C" w:rsidRDefault="00D4676C" w:rsidP="00D4676C">
            <w:pPr>
              <w:rPr>
                <w:bCs/>
                <w:sz w:val="20"/>
                <w:szCs w:val="20"/>
              </w:rPr>
            </w:pPr>
            <w:r>
              <w:rPr>
                <w:bCs/>
                <w:sz w:val="20"/>
                <w:szCs w:val="20"/>
              </w:rPr>
              <w:t xml:space="preserve">3. </w:t>
            </w:r>
            <w:r w:rsidRPr="00D4676C">
              <w:rPr>
                <w:bCs/>
                <w:sz w:val="20"/>
                <w:szCs w:val="20"/>
              </w:rPr>
              <w:t>Aplicaciones cotidianas de la nube</w:t>
            </w:r>
          </w:p>
        </w:tc>
        <w:tc>
          <w:tcPr>
            <w:tcW w:w="2517" w:type="dxa"/>
            <w:shd w:val="clear" w:color="auto" w:fill="auto"/>
            <w:tcMar>
              <w:top w:w="100" w:type="dxa"/>
              <w:left w:w="100" w:type="dxa"/>
              <w:bottom w:w="100" w:type="dxa"/>
              <w:right w:w="100" w:type="dxa"/>
            </w:tcMar>
          </w:tcPr>
          <w:p w14:paraId="62EF8423" w14:textId="2F98EEFA" w:rsidR="00D4676C" w:rsidRPr="009B49E3" w:rsidRDefault="00D4676C" w:rsidP="00D4676C">
            <w:pPr>
              <w:rPr>
                <w:bCs/>
                <w:sz w:val="20"/>
                <w:szCs w:val="20"/>
              </w:rPr>
            </w:pPr>
            <w:r w:rsidRPr="009B49E3">
              <w:rPr>
                <w:bCs/>
                <w:sz w:val="20"/>
                <w:szCs w:val="20"/>
              </w:rPr>
              <w:t xml:space="preserve">Ecosistema de Recursos </w:t>
            </w:r>
            <w:r>
              <w:rPr>
                <w:bCs/>
                <w:sz w:val="20"/>
                <w:szCs w:val="20"/>
              </w:rPr>
              <w:t>Educativos Digitales SENA. (2023</w:t>
            </w:r>
            <w:r w:rsidRPr="009B49E3">
              <w:rPr>
                <w:bCs/>
                <w:sz w:val="20"/>
                <w:szCs w:val="20"/>
              </w:rPr>
              <w:t xml:space="preserve">). </w:t>
            </w:r>
            <w:r w:rsidRPr="00D4676C">
              <w:rPr>
                <w:bCs/>
                <w:i/>
                <w:sz w:val="20"/>
                <w:szCs w:val="20"/>
              </w:rPr>
              <w:t xml:space="preserve">Migración </w:t>
            </w:r>
            <w:r w:rsidRPr="00D4676C">
              <w:rPr>
                <w:bCs/>
                <w:i/>
                <w:sz w:val="20"/>
                <w:szCs w:val="20"/>
              </w:rPr>
              <w:lastRenderedPageBreak/>
              <w:t>de servicios en la nube</w:t>
            </w:r>
            <w:r w:rsidRPr="00D4676C">
              <w:rPr>
                <w:bCs/>
                <w:i/>
                <w:sz w:val="20"/>
                <w:szCs w:val="20"/>
              </w:rPr>
              <w:t xml:space="preserve"> </w:t>
            </w:r>
            <w:r w:rsidRPr="009B49E3">
              <w:rPr>
                <w:sz w:val="20"/>
                <w:szCs w:val="20"/>
              </w:rPr>
              <w:t>[Video]. YouTube.</w:t>
            </w:r>
          </w:p>
        </w:tc>
        <w:tc>
          <w:tcPr>
            <w:tcW w:w="2519" w:type="dxa"/>
            <w:shd w:val="clear" w:color="auto" w:fill="auto"/>
            <w:tcMar>
              <w:top w:w="100" w:type="dxa"/>
              <w:left w:w="100" w:type="dxa"/>
              <w:bottom w:w="100" w:type="dxa"/>
              <w:right w:w="100" w:type="dxa"/>
            </w:tcMar>
          </w:tcPr>
          <w:p w14:paraId="19AD13AD" w14:textId="5E68D129" w:rsidR="00D4676C" w:rsidRPr="00D4676C" w:rsidRDefault="00D4676C" w:rsidP="00D4676C">
            <w:pPr>
              <w:jc w:val="center"/>
              <w:rPr>
                <w:bCs/>
                <w:sz w:val="20"/>
                <w:szCs w:val="20"/>
              </w:rPr>
            </w:pPr>
            <w:r w:rsidRPr="00D4676C">
              <w:rPr>
                <w:bCs/>
                <w:sz w:val="20"/>
                <w:szCs w:val="20"/>
              </w:rPr>
              <w:lastRenderedPageBreak/>
              <w:t>Video</w:t>
            </w:r>
          </w:p>
        </w:tc>
        <w:tc>
          <w:tcPr>
            <w:tcW w:w="2519" w:type="dxa"/>
            <w:shd w:val="clear" w:color="auto" w:fill="auto"/>
            <w:tcMar>
              <w:top w:w="100" w:type="dxa"/>
              <w:left w:w="100" w:type="dxa"/>
              <w:bottom w:w="100" w:type="dxa"/>
              <w:right w:w="100" w:type="dxa"/>
            </w:tcMar>
          </w:tcPr>
          <w:p w14:paraId="1FD888F9" w14:textId="01904746" w:rsidR="00D4676C" w:rsidRPr="00D4676C" w:rsidRDefault="00D4676C" w:rsidP="00D4676C">
            <w:pPr>
              <w:rPr>
                <w:sz w:val="20"/>
                <w:szCs w:val="20"/>
              </w:rPr>
            </w:pPr>
            <w:hyperlink r:id="rId78" w:history="1">
              <w:r w:rsidRPr="00D4676C">
                <w:rPr>
                  <w:rStyle w:val="Hipervnculo"/>
                  <w:sz w:val="20"/>
                  <w:szCs w:val="20"/>
                </w:rPr>
                <w:t>https://www.youtube.com/watch?v=yMuxG6LFGUo</w:t>
              </w:r>
            </w:hyperlink>
            <w:r w:rsidRPr="00D4676C">
              <w:rPr>
                <w:sz w:val="20"/>
                <w:szCs w:val="20"/>
              </w:rPr>
              <w:t xml:space="preserve"> </w:t>
            </w:r>
          </w:p>
        </w:tc>
      </w:tr>
    </w:tbl>
    <w:p w14:paraId="3F6F07BA" w14:textId="7798CF86" w:rsidR="009A5DE0" w:rsidRDefault="009A5DE0" w:rsidP="009B49E3">
      <w:pPr>
        <w:pStyle w:val="Normal0"/>
        <w:rPr>
          <w:sz w:val="20"/>
          <w:szCs w:val="20"/>
        </w:rPr>
      </w:pPr>
    </w:p>
    <w:p w14:paraId="3C5E30A8" w14:textId="77777777" w:rsidR="004C339B" w:rsidRPr="009B49E3" w:rsidRDefault="004C339B" w:rsidP="009B49E3">
      <w:pPr>
        <w:pStyle w:val="Normal0"/>
        <w:rPr>
          <w:sz w:val="20"/>
          <w:szCs w:val="20"/>
        </w:rPr>
      </w:pPr>
    </w:p>
    <w:p w14:paraId="000000A1" w14:textId="77777777" w:rsidR="00AD17D4"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t xml:space="preserve">GLOSARIO: </w:t>
      </w:r>
    </w:p>
    <w:p w14:paraId="000000AA" w14:textId="38E048DA" w:rsidR="00AD17D4" w:rsidRPr="009B49E3" w:rsidRDefault="00AD17D4" w:rsidP="009B49E3">
      <w:pPr>
        <w:pStyle w:val="Normal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310C6" w:rsidRPr="008C24D3" w14:paraId="69B98507" w14:textId="77777777" w:rsidTr="003310C6">
        <w:trPr>
          <w:trHeight w:val="214"/>
        </w:trPr>
        <w:tc>
          <w:tcPr>
            <w:tcW w:w="2122" w:type="dxa"/>
            <w:shd w:val="clear" w:color="auto" w:fill="000000" w:themeFill="text1"/>
            <w:tcMar>
              <w:top w:w="100" w:type="dxa"/>
              <w:left w:w="100" w:type="dxa"/>
              <w:bottom w:w="100" w:type="dxa"/>
              <w:right w:w="100" w:type="dxa"/>
            </w:tcMar>
          </w:tcPr>
          <w:p w14:paraId="5B631BDF" w14:textId="77777777" w:rsidR="003310C6" w:rsidRPr="008C24D3" w:rsidRDefault="003310C6" w:rsidP="009B49E3">
            <w:pPr>
              <w:jc w:val="center"/>
              <w:rPr>
                <w:color w:val="FFFFFF" w:themeColor="background1"/>
                <w:sz w:val="20"/>
                <w:szCs w:val="20"/>
              </w:rPr>
            </w:pPr>
            <w:r w:rsidRPr="008C24D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0431132E" w14:textId="77777777" w:rsidR="003310C6" w:rsidRPr="008C24D3" w:rsidRDefault="003310C6" w:rsidP="009B49E3">
            <w:pPr>
              <w:jc w:val="center"/>
              <w:rPr>
                <w:color w:val="FFFFFF" w:themeColor="background1"/>
                <w:sz w:val="20"/>
                <w:szCs w:val="20"/>
              </w:rPr>
            </w:pPr>
            <w:r w:rsidRPr="008C24D3">
              <w:rPr>
                <w:color w:val="FFFFFF" w:themeColor="background1"/>
                <w:sz w:val="20"/>
                <w:szCs w:val="20"/>
              </w:rPr>
              <w:t>SIGNIFICADO</w:t>
            </w:r>
          </w:p>
        </w:tc>
      </w:tr>
      <w:tr w:rsidR="008C24D3" w:rsidRPr="008C24D3" w14:paraId="67FAA75A" w14:textId="77777777" w:rsidTr="003310C6">
        <w:trPr>
          <w:trHeight w:val="253"/>
        </w:trPr>
        <w:tc>
          <w:tcPr>
            <w:tcW w:w="2122" w:type="dxa"/>
            <w:shd w:val="clear" w:color="auto" w:fill="auto"/>
            <w:tcMar>
              <w:top w:w="100" w:type="dxa"/>
              <w:left w:w="100" w:type="dxa"/>
              <w:bottom w:w="100" w:type="dxa"/>
              <w:right w:w="100" w:type="dxa"/>
            </w:tcMar>
          </w:tcPr>
          <w:p w14:paraId="0D315C06" w14:textId="22F06AA7" w:rsidR="008C24D3" w:rsidRPr="008C24D3" w:rsidRDefault="008677EE" w:rsidP="008C24D3">
            <w:pPr>
              <w:rPr>
                <w:sz w:val="20"/>
                <w:szCs w:val="20"/>
              </w:rPr>
            </w:pPr>
            <w:r w:rsidRPr="008677EE">
              <w:rPr>
                <w:sz w:val="20"/>
                <w:szCs w:val="20"/>
              </w:rPr>
              <w:t>API (Interfaz de Programación de Aplicaciones):</w:t>
            </w:r>
          </w:p>
        </w:tc>
        <w:tc>
          <w:tcPr>
            <w:tcW w:w="7840" w:type="dxa"/>
            <w:shd w:val="clear" w:color="auto" w:fill="auto"/>
            <w:tcMar>
              <w:top w:w="100" w:type="dxa"/>
              <w:left w:w="100" w:type="dxa"/>
              <w:bottom w:w="100" w:type="dxa"/>
              <w:right w:w="100" w:type="dxa"/>
            </w:tcMar>
          </w:tcPr>
          <w:p w14:paraId="39A41D09" w14:textId="65196184" w:rsidR="008C24D3" w:rsidRPr="008C24D3" w:rsidRDefault="008677EE" w:rsidP="008C24D3">
            <w:pPr>
              <w:rPr>
                <w:sz w:val="20"/>
                <w:szCs w:val="20"/>
              </w:rPr>
            </w:pPr>
            <w:r>
              <w:rPr>
                <w:sz w:val="20"/>
                <w:szCs w:val="20"/>
              </w:rPr>
              <w:t>c</w:t>
            </w:r>
            <w:r w:rsidRPr="008677EE">
              <w:rPr>
                <w:sz w:val="20"/>
                <w:szCs w:val="20"/>
              </w:rPr>
              <w:t xml:space="preserve">onjunto de funciones y procedimientos que permiten a aplicaciones comunicarse entre sí y aprovechar </w:t>
            </w:r>
            <w:r>
              <w:rPr>
                <w:sz w:val="20"/>
                <w:szCs w:val="20"/>
              </w:rPr>
              <w:t>servicios de otras plataformas.</w:t>
            </w:r>
          </w:p>
        </w:tc>
      </w:tr>
      <w:tr w:rsidR="008C24D3" w:rsidRPr="008C24D3" w14:paraId="0A89FFFC" w14:textId="77777777" w:rsidTr="003310C6">
        <w:trPr>
          <w:trHeight w:val="253"/>
        </w:trPr>
        <w:tc>
          <w:tcPr>
            <w:tcW w:w="2122" w:type="dxa"/>
            <w:shd w:val="clear" w:color="auto" w:fill="auto"/>
            <w:tcMar>
              <w:top w:w="100" w:type="dxa"/>
              <w:left w:w="100" w:type="dxa"/>
              <w:bottom w:w="100" w:type="dxa"/>
              <w:right w:w="100" w:type="dxa"/>
            </w:tcMar>
          </w:tcPr>
          <w:p w14:paraId="15F313AB" w14:textId="64B6B9BF" w:rsidR="008C24D3" w:rsidRPr="008C24D3" w:rsidRDefault="008677EE" w:rsidP="008C24D3">
            <w:pPr>
              <w:rPr>
                <w:sz w:val="20"/>
                <w:szCs w:val="20"/>
              </w:rPr>
            </w:pPr>
            <w:r w:rsidRPr="008677EE">
              <w:rPr>
                <w:sz w:val="20"/>
                <w:szCs w:val="20"/>
              </w:rPr>
              <w:t>Automatización:</w:t>
            </w:r>
          </w:p>
        </w:tc>
        <w:tc>
          <w:tcPr>
            <w:tcW w:w="7840" w:type="dxa"/>
            <w:shd w:val="clear" w:color="auto" w:fill="auto"/>
            <w:tcMar>
              <w:top w:w="100" w:type="dxa"/>
              <w:left w:w="100" w:type="dxa"/>
              <w:bottom w:w="100" w:type="dxa"/>
              <w:right w:w="100" w:type="dxa"/>
            </w:tcMar>
          </w:tcPr>
          <w:p w14:paraId="29465725" w14:textId="4C967A7F" w:rsidR="008C24D3" w:rsidRPr="008C24D3" w:rsidRDefault="008677EE" w:rsidP="008C24D3">
            <w:pPr>
              <w:rPr>
                <w:sz w:val="20"/>
                <w:szCs w:val="20"/>
              </w:rPr>
            </w:pPr>
            <w:r w:rsidRPr="008677EE">
              <w:rPr>
                <w:sz w:val="20"/>
                <w:szCs w:val="20"/>
              </w:rPr>
              <w:t>uso</w:t>
            </w:r>
            <w:r w:rsidRPr="008677EE">
              <w:rPr>
                <w:sz w:val="20"/>
                <w:szCs w:val="20"/>
              </w:rPr>
              <w:t xml:space="preserve"> de herramientas y programas para ejecutar tareas repetitivas sin intervención humana, optimizand</w:t>
            </w:r>
            <w:r>
              <w:rPr>
                <w:sz w:val="20"/>
                <w:szCs w:val="20"/>
              </w:rPr>
              <w:t>o tiempos y reduciendo errores.</w:t>
            </w:r>
          </w:p>
        </w:tc>
      </w:tr>
      <w:tr w:rsidR="008C24D3" w:rsidRPr="008C24D3" w14:paraId="6CCA7328" w14:textId="77777777" w:rsidTr="003310C6">
        <w:trPr>
          <w:trHeight w:val="253"/>
        </w:trPr>
        <w:tc>
          <w:tcPr>
            <w:tcW w:w="2122" w:type="dxa"/>
            <w:shd w:val="clear" w:color="auto" w:fill="auto"/>
            <w:tcMar>
              <w:top w:w="100" w:type="dxa"/>
              <w:left w:w="100" w:type="dxa"/>
              <w:bottom w:w="100" w:type="dxa"/>
              <w:right w:w="100" w:type="dxa"/>
            </w:tcMar>
          </w:tcPr>
          <w:p w14:paraId="370C5D7F" w14:textId="075BFD60" w:rsidR="008C24D3" w:rsidRPr="008C24D3" w:rsidRDefault="008677EE" w:rsidP="008C24D3">
            <w:pPr>
              <w:rPr>
                <w:sz w:val="20"/>
                <w:szCs w:val="20"/>
              </w:rPr>
            </w:pPr>
            <w:r w:rsidRPr="008677EE">
              <w:rPr>
                <w:sz w:val="20"/>
                <w:szCs w:val="20"/>
              </w:rPr>
              <w:t>Contenedor:</w:t>
            </w:r>
          </w:p>
        </w:tc>
        <w:tc>
          <w:tcPr>
            <w:tcW w:w="7840" w:type="dxa"/>
            <w:shd w:val="clear" w:color="auto" w:fill="auto"/>
            <w:tcMar>
              <w:top w:w="100" w:type="dxa"/>
              <w:left w:w="100" w:type="dxa"/>
              <w:bottom w:w="100" w:type="dxa"/>
              <w:right w:w="100" w:type="dxa"/>
            </w:tcMar>
          </w:tcPr>
          <w:p w14:paraId="706BA5F4" w14:textId="6ACF763D" w:rsidR="008C24D3" w:rsidRPr="008C24D3" w:rsidRDefault="008677EE" w:rsidP="008C24D3">
            <w:pPr>
              <w:rPr>
                <w:sz w:val="20"/>
                <w:szCs w:val="20"/>
              </w:rPr>
            </w:pPr>
            <w:r w:rsidRPr="008677EE">
              <w:rPr>
                <w:sz w:val="20"/>
                <w:szCs w:val="20"/>
              </w:rPr>
              <w:t>entorno</w:t>
            </w:r>
            <w:r w:rsidRPr="008677EE">
              <w:rPr>
                <w:sz w:val="20"/>
                <w:szCs w:val="20"/>
              </w:rPr>
              <w:t xml:space="preserve"> aislado que permite ejecutar aplicaciones de manera consistente en distintos sistemas, asegurando por</w:t>
            </w:r>
            <w:r>
              <w:rPr>
                <w:sz w:val="20"/>
                <w:szCs w:val="20"/>
              </w:rPr>
              <w:t>tabilidad y eficiencia.</w:t>
            </w:r>
          </w:p>
        </w:tc>
      </w:tr>
      <w:tr w:rsidR="008C24D3" w:rsidRPr="008C24D3" w14:paraId="00A877A1" w14:textId="77777777" w:rsidTr="003310C6">
        <w:trPr>
          <w:trHeight w:val="253"/>
        </w:trPr>
        <w:tc>
          <w:tcPr>
            <w:tcW w:w="2122" w:type="dxa"/>
            <w:shd w:val="clear" w:color="auto" w:fill="auto"/>
            <w:tcMar>
              <w:top w:w="100" w:type="dxa"/>
              <w:left w:w="100" w:type="dxa"/>
              <w:bottom w:w="100" w:type="dxa"/>
              <w:right w:w="100" w:type="dxa"/>
            </w:tcMar>
          </w:tcPr>
          <w:p w14:paraId="387666D7" w14:textId="2C242EBD" w:rsidR="008C24D3" w:rsidRPr="008C24D3" w:rsidRDefault="008677EE" w:rsidP="008C24D3">
            <w:pPr>
              <w:rPr>
                <w:sz w:val="20"/>
                <w:szCs w:val="20"/>
              </w:rPr>
            </w:pPr>
            <w:r w:rsidRPr="008677EE">
              <w:rPr>
                <w:sz w:val="20"/>
                <w:szCs w:val="20"/>
              </w:rPr>
              <w:t>IaaS (Infraestructura como Servicio):</w:t>
            </w:r>
          </w:p>
        </w:tc>
        <w:tc>
          <w:tcPr>
            <w:tcW w:w="7840" w:type="dxa"/>
            <w:shd w:val="clear" w:color="auto" w:fill="auto"/>
            <w:tcMar>
              <w:top w:w="100" w:type="dxa"/>
              <w:left w:w="100" w:type="dxa"/>
              <w:bottom w:w="100" w:type="dxa"/>
              <w:right w:w="100" w:type="dxa"/>
            </w:tcMar>
          </w:tcPr>
          <w:p w14:paraId="31540DF7" w14:textId="55E2ECCA" w:rsidR="008C24D3" w:rsidRPr="008C24D3" w:rsidRDefault="008677EE" w:rsidP="008C24D3">
            <w:pPr>
              <w:rPr>
                <w:sz w:val="20"/>
                <w:szCs w:val="20"/>
              </w:rPr>
            </w:pPr>
            <w:r w:rsidRPr="008677EE">
              <w:rPr>
                <w:sz w:val="20"/>
                <w:szCs w:val="20"/>
              </w:rPr>
              <w:t>modelo</w:t>
            </w:r>
            <w:r w:rsidRPr="008677EE">
              <w:rPr>
                <w:sz w:val="20"/>
                <w:szCs w:val="20"/>
              </w:rPr>
              <w:t xml:space="preserve"> de nube que proporciona recursos de infraestructura, como servidores, almace</w:t>
            </w:r>
            <w:r>
              <w:rPr>
                <w:sz w:val="20"/>
                <w:szCs w:val="20"/>
              </w:rPr>
              <w:t>namiento y redes, bajo demanda.</w:t>
            </w:r>
          </w:p>
        </w:tc>
      </w:tr>
      <w:tr w:rsidR="008C24D3" w:rsidRPr="008C24D3" w14:paraId="3CF075ED" w14:textId="77777777" w:rsidTr="003310C6">
        <w:trPr>
          <w:trHeight w:val="253"/>
        </w:trPr>
        <w:tc>
          <w:tcPr>
            <w:tcW w:w="2122" w:type="dxa"/>
            <w:shd w:val="clear" w:color="auto" w:fill="auto"/>
            <w:tcMar>
              <w:top w:w="100" w:type="dxa"/>
              <w:left w:w="100" w:type="dxa"/>
              <w:bottom w:w="100" w:type="dxa"/>
              <w:right w:w="100" w:type="dxa"/>
            </w:tcMar>
          </w:tcPr>
          <w:p w14:paraId="693E3C45" w14:textId="6CDA9DD4" w:rsidR="008C24D3" w:rsidRPr="008C24D3" w:rsidRDefault="008677EE" w:rsidP="008C24D3">
            <w:pPr>
              <w:rPr>
                <w:sz w:val="20"/>
                <w:szCs w:val="20"/>
              </w:rPr>
            </w:pPr>
            <w:r w:rsidRPr="008677EE">
              <w:rPr>
                <w:sz w:val="20"/>
                <w:szCs w:val="20"/>
              </w:rPr>
              <w:t>MFA (Autenticación Multifactor):</w:t>
            </w:r>
          </w:p>
        </w:tc>
        <w:tc>
          <w:tcPr>
            <w:tcW w:w="7840" w:type="dxa"/>
            <w:shd w:val="clear" w:color="auto" w:fill="auto"/>
            <w:tcMar>
              <w:top w:w="100" w:type="dxa"/>
              <w:left w:w="100" w:type="dxa"/>
              <w:bottom w:w="100" w:type="dxa"/>
              <w:right w:w="100" w:type="dxa"/>
            </w:tcMar>
          </w:tcPr>
          <w:p w14:paraId="139B03E0" w14:textId="2E974965" w:rsidR="008C24D3" w:rsidRPr="008C24D3" w:rsidRDefault="008677EE" w:rsidP="008C24D3">
            <w:pPr>
              <w:rPr>
                <w:sz w:val="20"/>
                <w:szCs w:val="20"/>
              </w:rPr>
            </w:pPr>
            <w:r w:rsidRPr="008677EE">
              <w:rPr>
                <w:sz w:val="20"/>
                <w:szCs w:val="20"/>
              </w:rPr>
              <w:t>método</w:t>
            </w:r>
            <w:r w:rsidRPr="008677EE">
              <w:rPr>
                <w:sz w:val="20"/>
                <w:szCs w:val="20"/>
              </w:rPr>
              <w:t xml:space="preserve"> de seguridad que requiere más de una forma de verificación p</w:t>
            </w:r>
            <w:r>
              <w:rPr>
                <w:sz w:val="20"/>
                <w:szCs w:val="20"/>
              </w:rPr>
              <w:t>ara acceder a sistemas o datos.</w:t>
            </w:r>
          </w:p>
        </w:tc>
      </w:tr>
      <w:tr w:rsidR="008C24D3" w:rsidRPr="008C24D3" w14:paraId="4A781492" w14:textId="77777777" w:rsidTr="003310C6">
        <w:trPr>
          <w:trHeight w:val="253"/>
        </w:trPr>
        <w:tc>
          <w:tcPr>
            <w:tcW w:w="2122" w:type="dxa"/>
            <w:shd w:val="clear" w:color="auto" w:fill="auto"/>
            <w:tcMar>
              <w:top w:w="100" w:type="dxa"/>
              <w:left w:w="100" w:type="dxa"/>
              <w:bottom w:w="100" w:type="dxa"/>
              <w:right w:w="100" w:type="dxa"/>
            </w:tcMar>
          </w:tcPr>
          <w:p w14:paraId="1DCB6C7D" w14:textId="71E4CDC3" w:rsidR="008C24D3" w:rsidRPr="008C24D3" w:rsidRDefault="008677EE" w:rsidP="008C24D3">
            <w:pPr>
              <w:rPr>
                <w:sz w:val="20"/>
                <w:szCs w:val="20"/>
              </w:rPr>
            </w:pPr>
            <w:r w:rsidRPr="008677EE">
              <w:rPr>
                <w:sz w:val="20"/>
                <w:szCs w:val="20"/>
              </w:rPr>
              <w:t>Microservicio:</w:t>
            </w:r>
          </w:p>
        </w:tc>
        <w:tc>
          <w:tcPr>
            <w:tcW w:w="7840" w:type="dxa"/>
            <w:shd w:val="clear" w:color="auto" w:fill="auto"/>
            <w:tcMar>
              <w:top w:w="100" w:type="dxa"/>
              <w:left w:w="100" w:type="dxa"/>
              <w:bottom w:w="100" w:type="dxa"/>
              <w:right w:w="100" w:type="dxa"/>
            </w:tcMar>
          </w:tcPr>
          <w:p w14:paraId="200DBF7E" w14:textId="2EE075C8" w:rsidR="008C24D3" w:rsidRPr="008C24D3" w:rsidRDefault="008677EE" w:rsidP="008C24D3">
            <w:pPr>
              <w:rPr>
                <w:sz w:val="20"/>
                <w:szCs w:val="20"/>
              </w:rPr>
            </w:pPr>
            <w:r w:rsidRPr="008677EE">
              <w:rPr>
                <w:sz w:val="20"/>
                <w:szCs w:val="20"/>
              </w:rPr>
              <w:t>compo</w:t>
            </w:r>
            <w:r w:rsidRPr="008677EE">
              <w:rPr>
                <w:sz w:val="20"/>
                <w:szCs w:val="20"/>
              </w:rPr>
              <w:t xml:space="preserve">nente de </w:t>
            </w:r>
            <w:r w:rsidRPr="008F4FAD">
              <w:rPr>
                <w:i/>
                <w:sz w:val="20"/>
                <w:szCs w:val="20"/>
              </w:rPr>
              <w:t>software</w:t>
            </w:r>
            <w:r w:rsidRPr="008677EE">
              <w:rPr>
                <w:sz w:val="20"/>
                <w:szCs w:val="20"/>
              </w:rPr>
              <w:t xml:space="preserve"> independiente y modular que realiza funciones específicas dentr</w:t>
            </w:r>
            <w:r>
              <w:rPr>
                <w:sz w:val="20"/>
                <w:szCs w:val="20"/>
              </w:rPr>
              <w:t>o de una aplicación más grande.</w:t>
            </w:r>
          </w:p>
        </w:tc>
      </w:tr>
      <w:tr w:rsidR="008C24D3" w:rsidRPr="008C24D3" w14:paraId="5A29A671" w14:textId="77777777" w:rsidTr="003310C6">
        <w:trPr>
          <w:trHeight w:val="253"/>
        </w:trPr>
        <w:tc>
          <w:tcPr>
            <w:tcW w:w="2122" w:type="dxa"/>
            <w:shd w:val="clear" w:color="auto" w:fill="auto"/>
            <w:tcMar>
              <w:top w:w="100" w:type="dxa"/>
              <w:left w:w="100" w:type="dxa"/>
              <w:bottom w:w="100" w:type="dxa"/>
              <w:right w:w="100" w:type="dxa"/>
            </w:tcMar>
          </w:tcPr>
          <w:p w14:paraId="453CEDD8" w14:textId="623653B6" w:rsidR="008C24D3" w:rsidRPr="008C24D3" w:rsidRDefault="008677EE" w:rsidP="008C24D3">
            <w:pPr>
              <w:rPr>
                <w:sz w:val="20"/>
                <w:szCs w:val="20"/>
              </w:rPr>
            </w:pPr>
            <w:r w:rsidRPr="008677EE">
              <w:rPr>
                <w:sz w:val="20"/>
                <w:szCs w:val="20"/>
              </w:rPr>
              <w:t>PaaS (Plataforma como Servicio):</w:t>
            </w:r>
          </w:p>
        </w:tc>
        <w:tc>
          <w:tcPr>
            <w:tcW w:w="7840" w:type="dxa"/>
            <w:shd w:val="clear" w:color="auto" w:fill="auto"/>
            <w:tcMar>
              <w:top w:w="100" w:type="dxa"/>
              <w:left w:w="100" w:type="dxa"/>
              <w:bottom w:w="100" w:type="dxa"/>
              <w:right w:w="100" w:type="dxa"/>
            </w:tcMar>
          </w:tcPr>
          <w:p w14:paraId="4D7D476B" w14:textId="33BCF182" w:rsidR="008C24D3" w:rsidRPr="008C24D3" w:rsidRDefault="008677EE" w:rsidP="008C24D3">
            <w:pPr>
              <w:rPr>
                <w:sz w:val="20"/>
                <w:szCs w:val="20"/>
              </w:rPr>
            </w:pPr>
            <w:r w:rsidRPr="008677EE">
              <w:rPr>
                <w:sz w:val="20"/>
                <w:szCs w:val="20"/>
              </w:rPr>
              <w:t>mode</w:t>
            </w:r>
            <w:r w:rsidRPr="008677EE">
              <w:rPr>
                <w:sz w:val="20"/>
                <w:szCs w:val="20"/>
              </w:rPr>
              <w:t>lo de nube que ofrece entornos completos para desarrollar, probar y desplegar aplicaciones sin gestionar</w:t>
            </w:r>
            <w:r>
              <w:rPr>
                <w:sz w:val="20"/>
                <w:szCs w:val="20"/>
              </w:rPr>
              <w:t xml:space="preserve"> la infraestructura subyacente.</w:t>
            </w:r>
          </w:p>
        </w:tc>
      </w:tr>
      <w:tr w:rsidR="008C24D3" w:rsidRPr="008C24D3" w14:paraId="0BF0444B" w14:textId="77777777" w:rsidTr="003310C6">
        <w:trPr>
          <w:trHeight w:val="253"/>
        </w:trPr>
        <w:tc>
          <w:tcPr>
            <w:tcW w:w="2122" w:type="dxa"/>
            <w:shd w:val="clear" w:color="auto" w:fill="auto"/>
            <w:tcMar>
              <w:top w:w="100" w:type="dxa"/>
              <w:left w:w="100" w:type="dxa"/>
              <w:bottom w:w="100" w:type="dxa"/>
              <w:right w:w="100" w:type="dxa"/>
            </w:tcMar>
          </w:tcPr>
          <w:p w14:paraId="151DE86E" w14:textId="6E179D21" w:rsidR="008C24D3" w:rsidRPr="008C24D3" w:rsidRDefault="008677EE" w:rsidP="008C24D3">
            <w:pPr>
              <w:rPr>
                <w:sz w:val="20"/>
                <w:szCs w:val="20"/>
              </w:rPr>
            </w:pPr>
            <w:r w:rsidRPr="008677EE">
              <w:rPr>
                <w:sz w:val="20"/>
                <w:szCs w:val="20"/>
              </w:rPr>
              <w:t>SaaS (Software como Servicio):</w:t>
            </w:r>
          </w:p>
        </w:tc>
        <w:tc>
          <w:tcPr>
            <w:tcW w:w="7840" w:type="dxa"/>
            <w:shd w:val="clear" w:color="auto" w:fill="auto"/>
            <w:tcMar>
              <w:top w:w="100" w:type="dxa"/>
              <w:left w:w="100" w:type="dxa"/>
              <w:bottom w:w="100" w:type="dxa"/>
              <w:right w:w="100" w:type="dxa"/>
            </w:tcMar>
          </w:tcPr>
          <w:p w14:paraId="376A8154" w14:textId="461190EA" w:rsidR="008C24D3" w:rsidRPr="008C24D3" w:rsidRDefault="008677EE" w:rsidP="008C24D3">
            <w:pPr>
              <w:rPr>
                <w:sz w:val="20"/>
                <w:szCs w:val="20"/>
              </w:rPr>
            </w:pPr>
            <w:r w:rsidRPr="008677EE">
              <w:rPr>
                <w:sz w:val="20"/>
                <w:szCs w:val="20"/>
              </w:rPr>
              <w:t>aplic</w:t>
            </w:r>
            <w:r w:rsidR="008F4FAD">
              <w:rPr>
                <w:sz w:val="20"/>
                <w:szCs w:val="20"/>
              </w:rPr>
              <w:t>aciones accesibles por I</w:t>
            </w:r>
            <w:r w:rsidRPr="008677EE">
              <w:rPr>
                <w:sz w:val="20"/>
                <w:szCs w:val="20"/>
              </w:rPr>
              <w:t xml:space="preserve">nternet, que no requieren instalación local y se utilizan mediante suscripción o acceso </w:t>
            </w:r>
            <w:r>
              <w:rPr>
                <w:sz w:val="20"/>
                <w:szCs w:val="20"/>
              </w:rPr>
              <w:t>en línea.</w:t>
            </w:r>
          </w:p>
        </w:tc>
      </w:tr>
      <w:tr w:rsidR="008C24D3" w:rsidRPr="008C24D3" w14:paraId="4C59EB14" w14:textId="77777777" w:rsidTr="003310C6">
        <w:trPr>
          <w:trHeight w:val="253"/>
        </w:trPr>
        <w:tc>
          <w:tcPr>
            <w:tcW w:w="2122" w:type="dxa"/>
            <w:shd w:val="clear" w:color="auto" w:fill="auto"/>
            <w:tcMar>
              <w:top w:w="100" w:type="dxa"/>
              <w:left w:w="100" w:type="dxa"/>
              <w:bottom w:w="100" w:type="dxa"/>
              <w:right w:w="100" w:type="dxa"/>
            </w:tcMar>
          </w:tcPr>
          <w:p w14:paraId="2F52E42D" w14:textId="4231060A" w:rsidR="008C24D3" w:rsidRPr="008C24D3" w:rsidRDefault="008677EE" w:rsidP="008C24D3">
            <w:pPr>
              <w:rPr>
                <w:sz w:val="20"/>
                <w:szCs w:val="20"/>
              </w:rPr>
            </w:pPr>
            <w:r w:rsidRPr="008677EE">
              <w:rPr>
                <w:sz w:val="20"/>
                <w:szCs w:val="20"/>
              </w:rPr>
              <w:t>Seguridad en la nube:</w:t>
            </w:r>
          </w:p>
        </w:tc>
        <w:tc>
          <w:tcPr>
            <w:tcW w:w="7840" w:type="dxa"/>
            <w:shd w:val="clear" w:color="auto" w:fill="auto"/>
            <w:tcMar>
              <w:top w:w="100" w:type="dxa"/>
              <w:left w:w="100" w:type="dxa"/>
              <w:bottom w:w="100" w:type="dxa"/>
              <w:right w:w="100" w:type="dxa"/>
            </w:tcMar>
          </w:tcPr>
          <w:p w14:paraId="1A0852B7" w14:textId="3ADD75FF" w:rsidR="008C24D3" w:rsidRPr="008C24D3" w:rsidRDefault="008677EE" w:rsidP="008C24D3">
            <w:pPr>
              <w:rPr>
                <w:sz w:val="20"/>
                <w:szCs w:val="20"/>
              </w:rPr>
            </w:pPr>
            <w:r w:rsidRPr="008677EE">
              <w:rPr>
                <w:sz w:val="20"/>
                <w:szCs w:val="20"/>
              </w:rPr>
              <w:t>co</w:t>
            </w:r>
            <w:r w:rsidRPr="008677EE">
              <w:rPr>
                <w:sz w:val="20"/>
                <w:szCs w:val="20"/>
              </w:rPr>
              <w:t>njunto de políticas, tecnologías y controles que protegen datos, aplicaciones y servic</w:t>
            </w:r>
            <w:r>
              <w:rPr>
                <w:sz w:val="20"/>
                <w:szCs w:val="20"/>
              </w:rPr>
              <w:t xml:space="preserve">ios alojados en entornos </w:t>
            </w:r>
            <w:r w:rsidRPr="008F4FAD">
              <w:rPr>
                <w:i/>
                <w:sz w:val="20"/>
                <w:szCs w:val="20"/>
              </w:rPr>
              <w:t>cloud</w:t>
            </w:r>
            <w:r>
              <w:rPr>
                <w:sz w:val="20"/>
                <w:szCs w:val="20"/>
              </w:rPr>
              <w:t>.</w:t>
            </w:r>
          </w:p>
        </w:tc>
      </w:tr>
      <w:tr w:rsidR="008C24D3" w:rsidRPr="008C24D3" w14:paraId="3954DCBD" w14:textId="77777777" w:rsidTr="003310C6">
        <w:trPr>
          <w:trHeight w:val="253"/>
        </w:trPr>
        <w:tc>
          <w:tcPr>
            <w:tcW w:w="2122" w:type="dxa"/>
            <w:shd w:val="clear" w:color="auto" w:fill="auto"/>
            <w:tcMar>
              <w:top w:w="100" w:type="dxa"/>
              <w:left w:w="100" w:type="dxa"/>
              <w:bottom w:w="100" w:type="dxa"/>
              <w:right w:w="100" w:type="dxa"/>
            </w:tcMar>
          </w:tcPr>
          <w:p w14:paraId="641AC47C" w14:textId="7E68314B" w:rsidR="008C24D3" w:rsidRPr="008C24D3" w:rsidRDefault="008677EE" w:rsidP="008C24D3">
            <w:pPr>
              <w:rPr>
                <w:sz w:val="20"/>
                <w:szCs w:val="20"/>
              </w:rPr>
            </w:pPr>
            <w:r w:rsidRPr="008677EE">
              <w:rPr>
                <w:sz w:val="20"/>
                <w:szCs w:val="20"/>
              </w:rPr>
              <w:t>Orquestador (Kubernetes):</w:t>
            </w:r>
          </w:p>
        </w:tc>
        <w:tc>
          <w:tcPr>
            <w:tcW w:w="7840" w:type="dxa"/>
            <w:shd w:val="clear" w:color="auto" w:fill="auto"/>
            <w:tcMar>
              <w:top w:w="100" w:type="dxa"/>
              <w:left w:w="100" w:type="dxa"/>
              <w:bottom w:w="100" w:type="dxa"/>
              <w:right w:w="100" w:type="dxa"/>
            </w:tcMar>
          </w:tcPr>
          <w:p w14:paraId="71F0AE1F" w14:textId="43A8958C" w:rsidR="008C24D3" w:rsidRPr="008C24D3" w:rsidRDefault="008677EE" w:rsidP="008C24D3">
            <w:pPr>
              <w:rPr>
                <w:sz w:val="20"/>
                <w:szCs w:val="20"/>
              </w:rPr>
            </w:pPr>
            <w:r w:rsidRPr="008677EE">
              <w:rPr>
                <w:sz w:val="20"/>
                <w:szCs w:val="20"/>
              </w:rPr>
              <w:t>herra</w:t>
            </w:r>
            <w:r w:rsidRPr="008677EE">
              <w:rPr>
                <w:sz w:val="20"/>
                <w:szCs w:val="20"/>
              </w:rPr>
              <w:t xml:space="preserve">mienta que gestiona automáticamente la ejecución, escalado y supervisión de contenedores en entornos </w:t>
            </w:r>
            <w:r w:rsidRPr="008F4FAD">
              <w:rPr>
                <w:i/>
                <w:sz w:val="20"/>
                <w:szCs w:val="20"/>
              </w:rPr>
              <w:t>cloud</w:t>
            </w:r>
            <w:r w:rsidRPr="008677EE">
              <w:rPr>
                <w:sz w:val="20"/>
                <w:szCs w:val="20"/>
              </w:rPr>
              <w:t>.</w:t>
            </w:r>
          </w:p>
        </w:tc>
      </w:tr>
    </w:tbl>
    <w:p w14:paraId="7BAE0456" w14:textId="77777777" w:rsidR="008677EE" w:rsidRPr="008677EE" w:rsidRDefault="008677EE" w:rsidP="008677EE">
      <w:pPr>
        <w:rPr>
          <w:sz w:val="20"/>
          <w:szCs w:val="20"/>
        </w:rPr>
      </w:pPr>
    </w:p>
    <w:p w14:paraId="37A0BDC1" w14:textId="77777777" w:rsidR="008677EE" w:rsidRPr="009B49E3" w:rsidRDefault="008677EE" w:rsidP="008677EE">
      <w:pPr>
        <w:rPr>
          <w:sz w:val="20"/>
          <w:szCs w:val="20"/>
        </w:rPr>
      </w:pPr>
    </w:p>
    <w:p w14:paraId="000000AC" w14:textId="77777777" w:rsidR="00AD17D4"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t xml:space="preserve">REFERENCIAS BIBLIOGRÁFICAS: </w:t>
      </w:r>
    </w:p>
    <w:p w14:paraId="1FD49600" w14:textId="77777777" w:rsidR="00AD17D4" w:rsidRPr="009B49E3" w:rsidRDefault="00AD17D4" w:rsidP="009B49E3">
      <w:pPr>
        <w:pStyle w:val="Normal0"/>
        <w:rPr>
          <w:b/>
          <w:color w:val="000000"/>
          <w:sz w:val="20"/>
          <w:szCs w:val="20"/>
        </w:rPr>
      </w:pPr>
    </w:p>
    <w:p w14:paraId="23CDC01E" w14:textId="33F24A65" w:rsidR="00DA27B5" w:rsidRDefault="00DA27B5" w:rsidP="003549A9">
      <w:pPr>
        <w:pStyle w:val="Normal0"/>
        <w:ind w:left="720" w:hanging="720"/>
        <w:rPr>
          <w:color w:val="000000"/>
          <w:sz w:val="20"/>
          <w:szCs w:val="20"/>
        </w:rPr>
      </w:pPr>
      <w:r w:rsidRPr="00DA27B5">
        <w:rPr>
          <w:color w:val="000000"/>
          <w:sz w:val="20"/>
          <w:szCs w:val="20"/>
        </w:rPr>
        <w:t xml:space="preserve">Amazon Web Services. (2024). </w:t>
      </w:r>
      <w:r w:rsidRPr="00DA27B5">
        <w:rPr>
          <w:i/>
          <w:color w:val="000000"/>
          <w:sz w:val="20"/>
          <w:szCs w:val="20"/>
        </w:rPr>
        <w:t>Descripción general de Amazon Web Services</w:t>
      </w:r>
      <w:r w:rsidRPr="00DA27B5">
        <w:rPr>
          <w:color w:val="000000"/>
          <w:sz w:val="20"/>
          <w:szCs w:val="20"/>
        </w:rPr>
        <w:t xml:space="preserve">. </w:t>
      </w:r>
      <w:hyperlink r:id="rId79" w:history="1">
        <w:r w:rsidRPr="002E58B4">
          <w:rPr>
            <w:rStyle w:val="Hipervnculo"/>
            <w:sz w:val="20"/>
            <w:szCs w:val="20"/>
          </w:rPr>
          <w:t>https://docs.aws.amazon.com/whitepapers/latest/aws-overview/introduction.html</w:t>
        </w:r>
      </w:hyperlink>
      <w:r>
        <w:rPr>
          <w:color w:val="000000"/>
          <w:sz w:val="20"/>
          <w:szCs w:val="20"/>
        </w:rPr>
        <w:t xml:space="preserve"> </w:t>
      </w:r>
    </w:p>
    <w:p w14:paraId="4619E49C" w14:textId="77777777" w:rsidR="00DA27B5" w:rsidRDefault="00DA27B5" w:rsidP="003549A9">
      <w:pPr>
        <w:pStyle w:val="Normal0"/>
        <w:ind w:left="720" w:hanging="720"/>
        <w:rPr>
          <w:color w:val="000000"/>
          <w:sz w:val="20"/>
          <w:szCs w:val="20"/>
        </w:rPr>
      </w:pPr>
    </w:p>
    <w:p w14:paraId="74ADF8F7" w14:textId="275013F2" w:rsidR="003549A9" w:rsidRPr="003549A9" w:rsidRDefault="003549A9" w:rsidP="003549A9">
      <w:pPr>
        <w:pStyle w:val="Normal0"/>
        <w:ind w:left="720" w:hanging="720"/>
        <w:rPr>
          <w:color w:val="000000"/>
          <w:sz w:val="20"/>
          <w:szCs w:val="20"/>
        </w:rPr>
      </w:pPr>
      <w:r w:rsidRPr="003549A9">
        <w:rPr>
          <w:color w:val="000000"/>
          <w:sz w:val="20"/>
          <w:szCs w:val="20"/>
        </w:rPr>
        <w:t xml:space="preserve">Celaya Luna, A. (2013). </w:t>
      </w:r>
      <w:r w:rsidRPr="00241B1D">
        <w:rPr>
          <w:i/>
          <w:color w:val="000000"/>
          <w:sz w:val="20"/>
          <w:szCs w:val="20"/>
        </w:rPr>
        <w:t>Cloud: herramientas para tra</w:t>
      </w:r>
      <w:r w:rsidRPr="00241B1D">
        <w:rPr>
          <w:i/>
          <w:color w:val="000000"/>
          <w:sz w:val="20"/>
          <w:szCs w:val="20"/>
        </w:rPr>
        <w:t>bajar en la nube</w:t>
      </w:r>
      <w:r>
        <w:rPr>
          <w:color w:val="000000"/>
          <w:sz w:val="20"/>
          <w:szCs w:val="20"/>
        </w:rPr>
        <w:t>. ICB Editores.</w:t>
      </w:r>
    </w:p>
    <w:p w14:paraId="513502C2" w14:textId="075817F6" w:rsidR="003549A9" w:rsidRDefault="003549A9" w:rsidP="003549A9">
      <w:pPr>
        <w:pStyle w:val="Normal0"/>
        <w:ind w:left="720" w:hanging="720"/>
        <w:rPr>
          <w:color w:val="000000"/>
          <w:sz w:val="20"/>
          <w:szCs w:val="20"/>
        </w:rPr>
      </w:pPr>
    </w:p>
    <w:p w14:paraId="599BF98E" w14:textId="74F903DE" w:rsidR="00DA27B5" w:rsidRDefault="00DA27B5" w:rsidP="003549A9">
      <w:pPr>
        <w:pStyle w:val="Normal0"/>
        <w:ind w:left="720" w:hanging="720"/>
        <w:rPr>
          <w:color w:val="000000"/>
          <w:sz w:val="20"/>
          <w:szCs w:val="20"/>
        </w:rPr>
      </w:pPr>
      <w:r w:rsidRPr="00DA27B5">
        <w:rPr>
          <w:color w:val="000000"/>
          <w:sz w:val="20"/>
          <w:szCs w:val="20"/>
        </w:rPr>
        <w:t xml:space="preserve">Google Cloud. (2025). </w:t>
      </w:r>
      <w:r w:rsidRPr="00DA27B5">
        <w:rPr>
          <w:i/>
          <w:color w:val="000000"/>
          <w:sz w:val="20"/>
          <w:szCs w:val="20"/>
        </w:rPr>
        <w:t>Documentación de Google Cloud</w:t>
      </w:r>
      <w:r w:rsidRPr="00DA27B5">
        <w:rPr>
          <w:color w:val="000000"/>
          <w:sz w:val="20"/>
          <w:szCs w:val="20"/>
        </w:rPr>
        <w:t xml:space="preserve">. </w:t>
      </w:r>
      <w:hyperlink r:id="rId80" w:history="1">
        <w:r w:rsidRPr="002E58B4">
          <w:rPr>
            <w:rStyle w:val="Hipervnculo"/>
            <w:sz w:val="20"/>
            <w:szCs w:val="20"/>
          </w:rPr>
          <w:t>https://cloud.google.com/docs</w:t>
        </w:r>
      </w:hyperlink>
      <w:r>
        <w:rPr>
          <w:color w:val="000000"/>
          <w:sz w:val="20"/>
          <w:szCs w:val="20"/>
        </w:rPr>
        <w:t xml:space="preserve"> </w:t>
      </w:r>
    </w:p>
    <w:p w14:paraId="50DCE375" w14:textId="77777777" w:rsidR="00DA27B5" w:rsidRPr="003549A9" w:rsidRDefault="00DA27B5" w:rsidP="003549A9">
      <w:pPr>
        <w:pStyle w:val="Normal0"/>
        <w:ind w:left="720" w:hanging="720"/>
        <w:rPr>
          <w:color w:val="000000"/>
          <w:sz w:val="20"/>
          <w:szCs w:val="20"/>
        </w:rPr>
      </w:pPr>
    </w:p>
    <w:p w14:paraId="79B79D05" w14:textId="4F579A79" w:rsidR="003549A9" w:rsidRPr="003549A9" w:rsidRDefault="003549A9" w:rsidP="003549A9">
      <w:pPr>
        <w:pStyle w:val="Normal0"/>
        <w:ind w:left="720" w:hanging="720"/>
        <w:rPr>
          <w:color w:val="000000"/>
          <w:sz w:val="20"/>
          <w:szCs w:val="20"/>
        </w:rPr>
      </w:pPr>
      <w:r w:rsidRPr="003549A9">
        <w:rPr>
          <w:color w:val="000000"/>
          <w:sz w:val="20"/>
          <w:szCs w:val="20"/>
        </w:rPr>
        <w:lastRenderedPageBreak/>
        <w:t xml:space="preserve">Ibáñez Carrasco, P. (2018a). </w:t>
      </w:r>
      <w:r w:rsidRPr="00241B1D">
        <w:rPr>
          <w:i/>
          <w:color w:val="000000"/>
          <w:sz w:val="20"/>
          <w:szCs w:val="20"/>
        </w:rPr>
        <w:t>I</w:t>
      </w:r>
      <w:r w:rsidRPr="00241B1D">
        <w:rPr>
          <w:i/>
          <w:color w:val="000000"/>
          <w:sz w:val="20"/>
          <w:szCs w:val="20"/>
        </w:rPr>
        <w:t>nformática I</w:t>
      </w:r>
      <w:r>
        <w:rPr>
          <w:color w:val="000000"/>
          <w:sz w:val="20"/>
          <w:szCs w:val="20"/>
        </w:rPr>
        <w:t>. Cengage Learning.</w:t>
      </w:r>
    </w:p>
    <w:p w14:paraId="140FD323" w14:textId="77777777" w:rsidR="003549A9" w:rsidRPr="003549A9" w:rsidRDefault="003549A9" w:rsidP="003549A9">
      <w:pPr>
        <w:pStyle w:val="Normal0"/>
        <w:ind w:left="720" w:hanging="720"/>
        <w:rPr>
          <w:color w:val="000000"/>
          <w:sz w:val="20"/>
          <w:szCs w:val="20"/>
        </w:rPr>
      </w:pPr>
    </w:p>
    <w:p w14:paraId="3E23A52E" w14:textId="5CF45AA2" w:rsidR="003549A9" w:rsidRPr="003549A9" w:rsidRDefault="003549A9" w:rsidP="003549A9">
      <w:pPr>
        <w:pStyle w:val="Normal0"/>
        <w:ind w:left="720" w:hanging="720"/>
        <w:rPr>
          <w:color w:val="000000"/>
          <w:sz w:val="20"/>
          <w:szCs w:val="20"/>
        </w:rPr>
      </w:pPr>
      <w:r w:rsidRPr="003549A9">
        <w:rPr>
          <w:color w:val="000000"/>
          <w:sz w:val="20"/>
          <w:szCs w:val="20"/>
        </w:rPr>
        <w:t xml:space="preserve">Ibáñez Carrasco, P. (2018b). </w:t>
      </w:r>
      <w:r w:rsidRPr="00241B1D">
        <w:rPr>
          <w:i/>
          <w:color w:val="000000"/>
          <w:sz w:val="20"/>
          <w:szCs w:val="20"/>
        </w:rPr>
        <w:t>In</w:t>
      </w:r>
      <w:r w:rsidRPr="00241B1D">
        <w:rPr>
          <w:i/>
          <w:color w:val="000000"/>
          <w:sz w:val="20"/>
          <w:szCs w:val="20"/>
        </w:rPr>
        <w:t>formática II</w:t>
      </w:r>
      <w:r>
        <w:rPr>
          <w:color w:val="000000"/>
          <w:sz w:val="20"/>
          <w:szCs w:val="20"/>
        </w:rPr>
        <w:t>. Cengage Learning.</w:t>
      </w:r>
    </w:p>
    <w:p w14:paraId="7884A9C7" w14:textId="77777777" w:rsidR="003549A9" w:rsidRPr="003549A9" w:rsidRDefault="003549A9" w:rsidP="003549A9">
      <w:pPr>
        <w:pStyle w:val="Normal0"/>
        <w:ind w:left="720" w:hanging="720"/>
        <w:rPr>
          <w:color w:val="000000"/>
          <w:sz w:val="20"/>
          <w:szCs w:val="20"/>
        </w:rPr>
      </w:pPr>
    </w:p>
    <w:p w14:paraId="14722FDB" w14:textId="10165449" w:rsidR="003549A9" w:rsidRDefault="003549A9" w:rsidP="003549A9">
      <w:pPr>
        <w:pStyle w:val="Normal0"/>
        <w:ind w:left="720" w:hanging="720"/>
        <w:rPr>
          <w:color w:val="000000"/>
          <w:sz w:val="20"/>
          <w:szCs w:val="20"/>
        </w:rPr>
      </w:pPr>
      <w:r w:rsidRPr="003549A9">
        <w:rPr>
          <w:color w:val="000000"/>
          <w:sz w:val="20"/>
          <w:szCs w:val="20"/>
        </w:rPr>
        <w:t xml:space="preserve">Menchén, A. (2016). </w:t>
      </w:r>
      <w:r w:rsidRPr="00241B1D">
        <w:rPr>
          <w:i/>
          <w:color w:val="000000"/>
          <w:sz w:val="20"/>
          <w:szCs w:val="20"/>
        </w:rPr>
        <w:t>Software ofimático de productivi</w:t>
      </w:r>
      <w:r w:rsidRPr="00241B1D">
        <w:rPr>
          <w:i/>
          <w:color w:val="000000"/>
          <w:sz w:val="20"/>
          <w:szCs w:val="20"/>
        </w:rPr>
        <w:t>dad en la nube</w:t>
      </w:r>
      <w:r>
        <w:rPr>
          <w:color w:val="000000"/>
          <w:sz w:val="20"/>
          <w:szCs w:val="20"/>
        </w:rPr>
        <w:t>. Rama Editorial.</w:t>
      </w:r>
    </w:p>
    <w:p w14:paraId="43AC3914" w14:textId="411695D3" w:rsidR="00DA27B5" w:rsidRDefault="00DA27B5" w:rsidP="003549A9">
      <w:pPr>
        <w:pStyle w:val="Normal0"/>
        <w:ind w:left="720" w:hanging="720"/>
        <w:rPr>
          <w:color w:val="000000"/>
          <w:sz w:val="20"/>
          <w:szCs w:val="20"/>
        </w:rPr>
      </w:pPr>
    </w:p>
    <w:p w14:paraId="1A7E862A" w14:textId="24D2A814" w:rsidR="00DA27B5" w:rsidRPr="003549A9" w:rsidRDefault="00DA27B5" w:rsidP="003549A9">
      <w:pPr>
        <w:pStyle w:val="Normal0"/>
        <w:ind w:left="720" w:hanging="720"/>
        <w:rPr>
          <w:color w:val="000000"/>
          <w:sz w:val="20"/>
          <w:szCs w:val="20"/>
        </w:rPr>
      </w:pPr>
      <w:r w:rsidRPr="00DA27B5">
        <w:rPr>
          <w:color w:val="000000"/>
          <w:sz w:val="20"/>
          <w:szCs w:val="20"/>
        </w:rPr>
        <w:t xml:space="preserve">Microsoft Azure. (2025). </w:t>
      </w:r>
      <w:r w:rsidRPr="00DA27B5">
        <w:rPr>
          <w:i/>
          <w:color w:val="000000"/>
          <w:sz w:val="20"/>
          <w:szCs w:val="20"/>
        </w:rPr>
        <w:t>Azure documentation</w:t>
      </w:r>
      <w:r w:rsidRPr="00DA27B5">
        <w:rPr>
          <w:color w:val="000000"/>
          <w:sz w:val="20"/>
          <w:szCs w:val="20"/>
        </w:rPr>
        <w:t xml:space="preserve">. </w:t>
      </w:r>
      <w:hyperlink r:id="rId81" w:history="1">
        <w:r w:rsidRPr="002E58B4">
          <w:rPr>
            <w:rStyle w:val="Hipervnculo"/>
            <w:sz w:val="20"/>
            <w:szCs w:val="20"/>
          </w:rPr>
          <w:t>https://learn.microsoft.com/en-us/azure/</w:t>
        </w:r>
      </w:hyperlink>
      <w:r>
        <w:rPr>
          <w:color w:val="000000"/>
          <w:sz w:val="20"/>
          <w:szCs w:val="20"/>
        </w:rPr>
        <w:t xml:space="preserve"> </w:t>
      </w:r>
    </w:p>
    <w:p w14:paraId="7BA2A212" w14:textId="77777777" w:rsidR="003549A9" w:rsidRPr="003549A9" w:rsidRDefault="003549A9" w:rsidP="003549A9">
      <w:pPr>
        <w:pStyle w:val="Normal0"/>
        <w:ind w:left="720" w:hanging="720"/>
        <w:rPr>
          <w:color w:val="000000"/>
          <w:sz w:val="20"/>
          <w:szCs w:val="20"/>
        </w:rPr>
      </w:pPr>
    </w:p>
    <w:p w14:paraId="2930919D" w14:textId="6B7AB935" w:rsidR="003549A9" w:rsidRDefault="003549A9" w:rsidP="003549A9">
      <w:pPr>
        <w:pStyle w:val="Normal0"/>
        <w:ind w:left="720" w:hanging="720"/>
        <w:rPr>
          <w:color w:val="000000"/>
          <w:sz w:val="20"/>
          <w:szCs w:val="20"/>
        </w:rPr>
      </w:pPr>
      <w:r w:rsidRPr="003549A9">
        <w:rPr>
          <w:color w:val="000000"/>
          <w:sz w:val="20"/>
          <w:szCs w:val="20"/>
        </w:rPr>
        <w:t xml:space="preserve">Mosco, V. (2016). </w:t>
      </w:r>
      <w:r w:rsidRPr="00241B1D">
        <w:rPr>
          <w:i/>
          <w:color w:val="000000"/>
          <w:sz w:val="20"/>
          <w:szCs w:val="20"/>
        </w:rPr>
        <w:t xml:space="preserve">La nube: Big Data en un mundo </w:t>
      </w:r>
      <w:r w:rsidRPr="00241B1D">
        <w:rPr>
          <w:i/>
          <w:color w:val="000000"/>
          <w:sz w:val="20"/>
          <w:szCs w:val="20"/>
        </w:rPr>
        <w:t>turbulento</w:t>
      </w:r>
      <w:r>
        <w:rPr>
          <w:color w:val="000000"/>
          <w:sz w:val="20"/>
          <w:szCs w:val="20"/>
        </w:rPr>
        <w:t>. Biblioteca Buridán.</w:t>
      </w:r>
    </w:p>
    <w:p w14:paraId="5E201106" w14:textId="0F3A0D3E" w:rsidR="00DA27B5" w:rsidRDefault="00DA27B5" w:rsidP="003549A9">
      <w:pPr>
        <w:pStyle w:val="Normal0"/>
        <w:ind w:left="720" w:hanging="720"/>
        <w:rPr>
          <w:color w:val="000000"/>
          <w:sz w:val="20"/>
          <w:szCs w:val="20"/>
        </w:rPr>
      </w:pPr>
    </w:p>
    <w:p w14:paraId="411AB2E1" w14:textId="22BA54BA" w:rsidR="00DA27B5" w:rsidRPr="003549A9" w:rsidRDefault="00DA27B5" w:rsidP="003549A9">
      <w:pPr>
        <w:pStyle w:val="Normal0"/>
        <w:ind w:left="720" w:hanging="720"/>
        <w:rPr>
          <w:color w:val="000000"/>
          <w:sz w:val="20"/>
          <w:szCs w:val="20"/>
        </w:rPr>
      </w:pPr>
      <w:r w:rsidRPr="00DA27B5">
        <w:rPr>
          <w:color w:val="000000"/>
          <w:sz w:val="20"/>
          <w:szCs w:val="20"/>
        </w:rPr>
        <w:t xml:space="preserve">Oracle. (2025). </w:t>
      </w:r>
      <w:r w:rsidRPr="00DA27B5">
        <w:rPr>
          <w:i/>
          <w:color w:val="000000"/>
          <w:sz w:val="20"/>
          <w:szCs w:val="20"/>
        </w:rPr>
        <w:t>Documentación de Oracle Cloud Infrastructure</w:t>
      </w:r>
      <w:r w:rsidRPr="00DA27B5">
        <w:rPr>
          <w:color w:val="000000"/>
          <w:sz w:val="20"/>
          <w:szCs w:val="20"/>
        </w:rPr>
        <w:t xml:space="preserve">. </w:t>
      </w:r>
      <w:hyperlink r:id="rId82" w:history="1">
        <w:r w:rsidRPr="002E58B4">
          <w:rPr>
            <w:rStyle w:val="Hipervnculo"/>
            <w:sz w:val="20"/>
            <w:szCs w:val="20"/>
          </w:rPr>
          <w:t>https://docs.oracle.com/iaas/</w:t>
        </w:r>
      </w:hyperlink>
      <w:r>
        <w:rPr>
          <w:color w:val="000000"/>
          <w:sz w:val="20"/>
          <w:szCs w:val="20"/>
        </w:rPr>
        <w:t xml:space="preserve"> </w:t>
      </w:r>
    </w:p>
    <w:p w14:paraId="474EFE4A" w14:textId="77777777" w:rsidR="003549A9" w:rsidRPr="003549A9" w:rsidRDefault="003549A9" w:rsidP="003549A9">
      <w:pPr>
        <w:pStyle w:val="Normal0"/>
        <w:ind w:left="720" w:hanging="720"/>
        <w:rPr>
          <w:color w:val="000000"/>
          <w:sz w:val="20"/>
          <w:szCs w:val="20"/>
        </w:rPr>
      </w:pPr>
    </w:p>
    <w:p w14:paraId="784C6A7F" w14:textId="18059F6E" w:rsidR="00D43F42" w:rsidRPr="003549A9" w:rsidRDefault="003549A9" w:rsidP="003549A9">
      <w:pPr>
        <w:pStyle w:val="Normal0"/>
        <w:ind w:left="720" w:hanging="720"/>
        <w:rPr>
          <w:color w:val="000000"/>
          <w:sz w:val="20"/>
          <w:szCs w:val="20"/>
        </w:rPr>
      </w:pPr>
      <w:r w:rsidRPr="003549A9">
        <w:rPr>
          <w:color w:val="000000"/>
          <w:sz w:val="20"/>
          <w:szCs w:val="20"/>
        </w:rPr>
        <w:t xml:space="preserve">Postigo Palacios, A. (2020). </w:t>
      </w:r>
      <w:r w:rsidRPr="00241B1D">
        <w:rPr>
          <w:i/>
          <w:color w:val="000000"/>
          <w:sz w:val="20"/>
          <w:szCs w:val="20"/>
        </w:rPr>
        <w:t>Seguridad informática</w:t>
      </w:r>
      <w:r w:rsidRPr="003549A9">
        <w:rPr>
          <w:color w:val="000000"/>
          <w:sz w:val="20"/>
          <w:szCs w:val="20"/>
        </w:rPr>
        <w:t xml:space="preserve">. Editorial Paraninfo. </w:t>
      </w:r>
    </w:p>
    <w:p w14:paraId="3F2E56CD" w14:textId="10BBC2E4" w:rsidR="003549A9" w:rsidRDefault="003549A9" w:rsidP="003549A9">
      <w:pPr>
        <w:pStyle w:val="Normal0"/>
        <w:rPr>
          <w:b/>
          <w:color w:val="000000"/>
          <w:sz w:val="20"/>
          <w:szCs w:val="20"/>
        </w:rPr>
      </w:pPr>
    </w:p>
    <w:p w14:paraId="0E30572F" w14:textId="77777777" w:rsidR="00DA27B5" w:rsidRPr="009B49E3" w:rsidRDefault="00DA27B5" w:rsidP="003549A9">
      <w:pPr>
        <w:pStyle w:val="Normal0"/>
        <w:rPr>
          <w:b/>
          <w:color w:val="000000"/>
          <w:sz w:val="20"/>
          <w:szCs w:val="20"/>
        </w:rPr>
      </w:pPr>
    </w:p>
    <w:p w14:paraId="000000B0" w14:textId="77777777" w:rsidR="00AD17D4"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t>CONTROL DEL DOCUMENTO</w:t>
      </w:r>
    </w:p>
    <w:p w14:paraId="000000B1" w14:textId="77777777" w:rsidR="00AD17D4" w:rsidRPr="009B49E3" w:rsidRDefault="00AD17D4" w:rsidP="009B49E3">
      <w:pPr>
        <w:pStyle w:val="Normal0"/>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rsidRPr="009B49E3" w14:paraId="27B3F990" w14:textId="77777777" w:rsidTr="0057321F">
        <w:tc>
          <w:tcPr>
            <w:tcW w:w="1272" w:type="dxa"/>
            <w:tcBorders>
              <w:top w:val="nil"/>
              <w:left w:val="nil"/>
            </w:tcBorders>
            <w:shd w:val="clear" w:color="auto" w:fill="auto"/>
          </w:tcPr>
          <w:p w14:paraId="000000B2" w14:textId="77777777" w:rsidR="00AD17D4" w:rsidRPr="009B49E3" w:rsidRDefault="00AD17D4" w:rsidP="009B49E3">
            <w:pPr>
              <w:pStyle w:val="Normal0"/>
              <w:rPr>
                <w:sz w:val="20"/>
                <w:szCs w:val="20"/>
              </w:rPr>
            </w:pPr>
          </w:p>
        </w:tc>
        <w:tc>
          <w:tcPr>
            <w:tcW w:w="1991" w:type="dxa"/>
            <w:shd w:val="clear" w:color="auto" w:fill="auto"/>
            <w:vAlign w:val="center"/>
          </w:tcPr>
          <w:p w14:paraId="000000B3" w14:textId="77777777" w:rsidR="00AD17D4" w:rsidRPr="009B49E3" w:rsidRDefault="00025888" w:rsidP="009B49E3">
            <w:pPr>
              <w:pStyle w:val="Normal0"/>
              <w:rPr>
                <w:sz w:val="20"/>
                <w:szCs w:val="20"/>
              </w:rPr>
            </w:pPr>
            <w:r w:rsidRPr="009B49E3">
              <w:rPr>
                <w:sz w:val="20"/>
                <w:szCs w:val="20"/>
              </w:rPr>
              <w:t>Nombre</w:t>
            </w:r>
          </w:p>
        </w:tc>
        <w:tc>
          <w:tcPr>
            <w:tcW w:w="1559" w:type="dxa"/>
            <w:shd w:val="clear" w:color="auto" w:fill="auto"/>
            <w:vAlign w:val="center"/>
          </w:tcPr>
          <w:p w14:paraId="000000B4" w14:textId="77777777" w:rsidR="00AD17D4" w:rsidRPr="009B49E3" w:rsidRDefault="00025888" w:rsidP="009B49E3">
            <w:pPr>
              <w:pStyle w:val="Normal0"/>
              <w:rPr>
                <w:sz w:val="20"/>
                <w:szCs w:val="20"/>
              </w:rPr>
            </w:pPr>
            <w:r w:rsidRPr="009B49E3">
              <w:rPr>
                <w:sz w:val="20"/>
                <w:szCs w:val="20"/>
              </w:rPr>
              <w:t>Cargo</w:t>
            </w:r>
          </w:p>
        </w:tc>
        <w:tc>
          <w:tcPr>
            <w:tcW w:w="3257" w:type="dxa"/>
            <w:shd w:val="clear" w:color="auto" w:fill="auto"/>
            <w:vAlign w:val="center"/>
          </w:tcPr>
          <w:p w14:paraId="000000B6" w14:textId="77777777" w:rsidR="00AD17D4" w:rsidRPr="009B49E3" w:rsidRDefault="00025888" w:rsidP="009B49E3">
            <w:pPr>
              <w:pStyle w:val="Normal0"/>
              <w:rPr>
                <w:sz w:val="20"/>
                <w:szCs w:val="20"/>
              </w:rPr>
            </w:pPr>
            <w:r w:rsidRPr="009B49E3">
              <w:rPr>
                <w:sz w:val="20"/>
                <w:szCs w:val="20"/>
              </w:rPr>
              <w:t>Dependencia</w:t>
            </w:r>
          </w:p>
        </w:tc>
        <w:tc>
          <w:tcPr>
            <w:tcW w:w="1888" w:type="dxa"/>
            <w:shd w:val="clear" w:color="auto" w:fill="auto"/>
            <w:vAlign w:val="center"/>
          </w:tcPr>
          <w:p w14:paraId="000000B7" w14:textId="77777777" w:rsidR="00AD17D4" w:rsidRPr="009B49E3" w:rsidRDefault="00025888" w:rsidP="009B49E3">
            <w:pPr>
              <w:pStyle w:val="Normal0"/>
              <w:rPr>
                <w:sz w:val="20"/>
                <w:szCs w:val="20"/>
              </w:rPr>
            </w:pPr>
            <w:r w:rsidRPr="009B49E3">
              <w:rPr>
                <w:sz w:val="20"/>
                <w:szCs w:val="20"/>
              </w:rPr>
              <w:t>Fecha</w:t>
            </w:r>
          </w:p>
        </w:tc>
      </w:tr>
      <w:tr w:rsidR="00AD17D4" w:rsidRPr="009B49E3" w14:paraId="2FF467CA" w14:textId="77777777" w:rsidTr="0057321F">
        <w:trPr>
          <w:trHeight w:val="340"/>
        </w:trPr>
        <w:tc>
          <w:tcPr>
            <w:tcW w:w="1272" w:type="dxa"/>
            <w:shd w:val="clear" w:color="auto" w:fill="auto"/>
          </w:tcPr>
          <w:p w14:paraId="000000B8" w14:textId="77777777" w:rsidR="00AD17D4" w:rsidRPr="009B49E3" w:rsidRDefault="00025888" w:rsidP="009B49E3">
            <w:pPr>
              <w:pStyle w:val="Normal0"/>
              <w:rPr>
                <w:sz w:val="20"/>
                <w:szCs w:val="20"/>
              </w:rPr>
            </w:pPr>
            <w:r w:rsidRPr="009B49E3">
              <w:rPr>
                <w:sz w:val="20"/>
                <w:szCs w:val="20"/>
              </w:rPr>
              <w:t>Autor</w:t>
            </w:r>
          </w:p>
        </w:tc>
        <w:tc>
          <w:tcPr>
            <w:tcW w:w="1991" w:type="dxa"/>
            <w:shd w:val="clear" w:color="auto" w:fill="auto"/>
          </w:tcPr>
          <w:p w14:paraId="000000B9" w14:textId="1F716B97" w:rsidR="00AD17D4" w:rsidRPr="009B49E3" w:rsidRDefault="00B47F1F" w:rsidP="009B49E3">
            <w:pPr>
              <w:pStyle w:val="Normal0"/>
              <w:rPr>
                <w:b w:val="0"/>
                <w:sz w:val="20"/>
                <w:szCs w:val="20"/>
              </w:rPr>
            </w:pPr>
            <w:r w:rsidRPr="00B47F1F">
              <w:rPr>
                <w:b w:val="0"/>
                <w:bCs/>
                <w:sz w:val="20"/>
                <w:szCs w:val="20"/>
              </w:rPr>
              <w:t>Javier Eduardo Díaz Machuca</w:t>
            </w:r>
          </w:p>
        </w:tc>
        <w:tc>
          <w:tcPr>
            <w:tcW w:w="1559" w:type="dxa"/>
            <w:shd w:val="clear" w:color="auto" w:fill="auto"/>
          </w:tcPr>
          <w:p w14:paraId="000000BA" w14:textId="77777777" w:rsidR="00AD17D4" w:rsidRPr="009B49E3" w:rsidRDefault="00025888" w:rsidP="009B49E3">
            <w:pPr>
              <w:pStyle w:val="Normal0"/>
              <w:rPr>
                <w:b w:val="0"/>
                <w:sz w:val="20"/>
                <w:szCs w:val="20"/>
              </w:rPr>
            </w:pPr>
            <w:r w:rsidRPr="009B49E3">
              <w:rPr>
                <w:b w:val="0"/>
                <w:bCs/>
                <w:sz w:val="20"/>
                <w:szCs w:val="20"/>
              </w:rPr>
              <w:t>Experto temático</w:t>
            </w:r>
          </w:p>
        </w:tc>
        <w:tc>
          <w:tcPr>
            <w:tcW w:w="3257" w:type="dxa"/>
            <w:shd w:val="clear" w:color="auto" w:fill="auto"/>
          </w:tcPr>
          <w:p w14:paraId="000000BB" w14:textId="77777777" w:rsidR="00AD17D4" w:rsidRPr="009B49E3" w:rsidRDefault="00025888" w:rsidP="009B49E3">
            <w:pPr>
              <w:pStyle w:val="Normal0"/>
              <w:rPr>
                <w:b w:val="0"/>
                <w:sz w:val="20"/>
                <w:szCs w:val="20"/>
              </w:rPr>
            </w:pPr>
            <w:r w:rsidRPr="009B49E3">
              <w:rPr>
                <w:b w:val="0"/>
                <w:bCs/>
                <w:sz w:val="20"/>
                <w:szCs w:val="20"/>
              </w:rPr>
              <w:t>Regional Tolima. Centro de Comercio y Servicios.</w:t>
            </w:r>
          </w:p>
        </w:tc>
        <w:tc>
          <w:tcPr>
            <w:tcW w:w="1888" w:type="dxa"/>
            <w:shd w:val="clear" w:color="auto" w:fill="auto"/>
          </w:tcPr>
          <w:p w14:paraId="000000BC" w14:textId="2DE72730" w:rsidR="00AD17D4" w:rsidRPr="009B49E3" w:rsidRDefault="005E505A" w:rsidP="009B49E3">
            <w:pPr>
              <w:pStyle w:val="Normal0"/>
              <w:rPr>
                <w:b w:val="0"/>
                <w:sz w:val="20"/>
                <w:szCs w:val="20"/>
              </w:rPr>
            </w:pPr>
            <w:r>
              <w:rPr>
                <w:b w:val="0"/>
                <w:sz w:val="20"/>
                <w:szCs w:val="20"/>
              </w:rPr>
              <w:t>Septiembre</w:t>
            </w:r>
            <w:r w:rsidR="00025888" w:rsidRPr="009B49E3">
              <w:rPr>
                <w:b w:val="0"/>
                <w:sz w:val="20"/>
                <w:szCs w:val="20"/>
              </w:rPr>
              <w:t xml:space="preserve"> de 2025</w:t>
            </w:r>
          </w:p>
        </w:tc>
      </w:tr>
    </w:tbl>
    <w:p w14:paraId="000000C2" w14:textId="77777777" w:rsidR="00AD17D4" w:rsidRPr="009B49E3" w:rsidRDefault="00AD17D4" w:rsidP="009B49E3">
      <w:pPr>
        <w:pStyle w:val="Normal0"/>
        <w:rPr>
          <w:sz w:val="20"/>
          <w:szCs w:val="20"/>
        </w:rPr>
      </w:pPr>
    </w:p>
    <w:p w14:paraId="40E90CE6" w14:textId="77777777" w:rsidR="00AD17D4" w:rsidRPr="009B49E3" w:rsidRDefault="00AD17D4" w:rsidP="009B49E3">
      <w:pPr>
        <w:pStyle w:val="Normal0"/>
        <w:rPr>
          <w:sz w:val="20"/>
          <w:szCs w:val="20"/>
        </w:rPr>
      </w:pPr>
    </w:p>
    <w:p w14:paraId="000000C5" w14:textId="77777777" w:rsidR="00AD17D4" w:rsidRPr="009B49E3" w:rsidRDefault="00025888" w:rsidP="009B49E3">
      <w:pPr>
        <w:pStyle w:val="Normal0"/>
        <w:numPr>
          <w:ilvl w:val="0"/>
          <w:numId w:val="1"/>
        </w:numPr>
        <w:ind w:left="284" w:hanging="284"/>
        <w:rPr>
          <w:b/>
          <w:color w:val="808080"/>
          <w:sz w:val="20"/>
          <w:szCs w:val="20"/>
        </w:rPr>
      </w:pPr>
      <w:r w:rsidRPr="009B49E3">
        <w:rPr>
          <w:b/>
          <w:color w:val="000000"/>
          <w:sz w:val="20"/>
          <w:szCs w:val="20"/>
        </w:rPr>
        <w:t xml:space="preserve">CONTROL DE CAMBIOS </w:t>
      </w:r>
      <w:r w:rsidRPr="009B49E3">
        <w:rPr>
          <w:b/>
          <w:color w:val="808080"/>
          <w:sz w:val="20"/>
          <w:szCs w:val="20"/>
        </w:rPr>
        <w:t>(Diligenciar únicamente si realiza ajustes a la Unidad Temática)</w:t>
      </w:r>
    </w:p>
    <w:p w14:paraId="000000C6" w14:textId="77777777" w:rsidR="00AD17D4" w:rsidRPr="009B49E3" w:rsidRDefault="00AD17D4" w:rsidP="009B49E3">
      <w:pPr>
        <w:pStyle w:val="Normal0"/>
        <w:rPr>
          <w:sz w:val="20"/>
          <w:szCs w:val="20"/>
        </w:rPr>
      </w:pPr>
    </w:p>
    <w:tbl>
      <w:tblPr>
        <w:tblStyle w:val="Style74"/>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1855"/>
        <w:gridCol w:w="1701"/>
        <w:gridCol w:w="1843"/>
        <w:gridCol w:w="1275"/>
        <w:gridCol w:w="1977"/>
      </w:tblGrid>
      <w:tr w:rsidR="00AD17D4" w:rsidRPr="009B49E3" w14:paraId="31F82D5C" w14:textId="77777777" w:rsidTr="005E505A">
        <w:tc>
          <w:tcPr>
            <w:tcW w:w="1264" w:type="dxa"/>
            <w:tcBorders>
              <w:top w:val="nil"/>
              <w:left w:val="nil"/>
            </w:tcBorders>
            <w:shd w:val="clear" w:color="auto" w:fill="auto"/>
          </w:tcPr>
          <w:p w14:paraId="000000C7" w14:textId="77777777" w:rsidR="00AD17D4" w:rsidRPr="009B49E3" w:rsidRDefault="00AD17D4" w:rsidP="009B49E3">
            <w:pPr>
              <w:pStyle w:val="Normal0"/>
              <w:rPr>
                <w:sz w:val="20"/>
                <w:szCs w:val="20"/>
              </w:rPr>
            </w:pPr>
          </w:p>
        </w:tc>
        <w:tc>
          <w:tcPr>
            <w:tcW w:w="1855" w:type="dxa"/>
            <w:shd w:val="clear" w:color="auto" w:fill="auto"/>
          </w:tcPr>
          <w:p w14:paraId="000000C8" w14:textId="77777777" w:rsidR="00AD17D4" w:rsidRPr="009B49E3" w:rsidRDefault="00025888" w:rsidP="009B49E3">
            <w:pPr>
              <w:pStyle w:val="Normal0"/>
              <w:rPr>
                <w:sz w:val="20"/>
                <w:szCs w:val="20"/>
              </w:rPr>
            </w:pPr>
            <w:r w:rsidRPr="009B49E3">
              <w:rPr>
                <w:sz w:val="20"/>
                <w:szCs w:val="20"/>
              </w:rPr>
              <w:t>Nombre</w:t>
            </w:r>
          </w:p>
        </w:tc>
        <w:tc>
          <w:tcPr>
            <w:tcW w:w="1701" w:type="dxa"/>
            <w:shd w:val="clear" w:color="auto" w:fill="auto"/>
          </w:tcPr>
          <w:p w14:paraId="000000C9" w14:textId="77777777" w:rsidR="00AD17D4" w:rsidRPr="009B49E3" w:rsidRDefault="00025888" w:rsidP="009B49E3">
            <w:pPr>
              <w:pStyle w:val="Normal0"/>
              <w:rPr>
                <w:sz w:val="20"/>
                <w:szCs w:val="20"/>
              </w:rPr>
            </w:pPr>
            <w:r w:rsidRPr="009B49E3">
              <w:rPr>
                <w:sz w:val="20"/>
                <w:szCs w:val="20"/>
              </w:rPr>
              <w:t>Cargo</w:t>
            </w:r>
          </w:p>
        </w:tc>
        <w:tc>
          <w:tcPr>
            <w:tcW w:w="1843" w:type="dxa"/>
            <w:shd w:val="clear" w:color="auto" w:fill="auto"/>
          </w:tcPr>
          <w:p w14:paraId="000000CA" w14:textId="77777777" w:rsidR="00AD17D4" w:rsidRPr="009B49E3" w:rsidRDefault="00025888" w:rsidP="009B49E3">
            <w:pPr>
              <w:pStyle w:val="Normal0"/>
              <w:rPr>
                <w:sz w:val="20"/>
                <w:szCs w:val="20"/>
              </w:rPr>
            </w:pPr>
            <w:r w:rsidRPr="009B49E3">
              <w:rPr>
                <w:sz w:val="20"/>
                <w:szCs w:val="20"/>
              </w:rPr>
              <w:t>Dependencia</w:t>
            </w:r>
          </w:p>
        </w:tc>
        <w:tc>
          <w:tcPr>
            <w:tcW w:w="1275" w:type="dxa"/>
            <w:shd w:val="clear" w:color="auto" w:fill="auto"/>
          </w:tcPr>
          <w:p w14:paraId="000000CB" w14:textId="77777777" w:rsidR="00AD17D4" w:rsidRPr="009B49E3" w:rsidRDefault="00025888" w:rsidP="009B49E3">
            <w:pPr>
              <w:pStyle w:val="Normal0"/>
              <w:rPr>
                <w:sz w:val="20"/>
                <w:szCs w:val="20"/>
              </w:rPr>
            </w:pPr>
            <w:r w:rsidRPr="009B49E3">
              <w:rPr>
                <w:sz w:val="20"/>
                <w:szCs w:val="20"/>
              </w:rPr>
              <w:t>Fecha</w:t>
            </w:r>
          </w:p>
        </w:tc>
        <w:tc>
          <w:tcPr>
            <w:tcW w:w="1977" w:type="dxa"/>
            <w:shd w:val="clear" w:color="auto" w:fill="auto"/>
          </w:tcPr>
          <w:p w14:paraId="000000CC" w14:textId="77777777" w:rsidR="00AD17D4" w:rsidRPr="009B49E3" w:rsidRDefault="00025888" w:rsidP="009B49E3">
            <w:pPr>
              <w:pStyle w:val="Normal0"/>
              <w:rPr>
                <w:sz w:val="20"/>
                <w:szCs w:val="20"/>
              </w:rPr>
            </w:pPr>
            <w:r w:rsidRPr="009B49E3">
              <w:rPr>
                <w:sz w:val="20"/>
                <w:szCs w:val="20"/>
              </w:rPr>
              <w:t>Razón del Cambio</w:t>
            </w:r>
          </w:p>
        </w:tc>
      </w:tr>
      <w:tr w:rsidR="00AD17D4" w:rsidRPr="009B49E3" w14:paraId="5565E3ED" w14:textId="77777777" w:rsidTr="005E505A">
        <w:tc>
          <w:tcPr>
            <w:tcW w:w="1264" w:type="dxa"/>
            <w:shd w:val="clear" w:color="auto" w:fill="auto"/>
          </w:tcPr>
          <w:p w14:paraId="000000CD" w14:textId="149C0741" w:rsidR="00AD17D4" w:rsidRPr="009B49E3" w:rsidRDefault="0057321F" w:rsidP="009B49E3">
            <w:pPr>
              <w:pStyle w:val="Normal0"/>
              <w:rPr>
                <w:sz w:val="20"/>
                <w:szCs w:val="20"/>
              </w:rPr>
            </w:pPr>
            <w:r w:rsidRPr="009B49E3">
              <w:rPr>
                <w:sz w:val="20"/>
                <w:szCs w:val="20"/>
              </w:rPr>
              <w:t>Autor</w:t>
            </w:r>
          </w:p>
        </w:tc>
        <w:tc>
          <w:tcPr>
            <w:tcW w:w="1855" w:type="dxa"/>
            <w:shd w:val="clear" w:color="auto" w:fill="auto"/>
          </w:tcPr>
          <w:p w14:paraId="000000CE" w14:textId="77777777" w:rsidR="00AD17D4" w:rsidRPr="009B49E3" w:rsidRDefault="00025888" w:rsidP="009B49E3">
            <w:pPr>
              <w:pStyle w:val="Normal0"/>
              <w:rPr>
                <w:b w:val="0"/>
                <w:sz w:val="20"/>
                <w:szCs w:val="20"/>
              </w:rPr>
            </w:pPr>
            <w:r w:rsidRPr="009B49E3">
              <w:rPr>
                <w:b w:val="0"/>
                <w:bCs/>
                <w:sz w:val="20"/>
                <w:szCs w:val="20"/>
              </w:rPr>
              <w:t>Viviana Herrera Quiñonez</w:t>
            </w:r>
          </w:p>
        </w:tc>
        <w:tc>
          <w:tcPr>
            <w:tcW w:w="1701" w:type="dxa"/>
            <w:shd w:val="clear" w:color="auto" w:fill="auto"/>
          </w:tcPr>
          <w:p w14:paraId="000000CF" w14:textId="77777777" w:rsidR="00AD17D4" w:rsidRPr="009B49E3" w:rsidRDefault="00025888" w:rsidP="009B49E3">
            <w:pPr>
              <w:pStyle w:val="Normal0"/>
              <w:rPr>
                <w:b w:val="0"/>
                <w:sz w:val="20"/>
                <w:szCs w:val="20"/>
              </w:rPr>
            </w:pPr>
            <w:r w:rsidRPr="009B49E3">
              <w:rPr>
                <w:b w:val="0"/>
                <w:bCs/>
                <w:sz w:val="20"/>
                <w:szCs w:val="20"/>
              </w:rPr>
              <w:t>Evaluadora instruccional</w:t>
            </w:r>
          </w:p>
        </w:tc>
        <w:tc>
          <w:tcPr>
            <w:tcW w:w="1843" w:type="dxa"/>
            <w:shd w:val="clear" w:color="auto" w:fill="auto"/>
          </w:tcPr>
          <w:p w14:paraId="000000D0" w14:textId="77777777" w:rsidR="00AD17D4" w:rsidRPr="009B49E3" w:rsidRDefault="00025888" w:rsidP="009B49E3">
            <w:pPr>
              <w:pStyle w:val="Normal0"/>
              <w:rPr>
                <w:b w:val="0"/>
                <w:sz w:val="20"/>
                <w:szCs w:val="20"/>
              </w:rPr>
            </w:pPr>
            <w:r w:rsidRPr="009B49E3">
              <w:rPr>
                <w:b w:val="0"/>
                <w:bCs/>
                <w:sz w:val="20"/>
                <w:szCs w:val="20"/>
              </w:rPr>
              <w:t>Regional Tolima. Centro de Comercio y Servicios.</w:t>
            </w:r>
          </w:p>
        </w:tc>
        <w:tc>
          <w:tcPr>
            <w:tcW w:w="1275" w:type="dxa"/>
            <w:shd w:val="clear" w:color="auto" w:fill="auto"/>
          </w:tcPr>
          <w:p w14:paraId="000000D1" w14:textId="4099484D" w:rsidR="00AD17D4" w:rsidRPr="009B49E3" w:rsidRDefault="005E505A" w:rsidP="009B49E3">
            <w:pPr>
              <w:pStyle w:val="Normal0"/>
              <w:rPr>
                <w:b w:val="0"/>
                <w:sz w:val="20"/>
                <w:szCs w:val="20"/>
              </w:rPr>
            </w:pPr>
            <w:r>
              <w:rPr>
                <w:b w:val="0"/>
                <w:bCs/>
                <w:sz w:val="20"/>
                <w:szCs w:val="20"/>
              </w:rPr>
              <w:t>Septiembre</w:t>
            </w:r>
            <w:r w:rsidR="00025888" w:rsidRPr="009B49E3">
              <w:rPr>
                <w:b w:val="0"/>
                <w:bCs/>
                <w:sz w:val="20"/>
                <w:szCs w:val="20"/>
              </w:rPr>
              <w:t xml:space="preserve"> de 2025</w:t>
            </w:r>
          </w:p>
        </w:tc>
        <w:tc>
          <w:tcPr>
            <w:tcW w:w="1977" w:type="dxa"/>
            <w:shd w:val="clear" w:color="auto" w:fill="auto"/>
          </w:tcPr>
          <w:p w14:paraId="000000D2" w14:textId="713039CF" w:rsidR="00AD17D4" w:rsidRPr="009B49E3" w:rsidRDefault="00025888" w:rsidP="003549A9">
            <w:pPr>
              <w:pStyle w:val="Normal0"/>
              <w:rPr>
                <w:b w:val="0"/>
                <w:sz w:val="20"/>
                <w:szCs w:val="20"/>
              </w:rPr>
            </w:pPr>
            <w:r w:rsidRPr="009B49E3">
              <w:rPr>
                <w:b w:val="0"/>
                <w:sz w:val="20"/>
                <w:szCs w:val="20"/>
              </w:rPr>
              <w:t>Se ajusta el contenido según Planeación pedagógica y normas APA.</w:t>
            </w:r>
          </w:p>
        </w:tc>
      </w:tr>
    </w:tbl>
    <w:p w14:paraId="000000D5" w14:textId="77777777" w:rsidR="00AD17D4" w:rsidRPr="009B49E3" w:rsidRDefault="00AD17D4" w:rsidP="009B49E3">
      <w:pPr>
        <w:pStyle w:val="Normal0"/>
        <w:rPr>
          <w:sz w:val="20"/>
          <w:szCs w:val="20"/>
        </w:rPr>
      </w:pPr>
    </w:p>
    <w:sectPr w:rsidR="00AD17D4" w:rsidRPr="009B49E3">
      <w:headerReference w:type="default" r:id="rId83"/>
      <w:footerReference w:type="default" r:id="rId8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Viviana Herrera" w:date="2025-09-22T00:22:00Z" w:initials="VH">
    <w:p w14:paraId="0732BC74" w14:textId="1FC6CC39" w:rsidR="009A5DE0" w:rsidRDefault="009A5DE0" w:rsidP="00A25029">
      <w:pPr>
        <w:pStyle w:val="Textocomentario"/>
      </w:pPr>
      <w:r>
        <w:rPr>
          <w:rStyle w:val="Refdecomentario"/>
        </w:rPr>
        <w:annotationRef/>
      </w:r>
      <w:r>
        <w:t xml:space="preserve">Texto alternativo: </w:t>
      </w:r>
      <w:r w:rsidRPr="00A25029">
        <w:rPr>
          <w:highlight w:val="green"/>
        </w:rPr>
        <w:t>En la figura 1 se presentan los modelos de servicio en la nube organizados en forma de pirámide. En la base se ubica IaaS, que ofrece el mayor nivel de control técnico. En el nivel intermedio se encuentra PaaS, que equilibra flexibilidad y facilidad de uso. En la cima se representa SaaS, donde predomina la comodidad para el usuario final.</w:t>
      </w:r>
    </w:p>
  </w:comment>
  <w:comment w:id="2" w:author="Viviana Herrera" w:date="2025-09-22T11:39:00Z" w:initials="VH">
    <w:p w14:paraId="20CF5BD2" w14:textId="77777777" w:rsidR="009A5DE0" w:rsidRDefault="009A5DE0" w:rsidP="00F00CCD">
      <w:pPr>
        <w:pStyle w:val="Textocomentario"/>
      </w:pPr>
      <w:r>
        <w:rPr>
          <w:rStyle w:val="Refdecomentario"/>
        </w:rPr>
        <w:annotationRef/>
      </w:r>
      <w:r>
        <w:t xml:space="preserve">Texto alternativo: </w:t>
      </w:r>
      <w:r w:rsidRPr="005D783F">
        <w:rPr>
          <w:highlight w:val="green"/>
        </w:rPr>
        <w:t>En la síntesis se describe la estructura y los contenidos esenciales del componente formativo, incluyendo los servicios en la nube (IaaS, PaaS, SaaS), las principales plataformas como Google Cloud, Microsoft Azure, Amazon Web Services y Oracle Cloud Infrastructure, así como sus modos de uso e interfaces. Además, se destacan las aplicaciones cotidianas de la nube, como almacenamiento, colaboración y productividad, y se presentan las tendencias y tecnologías emergentes, incluyendo automatización, tecnologías nativas y prácticas de seguridad y cum</w:t>
      </w:r>
      <w:r>
        <w:rPr>
          <w:highlight w:val="green"/>
        </w:rPr>
        <w:t>plimiento en entornos modernos</w:t>
      </w:r>
      <w:r w:rsidRPr="005D783F">
        <w:rPr>
          <w:highlight w:val="green"/>
        </w:rP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32BC74" w15:done="0"/>
  <w15:commentEx w15:paraId="20CF5B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3C180C" w16cid:durableId="373C180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6B10F7" w14:textId="77777777" w:rsidR="00AC1693" w:rsidRDefault="00AC1693">
      <w:pPr>
        <w:spacing w:line="240" w:lineRule="auto"/>
      </w:pPr>
      <w:r>
        <w:separator/>
      </w:r>
    </w:p>
  </w:endnote>
  <w:endnote w:type="continuationSeparator" w:id="0">
    <w:p w14:paraId="71F31FF1" w14:textId="77777777" w:rsidR="00AC1693" w:rsidRDefault="00AC16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A" w14:textId="77777777" w:rsidR="009A5DE0" w:rsidRDefault="009A5DE0">
    <w:pPr>
      <w:pStyle w:val="Normal0"/>
      <w:tabs>
        <w:tab w:val="center" w:pos="4419"/>
        <w:tab w:val="right" w:pos="8838"/>
        <w:tab w:val="left" w:pos="10255"/>
      </w:tabs>
      <w:spacing w:line="240" w:lineRule="auto"/>
      <w:jc w:val="right"/>
      <w:rPr>
        <w:i/>
        <w:color w:val="000000"/>
        <w:sz w:val="20"/>
        <w:szCs w:val="20"/>
      </w:rPr>
    </w:pPr>
  </w:p>
  <w:p w14:paraId="000000DB" w14:textId="77777777" w:rsidR="009A5DE0" w:rsidRDefault="009A5DE0">
    <w:pPr>
      <w:pStyle w:val="Normal0"/>
      <w:spacing w:line="240" w:lineRule="auto"/>
      <w:ind w:left="-2" w:hanging="2"/>
      <w:jc w:val="right"/>
      <w:rPr>
        <w:rFonts w:ascii="Times New Roman" w:eastAsia="Times New Roman" w:hAnsi="Times New Roman" w:cs="Times New Roman"/>
        <w:sz w:val="24"/>
        <w:szCs w:val="24"/>
      </w:rPr>
    </w:pPr>
  </w:p>
  <w:p w14:paraId="000000DC" w14:textId="77777777" w:rsidR="009A5DE0" w:rsidRDefault="009A5DE0">
    <w:pPr>
      <w:pStyle w:val="Normal0"/>
      <w:spacing w:line="240" w:lineRule="auto"/>
      <w:rPr>
        <w:rFonts w:ascii="Times New Roman" w:eastAsia="Times New Roman" w:hAnsi="Times New Roman" w:cs="Times New Roman"/>
        <w:sz w:val="24"/>
        <w:szCs w:val="24"/>
      </w:rPr>
    </w:pPr>
  </w:p>
  <w:p w14:paraId="000000DD" w14:textId="77777777" w:rsidR="009A5DE0" w:rsidRDefault="009A5DE0">
    <w:pPr>
      <w:pStyle w:val="Normal0"/>
      <w:tabs>
        <w:tab w:val="center" w:pos="4419"/>
        <w:tab w:val="right" w:pos="8838"/>
        <w:tab w:val="left" w:pos="10255"/>
      </w:tabs>
      <w:spacing w:line="240" w:lineRule="auto"/>
      <w:jc w:val="right"/>
      <w:rPr>
        <w:i/>
        <w:color w:val="000000"/>
        <w:sz w:val="16"/>
        <w:szCs w:val="16"/>
      </w:rPr>
    </w:pPr>
  </w:p>
  <w:p w14:paraId="000000DE" w14:textId="77777777" w:rsidR="009A5DE0" w:rsidRDefault="009A5DE0">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2A7CC8" w14:textId="77777777" w:rsidR="00AC1693" w:rsidRDefault="00AC1693">
      <w:r>
        <w:separator/>
      </w:r>
    </w:p>
  </w:footnote>
  <w:footnote w:type="continuationSeparator" w:id="0">
    <w:p w14:paraId="2CE9927D" w14:textId="77777777" w:rsidR="00AC1693" w:rsidRDefault="00AC169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8" w14:textId="6CD15F02" w:rsidR="009A5DE0" w:rsidRDefault="009A5DE0">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9A5DE0" w:rsidRDefault="009A5DE0">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A15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AC3F72"/>
    <w:multiLevelType w:val="hybridMultilevel"/>
    <w:tmpl w:val="520E3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C51889"/>
    <w:multiLevelType w:val="hybridMultilevel"/>
    <w:tmpl w:val="E698D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C1EE9"/>
    <w:multiLevelType w:val="hybridMultilevel"/>
    <w:tmpl w:val="25128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C0684"/>
    <w:multiLevelType w:val="hybridMultilevel"/>
    <w:tmpl w:val="29EC9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DF1D37"/>
    <w:multiLevelType w:val="hybridMultilevel"/>
    <w:tmpl w:val="B2723D80"/>
    <w:lvl w:ilvl="0" w:tplc="B7A255A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B17058"/>
    <w:multiLevelType w:val="multilevel"/>
    <w:tmpl w:val="70F8778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1F218E"/>
    <w:multiLevelType w:val="hybridMultilevel"/>
    <w:tmpl w:val="0810A5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7B6B34"/>
    <w:multiLevelType w:val="hybridMultilevel"/>
    <w:tmpl w:val="CB74A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A37029"/>
    <w:multiLevelType w:val="hybridMultilevel"/>
    <w:tmpl w:val="477855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E4D7350"/>
    <w:multiLevelType w:val="hybridMultilevel"/>
    <w:tmpl w:val="1E32D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052BE"/>
    <w:multiLevelType w:val="hybridMultilevel"/>
    <w:tmpl w:val="FB06B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6B7E2A"/>
    <w:multiLevelType w:val="hybridMultilevel"/>
    <w:tmpl w:val="D1146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A93785"/>
    <w:multiLevelType w:val="hybridMultilevel"/>
    <w:tmpl w:val="55FAD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A70DB4"/>
    <w:multiLevelType w:val="hybridMultilevel"/>
    <w:tmpl w:val="B7E0A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81084"/>
    <w:multiLevelType w:val="hybridMultilevel"/>
    <w:tmpl w:val="74BC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C293A"/>
    <w:multiLevelType w:val="hybridMultilevel"/>
    <w:tmpl w:val="83F27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0144AB"/>
    <w:multiLevelType w:val="hybridMultilevel"/>
    <w:tmpl w:val="13DAEE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1D7BFD"/>
    <w:multiLevelType w:val="hybridMultilevel"/>
    <w:tmpl w:val="F1587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2B73FA"/>
    <w:multiLevelType w:val="hybridMultilevel"/>
    <w:tmpl w:val="274AA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005A39"/>
    <w:multiLevelType w:val="hybridMultilevel"/>
    <w:tmpl w:val="08C26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04F7D7D"/>
    <w:multiLevelType w:val="hybridMultilevel"/>
    <w:tmpl w:val="149CE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2BC056B"/>
    <w:multiLevelType w:val="multilevel"/>
    <w:tmpl w:val="06AC7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F80478"/>
    <w:multiLevelType w:val="hybridMultilevel"/>
    <w:tmpl w:val="5462A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BA747A"/>
    <w:multiLevelType w:val="hybridMultilevel"/>
    <w:tmpl w:val="7C041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FF56FB"/>
    <w:multiLevelType w:val="hybridMultilevel"/>
    <w:tmpl w:val="5A98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2E80E70"/>
    <w:multiLevelType w:val="hybridMultilevel"/>
    <w:tmpl w:val="092AE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0"/>
  </w:num>
  <w:num w:numId="4">
    <w:abstractNumId w:val="25"/>
  </w:num>
  <w:num w:numId="5">
    <w:abstractNumId w:val="10"/>
  </w:num>
  <w:num w:numId="6">
    <w:abstractNumId w:val="19"/>
  </w:num>
  <w:num w:numId="7">
    <w:abstractNumId w:val="24"/>
  </w:num>
  <w:num w:numId="8">
    <w:abstractNumId w:val="2"/>
  </w:num>
  <w:num w:numId="9">
    <w:abstractNumId w:val="21"/>
  </w:num>
  <w:num w:numId="10">
    <w:abstractNumId w:val="12"/>
  </w:num>
  <w:num w:numId="11">
    <w:abstractNumId w:val="16"/>
  </w:num>
  <w:num w:numId="12">
    <w:abstractNumId w:val="3"/>
  </w:num>
  <w:num w:numId="13">
    <w:abstractNumId w:val="7"/>
  </w:num>
  <w:num w:numId="14">
    <w:abstractNumId w:val="27"/>
  </w:num>
  <w:num w:numId="15">
    <w:abstractNumId w:val="11"/>
  </w:num>
  <w:num w:numId="16">
    <w:abstractNumId w:val="26"/>
  </w:num>
  <w:num w:numId="17">
    <w:abstractNumId w:val="13"/>
  </w:num>
  <w:num w:numId="18">
    <w:abstractNumId w:val="4"/>
  </w:num>
  <w:num w:numId="19">
    <w:abstractNumId w:val="9"/>
  </w:num>
  <w:num w:numId="20">
    <w:abstractNumId w:val="5"/>
  </w:num>
  <w:num w:numId="21">
    <w:abstractNumId w:val="1"/>
  </w:num>
  <w:num w:numId="22">
    <w:abstractNumId w:val="17"/>
  </w:num>
  <w:num w:numId="23">
    <w:abstractNumId w:val="20"/>
  </w:num>
  <w:num w:numId="24">
    <w:abstractNumId w:val="18"/>
  </w:num>
  <w:num w:numId="25">
    <w:abstractNumId w:val="23"/>
  </w:num>
  <w:num w:numId="26">
    <w:abstractNumId w:val="15"/>
  </w:num>
  <w:num w:numId="27">
    <w:abstractNumId w:val="8"/>
  </w:num>
  <w:num w:numId="28">
    <w:abstractNumId w:val="14"/>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87"/>
    <w:rsid w:val="0000291B"/>
    <w:rsid w:val="00004E20"/>
    <w:rsid w:val="00011F29"/>
    <w:rsid w:val="00017A13"/>
    <w:rsid w:val="000216E8"/>
    <w:rsid w:val="00023D65"/>
    <w:rsid w:val="000240B7"/>
    <w:rsid w:val="00025888"/>
    <w:rsid w:val="000275C2"/>
    <w:rsid w:val="00033308"/>
    <w:rsid w:val="00037C98"/>
    <w:rsid w:val="00046AE9"/>
    <w:rsid w:val="00052F14"/>
    <w:rsid w:val="00054B9F"/>
    <w:rsid w:val="00061FA9"/>
    <w:rsid w:val="0006211A"/>
    <w:rsid w:val="00064130"/>
    <w:rsid w:val="000773BA"/>
    <w:rsid w:val="00077A47"/>
    <w:rsid w:val="000866F0"/>
    <w:rsid w:val="000915CE"/>
    <w:rsid w:val="00096FA2"/>
    <w:rsid w:val="00097B40"/>
    <w:rsid w:val="000A5318"/>
    <w:rsid w:val="000A64F3"/>
    <w:rsid w:val="000B0D00"/>
    <w:rsid w:val="000E18B4"/>
    <w:rsid w:val="000E31FA"/>
    <w:rsid w:val="000E5030"/>
    <w:rsid w:val="000F189D"/>
    <w:rsid w:val="000F3F23"/>
    <w:rsid w:val="001023D6"/>
    <w:rsid w:val="00103A0C"/>
    <w:rsid w:val="00104EAC"/>
    <w:rsid w:val="001059EA"/>
    <w:rsid w:val="001079B9"/>
    <w:rsid w:val="0011312D"/>
    <w:rsid w:val="001163E7"/>
    <w:rsid w:val="00126258"/>
    <w:rsid w:val="001268F4"/>
    <w:rsid w:val="001322FB"/>
    <w:rsid w:val="0014488D"/>
    <w:rsid w:val="00145C84"/>
    <w:rsid w:val="00153996"/>
    <w:rsid w:val="00160AF5"/>
    <w:rsid w:val="001725F9"/>
    <w:rsid w:val="00172A27"/>
    <w:rsid w:val="00173F7A"/>
    <w:rsid w:val="00174F4D"/>
    <w:rsid w:val="00177B62"/>
    <w:rsid w:val="001908E6"/>
    <w:rsid w:val="001977BE"/>
    <w:rsid w:val="001A5EED"/>
    <w:rsid w:val="001A7C1D"/>
    <w:rsid w:val="001A7C5B"/>
    <w:rsid w:val="001A7F6B"/>
    <w:rsid w:val="001B238C"/>
    <w:rsid w:val="001B3CB7"/>
    <w:rsid w:val="001B43B7"/>
    <w:rsid w:val="001B569F"/>
    <w:rsid w:val="001B6AD5"/>
    <w:rsid w:val="001B7E7E"/>
    <w:rsid w:val="001C1C17"/>
    <w:rsid w:val="001C464C"/>
    <w:rsid w:val="001C7D39"/>
    <w:rsid w:val="001D18BE"/>
    <w:rsid w:val="001D2ECC"/>
    <w:rsid w:val="001D685E"/>
    <w:rsid w:val="001E63C1"/>
    <w:rsid w:val="001E7AE5"/>
    <w:rsid w:val="00201685"/>
    <w:rsid w:val="00202660"/>
    <w:rsid w:val="00204DCD"/>
    <w:rsid w:val="002104BD"/>
    <w:rsid w:val="00211029"/>
    <w:rsid w:val="0022061F"/>
    <w:rsid w:val="00225065"/>
    <w:rsid w:val="0022592D"/>
    <w:rsid w:val="002318F4"/>
    <w:rsid w:val="0023332F"/>
    <w:rsid w:val="00233461"/>
    <w:rsid w:val="00241B1D"/>
    <w:rsid w:val="00241FF5"/>
    <w:rsid w:val="002429D4"/>
    <w:rsid w:val="00253FF0"/>
    <w:rsid w:val="00254C60"/>
    <w:rsid w:val="00267798"/>
    <w:rsid w:val="00270929"/>
    <w:rsid w:val="00275915"/>
    <w:rsid w:val="00275BED"/>
    <w:rsid w:val="00276DEE"/>
    <w:rsid w:val="00276F24"/>
    <w:rsid w:val="0028298B"/>
    <w:rsid w:val="00291F16"/>
    <w:rsid w:val="00294B86"/>
    <w:rsid w:val="002A2D62"/>
    <w:rsid w:val="002A39C7"/>
    <w:rsid w:val="002A5E47"/>
    <w:rsid w:val="002B0065"/>
    <w:rsid w:val="002B1115"/>
    <w:rsid w:val="002B1CE1"/>
    <w:rsid w:val="002B2FA3"/>
    <w:rsid w:val="002B2FEE"/>
    <w:rsid w:val="002B4C89"/>
    <w:rsid w:val="002C14A7"/>
    <w:rsid w:val="002C1F7A"/>
    <w:rsid w:val="002C2450"/>
    <w:rsid w:val="002E2479"/>
    <w:rsid w:val="002E30E8"/>
    <w:rsid w:val="002E4074"/>
    <w:rsid w:val="002F559A"/>
    <w:rsid w:val="002F73A9"/>
    <w:rsid w:val="00300EA1"/>
    <w:rsid w:val="003029D6"/>
    <w:rsid w:val="00303B68"/>
    <w:rsid w:val="00314C04"/>
    <w:rsid w:val="00315D68"/>
    <w:rsid w:val="00320FCA"/>
    <w:rsid w:val="00323B68"/>
    <w:rsid w:val="00325A56"/>
    <w:rsid w:val="00330021"/>
    <w:rsid w:val="00330A93"/>
    <w:rsid w:val="003310C6"/>
    <w:rsid w:val="00331340"/>
    <w:rsid w:val="0033527A"/>
    <w:rsid w:val="00345B63"/>
    <w:rsid w:val="003501F7"/>
    <w:rsid w:val="00351A8C"/>
    <w:rsid w:val="003549A9"/>
    <w:rsid w:val="003559FB"/>
    <w:rsid w:val="00366E22"/>
    <w:rsid w:val="00367E58"/>
    <w:rsid w:val="003726BD"/>
    <w:rsid w:val="00381988"/>
    <w:rsid w:val="00382E37"/>
    <w:rsid w:val="00382FCC"/>
    <w:rsid w:val="00383A55"/>
    <w:rsid w:val="003A357A"/>
    <w:rsid w:val="003A5691"/>
    <w:rsid w:val="003B1659"/>
    <w:rsid w:val="003B3970"/>
    <w:rsid w:val="003D472E"/>
    <w:rsid w:val="003E0884"/>
    <w:rsid w:val="003F0755"/>
    <w:rsid w:val="003F6EB6"/>
    <w:rsid w:val="004000B5"/>
    <w:rsid w:val="004028FC"/>
    <w:rsid w:val="00404532"/>
    <w:rsid w:val="004077BB"/>
    <w:rsid w:val="004111CD"/>
    <w:rsid w:val="00415FB2"/>
    <w:rsid w:val="0041757E"/>
    <w:rsid w:val="00425F50"/>
    <w:rsid w:val="004270A1"/>
    <w:rsid w:val="00437C33"/>
    <w:rsid w:val="00441C00"/>
    <w:rsid w:val="00445F80"/>
    <w:rsid w:val="0045064F"/>
    <w:rsid w:val="00454411"/>
    <w:rsid w:val="00454819"/>
    <w:rsid w:val="00456EC1"/>
    <w:rsid w:val="00472C8F"/>
    <w:rsid w:val="00473C52"/>
    <w:rsid w:val="0047618F"/>
    <w:rsid w:val="00477FF2"/>
    <w:rsid w:val="004859CD"/>
    <w:rsid w:val="00490DFD"/>
    <w:rsid w:val="004A0B32"/>
    <w:rsid w:val="004A5CFF"/>
    <w:rsid w:val="004B73A7"/>
    <w:rsid w:val="004C339B"/>
    <w:rsid w:val="004C4233"/>
    <w:rsid w:val="004C4B91"/>
    <w:rsid w:val="004D1EBF"/>
    <w:rsid w:val="004D3F1F"/>
    <w:rsid w:val="004D4605"/>
    <w:rsid w:val="004E33FC"/>
    <w:rsid w:val="004E43F2"/>
    <w:rsid w:val="004E5C76"/>
    <w:rsid w:val="004F507B"/>
    <w:rsid w:val="004F5838"/>
    <w:rsid w:val="005018C0"/>
    <w:rsid w:val="0050379E"/>
    <w:rsid w:val="00507479"/>
    <w:rsid w:val="00512D26"/>
    <w:rsid w:val="00521F07"/>
    <w:rsid w:val="00522D0A"/>
    <w:rsid w:val="00522E91"/>
    <w:rsid w:val="00523AEA"/>
    <w:rsid w:val="00523D3A"/>
    <w:rsid w:val="00524C75"/>
    <w:rsid w:val="00524EC6"/>
    <w:rsid w:val="00532F0B"/>
    <w:rsid w:val="00537425"/>
    <w:rsid w:val="00537970"/>
    <w:rsid w:val="00543FD2"/>
    <w:rsid w:val="005579F6"/>
    <w:rsid w:val="00561673"/>
    <w:rsid w:val="00562285"/>
    <w:rsid w:val="0056442B"/>
    <w:rsid w:val="005666B6"/>
    <w:rsid w:val="0057321F"/>
    <w:rsid w:val="00573E71"/>
    <w:rsid w:val="0057407C"/>
    <w:rsid w:val="00584210"/>
    <w:rsid w:val="00587C1C"/>
    <w:rsid w:val="00596A75"/>
    <w:rsid w:val="005A2275"/>
    <w:rsid w:val="005A2990"/>
    <w:rsid w:val="005A2B5D"/>
    <w:rsid w:val="005B0597"/>
    <w:rsid w:val="005B48FF"/>
    <w:rsid w:val="005C0763"/>
    <w:rsid w:val="005C1EA7"/>
    <w:rsid w:val="005C27BB"/>
    <w:rsid w:val="005C7AE5"/>
    <w:rsid w:val="005D0582"/>
    <w:rsid w:val="005D1DA5"/>
    <w:rsid w:val="005D6C49"/>
    <w:rsid w:val="005D7DCE"/>
    <w:rsid w:val="005E505A"/>
    <w:rsid w:val="005E7AC0"/>
    <w:rsid w:val="005F07D5"/>
    <w:rsid w:val="00605836"/>
    <w:rsid w:val="006069DD"/>
    <w:rsid w:val="00613480"/>
    <w:rsid w:val="0061714D"/>
    <w:rsid w:val="00621940"/>
    <w:rsid w:val="00621D58"/>
    <w:rsid w:val="00625CB3"/>
    <w:rsid w:val="00626093"/>
    <w:rsid w:val="006467B1"/>
    <w:rsid w:val="006478B1"/>
    <w:rsid w:val="00651FEC"/>
    <w:rsid w:val="00657A8E"/>
    <w:rsid w:val="0067262D"/>
    <w:rsid w:val="006859A6"/>
    <w:rsid w:val="00686A7B"/>
    <w:rsid w:val="0069261F"/>
    <w:rsid w:val="006B2F0D"/>
    <w:rsid w:val="006B489A"/>
    <w:rsid w:val="006B796E"/>
    <w:rsid w:val="006C1FED"/>
    <w:rsid w:val="006D5DB1"/>
    <w:rsid w:val="006D65C2"/>
    <w:rsid w:val="006D6C92"/>
    <w:rsid w:val="006F6991"/>
    <w:rsid w:val="00705B01"/>
    <w:rsid w:val="00710C77"/>
    <w:rsid w:val="0071129D"/>
    <w:rsid w:val="0071697E"/>
    <w:rsid w:val="0072587C"/>
    <w:rsid w:val="007313F6"/>
    <w:rsid w:val="00734F67"/>
    <w:rsid w:val="007371FC"/>
    <w:rsid w:val="00737BE4"/>
    <w:rsid w:val="00742120"/>
    <w:rsid w:val="007437D2"/>
    <w:rsid w:val="00745929"/>
    <w:rsid w:val="007611BD"/>
    <w:rsid w:val="00766FC9"/>
    <w:rsid w:val="00767123"/>
    <w:rsid w:val="00770417"/>
    <w:rsid w:val="007739EB"/>
    <w:rsid w:val="007743B3"/>
    <w:rsid w:val="007806C3"/>
    <w:rsid w:val="007818E8"/>
    <w:rsid w:val="00785A6D"/>
    <w:rsid w:val="00791A48"/>
    <w:rsid w:val="00796FEE"/>
    <w:rsid w:val="007A709A"/>
    <w:rsid w:val="007B3F8F"/>
    <w:rsid w:val="007B687C"/>
    <w:rsid w:val="007C0121"/>
    <w:rsid w:val="007C340A"/>
    <w:rsid w:val="007C64A5"/>
    <w:rsid w:val="007C6EAD"/>
    <w:rsid w:val="007D4DC6"/>
    <w:rsid w:val="007E53C4"/>
    <w:rsid w:val="007E73EF"/>
    <w:rsid w:val="007E7D19"/>
    <w:rsid w:val="007F28EB"/>
    <w:rsid w:val="007F697A"/>
    <w:rsid w:val="008005C6"/>
    <w:rsid w:val="00801C5D"/>
    <w:rsid w:val="008025AD"/>
    <w:rsid w:val="008027A7"/>
    <w:rsid w:val="00810689"/>
    <w:rsid w:val="00813ACF"/>
    <w:rsid w:val="00814C0B"/>
    <w:rsid w:val="00824F82"/>
    <w:rsid w:val="008312E9"/>
    <w:rsid w:val="00837B11"/>
    <w:rsid w:val="00842A51"/>
    <w:rsid w:val="00844FEA"/>
    <w:rsid w:val="00846BBF"/>
    <w:rsid w:val="00847E82"/>
    <w:rsid w:val="008522D2"/>
    <w:rsid w:val="00863D5C"/>
    <w:rsid w:val="0086737C"/>
    <w:rsid w:val="008677EE"/>
    <w:rsid w:val="008721D9"/>
    <w:rsid w:val="00874B83"/>
    <w:rsid w:val="00883C80"/>
    <w:rsid w:val="008840E1"/>
    <w:rsid w:val="00885649"/>
    <w:rsid w:val="0089159A"/>
    <w:rsid w:val="00893271"/>
    <w:rsid w:val="00893448"/>
    <w:rsid w:val="008961F1"/>
    <w:rsid w:val="008A18B1"/>
    <w:rsid w:val="008A1DC2"/>
    <w:rsid w:val="008A1F25"/>
    <w:rsid w:val="008A2DF0"/>
    <w:rsid w:val="008A4C4C"/>
    <w:rsid w:val="008A6C7A"/>
    <w:rsid w:val="008A75BE"/>
    <w:rsid w:val="008B2BF8"/>
    <w:rsid w:val="008C24D3"/>
    <w:rsid w:val="008D038B"/>
    <w:rsid w:val="008D1F14"/>
    <w:rsid w:val="008D526B"/>
    <w:rsid w:val="008D568B"/>
    <w:rsid w:val="008D5B02"/>
    <w:rsid w:val="008D5C08"/>
    <w:rsid w:val="008E1842"/>
    <w:rsid w:val="008E268E"/>
    <w:rsid w:val="008E3604"/>
    <w:rsid w:val="008E4401"/>
    <w:rsid w:val="008F4FAD"/>
    <w:rsid w:val="008F7D96"/>
    <w:rsid w:val="00902DB1"/>
    <w:rsid w:val="00906E0F"/>
    <w:rsid w:val="00912631"/>
    <w:rsid w:val="009155C9"/>
    <w:rsid w:val="00916412"/>
    <w:rsid w:val="00922D73"/>
    <w:rsid w:val="00923E9F"/>
    <w:rsid w:val="00927773"/>
    <w:rsid w:val="00927FD4"/>
    <w:rsid w:val="0093618C"/>
    <w:rsid w:val="00946F39"/>
    <w:rsid w:val="00956C7A"/>
    <w:rsid w:val="009719E0"/>
    <w:rsid w:val="0097386B"/>
    <w:rsid w:val="00975048"/>
    <w:rsid w:val="00992B6B"/>
    <w:rsid w:val="00994757"/>
    <w:rsid w:val="009A30EE"/>
    <w:rsid w:val="009A5DE0"/>
    <w:rsid w:val="009A6FF4"/>
    <w:rsid w:val="009B1481"/>
    <w:rsid w:val="009B49E3"/>
    <w:rsid w:val="009C1359"/>
    <w:rsid w:val="009C5BD3"/>
    <w:rsid w:val="009C67EE"/>
    <w:rsid w:val="009D3509"/>
    <w:rsid w:val="009D4EC2"/>
    <w:rsid w:val="009D6854"/>
    <w:rsid w:val="009E0B3C"/>
    <w:rsid w:val="009E5B83"/>
    <w:rsid w:val="00A05295"/>
    <w:rsid w:val="00A05B00"/>
    <w:rsid w:val="00A13EB6"/>
    <w:rsid w:val="00A13F1C"/>
    <w:rsid w:val="00A246A1"/>
    <w:rsid w:val="00A25029"/>
    <w:rsid w:val="00A333BD"/>
    <w:rsid w:val="00A36E63"/>
    <w:rsid w:val="00A415DC"/>
    <w:rsid w:val="00A423DB"/>
    <w:rsid w:val="00A4352F"/>
    <w:rsid w:val="00A44708"/>
    <w:rsid w:val="00A51020"/>
    <w:rsid w:val="00A5377D"/>
    <w:rsid w:val="00A56171"/>
    <w:rsid w:val="00A56F0C"/>
    <w:rsid w:val="00A61679"/>
    <w:rsid w:val="00A86F89"/>
    <w:rsid w:val="00A9240A"/>
    <w:rsid w:val="00A95489"/>
    <w:rsid w:val="00AA2511"/>
    <w:rsid w:val="00AB2621"/>
    <w:rsid w:val="00AB3F8B"/>
    <w:rsid w:val="00AC0132"/>
    <w:rsid w:val="00AC1693"/>
    <w:rsid w:val="00AC4A8E"/>
    <w:rsid w:val="00AC4E80"/>
    <w:rsid w:val="00AD17D4"/>
    <w:rsid w:val="00AE00C0"/>
    <w:rsid w:val="00AE1C30"/>
    <w:rsid w:val="00AE1E45"/>
    <w:rsid w:val="00AE77F7"/>
    <w:rsid w:val="00AE7F45"/>
    <w:rsid w:val="00AF7072"/>
    <w:rsid w:val="00B000E4"/>
    <w:rsid w:val="00B02BFA"/>
    <w:rsid w:val="00B04CA4"/>
    <w:rsid w:val="00B05998"/>
    <w:rsid w:val="00B06CCD"/>
    <w:rsid w:val="00B11466"/>
    <w:rsid w:val="00B2014E"/>
    <w:rsid w:val="00B32096"/>
    <w:rsid w:val="00B409AF"/>
    <w:rsid w:val="00B45DD1"/>
    <w:rsid w:val="00B47F1F"/>
    <w:rsid w:val="00B501B6"/>
    <w:rsid w:val="00B55EC5"/>
    <w:rsid w:val="00B565D7"/>
    <w:rsid w:val="00B56BB1"/>
    <w:rsid w:val="00B6092E"/>
    <w:rsid w:val="00B63D4F"/>
    <w:rsid w:val="00B66A04"/>
    <w:rsid w:val="00B72025"/>
    <w:rsid w:val="00B76082"/>
    <w:rsid w:val="00B81129"/>
    <w:rsid w:val="00B838DD"/>
    <w:rsid w:val="00B90583"/>
    <w:rsid w:val="00B91FBD"/>
    <w:rsid w:val="00B935D2"/>
    <w:rsid w:val="00B97526"/>
    <w:rsid w:val="00BB03AF"/>
    <w:rsid w:val="00BB1997"/>
    <w:rsid w:val="00BB1D1A"/>
    <w:rsid w:val="00BB2FB2"/>
    <w:rsid w:val="00BC1B4C"/>
    <w:rsid w:val="00BC1D73"/>
    <w:rsid w:val="00BC2651"/>
    <w:rsid w:val="00BC4B2C"/>
    <w:rsid w:val="00BD0C5D"/>
    <w:rsid w:val="00BD1F95"/>
    <w:rsid w:val="00BD2BDD"/>
    <w:rsid w:val="00BD5CE4"/>
    <w:rsid w:val="00BF1E30"/>
    <w:rsid w:val="00BF40D5"/>
    <w:rsid w:val="00BF4968"/>
    <w:rsid w:val="00BF5FBF"/>
    <w:rsid w:val="00BF625C"/>
    <w:rsid w:val="00C04F8C"/>
    <w:rsid w:val="00C3044E"/>
    <w:rsid w:val="00C42D8E"/>
    <w:rsid w:val="00C45A3B"/>
    <w:rsid w:val="00C55557"/>
    <w:rsid w:val="00C570DD"/>
    <w:rsid w:val="00C661E1"/>
    <w:rsid w:val="00C71DDA"/>
    <w:rsid w:val="00C77C18"/>
    <w:rsid w:val="00C847FB"/>
    <w:rsid w:val="00C84D17"/>
    <w:rsid w:val="00C8580B"/>
    <w:rsid w:val="00C90C8D"/>
    <w:rsid w:val="00C9332B"/>
    <w:rsid w:val="00C96637"/>
    <w:rsid w:val="00C97430"/>
    <w:rsid w:val="00CA2BD8"/>
    <w:rsid w:val="00CA3C31"/>
    <w:rsid w:val="00CA41AD"/>
    <w:rsid w:val="00CB20A3"/>
    <w:rsid w:val="00CB4AD0"/>
    <w:rsid w:val="00CB513F"/>
    <w:rsid w:val="00CC16DB"/>
    <w:rsid w:val="00CC31A2"/>
    <w:rsid w:val="00CC4A68"/>
    <w:rsid w:val="00CD144A"/>
    <w:rsid w:val="00CD2423"/>
    <w:rsid w:val="00CD4AB0"/>
    <w:rsid w:val="00CD5B23"/>
    <w:rsid w:val="00CD690B"/>
    <w:rsid w:val="00CE3DFE"/>
    <w:rsid w:val="00CE4FF3"/>
    <w:rsid w:val="00D07940"/>
    <w:rsid w:val="00D14784"/>
    <w:rsid w:val="00D17C1F"/>
    <w:rsid w:val="00D17EDE"/>
    <w:rsid w:val="00D23772"/>
    <w:rsid w:val="00D26F7F"/>
    <w:rsid w:val="00D31D83"/>
    <w:rsid w:val="00D3229D"/>
    <w:rsid w:val="00D376E1"/>
    <w:rsid w:val="00D403AB"/>
    <w:rsid w:val="00D41572"/>
    <w:rsid w:val="00D43F42"/>
    <w:rsid w:val="00D4676C"/>
    <w:rsid w:val="00D56832"/>
    <w:rsid w:val="00D56921"/>
    <w:rsid w:val="00D56950"/>
    <w:rsid w:val="00D60361"/>
    <w:rsid w:val="00D603D4"/>
    <w:rsid w:val="00D62AE9"/>
    <w:rsid w:val="00D67CD7"/>
    <w:rsid w:val="00D70200"/>
    <w:rsid w:val="00D720C1"/>
    <w:rsid w:val="00D72F07"/>
    <w:rsid w:val="00D814B0"/>
    <w:rsid w:val="00D862A7"/>
    <w:rsid w:val="00D871ED"/>
    <w:rsid w:val="00D90012"/>
    <w:rsid w:val="00D9751D"/>
    <w:rsid w:val="00DA1D60"/>
    <w:rsid w:val="00DA27B5"/>
    <w:rsid w:val="00DA5959"/>
    <w:rsid w:val="00DA62D4"/>
    <w:rsid w:val="00DA6E2C"/>
    <w:rsid w:val="00DA72FB"/>
    <w:rsid w:val="00DB3A14"/>
    <w:rsid w:val="00DB6B55"/>
    <w:rsid w:val="00DC0BBE"/>
    <w:rsid w:val="00DC497E"/>
    <w:rsid w:val="00DE22CC"/>
    <w:rsid w:val="00DF5A82"/>
    <w:rsid w:val="00DF69E7"/>
    <w:rsid w:val="00E002F9"/>
    <w:rsid w:val="00E025D0"/>
    <w:rsid w:val="00E04AD0"/>
    <w:rsid w:val="00E11A96"/>
    <w:rsid w:val="00E24CC1"/>
    <w:rsid w:val="00E347E5"/>
    <w:rsid w:val="00E37FCC"/>
    <w:rsid w:val="00E46A2B"/>
    <w:rsid w:val="00E5557B"/>
    <w:rsid w:val="00E5740C"/>
    <w:rsid w:val="00E632D9"/>
    <w:rsid w:val="00E714F8"/>
    <w:rsid w:val="00E77B65"/>
    <w:rsid w:val="00E8034C"/>
    <w:rsid w:val="00E812C0"/>
    <w:rsid w:val="00E84F9C"/>
    <w:rsid w:val="00E859CE"/>
    <w:rsid w:val="00E86E25"/>
    <w:rsid w:val="00E87BDC"/>
    <w:rsid w:val="00E9018B"/>
    <w:rsid w:val="00E9122D"/>
    <w:rsid w:val="00E9494F"/>
    <w:rsid w:val="00EA06A0"/>
    <w:rsid w:val="00EA3023"/>
    <w:rsid w:val="00EA37A8"/>
    <w:rsid w:val="00EA3F10"/>
    <w:rsid w:val="00EA714A"/>
    <w:rsid w:val="00EA7B33"/>
    <w:rsid w:val="00EB0597"/>
    <w:rsid w:val="00EB2078"/>
    <w:rsid w:val="00EB57CD"/>
    <w:rsid w:val="00EB67E9"/>
    <w:rsid w:val="00EB7A51"/>
    <w:rsid w:val="00EC1D0E"/>
    <w:rsid w:val="00EC1E9D"/>
    <w:rsid w:val="00EC4E97"/>
    <w:rsid w:val="00EC5CD6"/>
    <w:rsid w:val="00ED03A7"/>
    <w:rsid w:val="00ED3A06"/>
    <w:rsid w:val="00ED4C73"/>
    <w:rsid w:val="00ED6CCE"/>
    <w:rsid w:val="00ED7283"/>
    <w:rsid w:val="00ED7962"/>
    <w:rsid w:val="00EE6356"/>
    <w:rsid w:val="00EE6D57"/>
    <w:rsid w:val="00EE7B63"/>
    <w:rsid w:val="00EF3853"/>
    <w:rsid w:val="00EF391B"/>
    <w:rsid w:val="00EF61E5"/>
    <w:rsid w:val="00EF69A0"/>
    <w:rsid w:val="00F00CCD"/>
    <w:rsid w:val="00F014EF"/>
    <w:rsid w:val="00F03602"/>
    <w:rsid w:val="00F0751B"/>
    <w:rsid w:val="00F10591"/>
    <w:rsid w:val="00F1171B"/>
    <w:rsid w:val="00F14DEB"/>
    <w:rsid w:val="00F242F6"/>
    <w:rsid w:val="00F24EED"/>
    <w:rsid w:val="00F30551"/>
    <w:rsid w:val="00F44C96"/>
    <w:rsid w:val="00F51312"/>
    <w:rsid w:val="00F54E3C"/>
    <w:rsid w:val="00F56D89"/>
    <w:rsid w:val="00F57344"/>
    <w:rsid w:val="00F576FE"/>
    <w:rsid w:val="00F718D8"/>
    <w:rsid w:val="00F71B20"/>
    <w:rsid w:val="00F802FC"/>
    <w:rsid w:val="00F814CC"/>
    <w:rsid w:val="00F85244"/>
    <w:rsid w:val="00F855FD"/>
    <w:rsid w:val="00F91114"/>
    <w:rsid w:val="00F91B66"/>
    <w:rsid w:val="00FA04EB"/>
    <w:rsid w:val="00FA1F11"/>
    <w:rsid w:val="00FA6CA1"/>
    <w:rsid w:val="00FB5554"/>
    <w:rsid w:val="00FB5B11"/>
    <w:rsid w:val="00FC0109"/>
    <w:rsid w:val="00FC1E7F"/>
    <w:rsid w:val="00FD14AF"/>
    <w:rsid w:val="00FD7E7E"/>
    <w:rsid w:val="00FF258C"/>
    <w:rsid w:val="00FF27A9"/>
    <w:rsid w:val="00FF2DE9"/>
    <w:rsid w:val="00FF3D71"/>
    <w:rsid w:val="069F2340"/>
    <w:rsid w:val="07E5C681"/>
    <w:rsid w:val="08F82A93"/>
    <w:rsid w:val="09383A70"/>
    <w:rsid w:val="0D36461C"/>
    <w:rsid w:val="0F4877E2"/>
    <w:rsid w:val="0FDD4F1D"/>
    <w:rsid w:val="111CE1CB"/>
    <w:rsid w:val="157B1DD0"/>
    <w:rsid w:val="173BEBC0"/>
    <w:rsid w:val="1AF84121"/>
    <w:rsid w:val="1CD12C3D"/>
    <w:rsid w:val="263E04E5"/>
    <w:rsid w:val="26A9C12F"/>
    <w:rsid w:val="27320803"/>
    <w:rsid w:val="297578F6"/>
    <w:rsid w:val="2B104EC5"/>
    <w:rsid w:val="302BD327"/>
    <w:rsid w:val="346C6C7A"/>
    <w:rsid w:val="37E63973"/>
    <w:rsid w:val="38D77691"/>
    <w:rsid w:val="38E7A1EB"/>
    <w:rsid w:val="3C466523"/>
    <w:rsid w:val="3C663C1A"/>
    <w:rsid w:val="3DC8EA8C"/>
    <w:rsid w:val="427A4242"/>
    <w:rsid w:val="493668C1"/>
    <w:rsid w:val="4C1C68A3"/>
    <w:rsid w:val="50F4B6E6"/>
    <w:rsid w:val="51918227"/>
    <w:rsid w:val="55530FDC"/>
    <w:rsid w:val="57978176"/>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sz w:val="22"/>
      <w:szCs w:val="22"/>
      <w:lang w:val="es-CO"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semiHidden/>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semiHidden/>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table" w:customStyle="1" w:styleId="Style44">
    <w:name w:val="_Style 44"/>
    <w:basedOn w:val="TableNormal"/>
    <w:qFormat/>
    <w:rPr>
      <w:b/>
      <w:sz w:val="24"/>
      <w:szCs w:val="24"/>
    </w:rPr>
    <w:tblPr>
      <w:tblCellMar>
        <w:left w:w="115" w:type="dxa"/>
        <w:right w:w="115" w:type="dxa"/>
      </w:tblCellMar>
    </w:tblPr>
    <w:tcPr>
      <w:shd w:val="clear" w:color="auto" w:fill="EDF2F8"/>
    </w:tcPr>
  </w:style>
  <w:style w:type="table" w:customStyle="1" w:styleId="Style45">
    <w:name w:val="_Style 45"/>
    <w:basedOn w:val="TableNormal"/>
    <w:qFormat/>
    <w:rPr>
      <w:b/>
      <w:sz w:val="24"/>
      <w:szCs w:val="24"/>
    </w:rPr>
    <w:tblPr>
      <w:tblCellMar>
        <w:left w:w="115" w:type="dxa"/>
        <w:right w:w="115" w:type="dxa"/>
      </w:tblCellMar>
    </w:tblPr>
    <w:tcPr>
      <w:shd w:val="clear" w:color="auto" w:fill="EDF2F8"/>
    </w:tcPr>
  </w:style>
  <w:style w:type="table" w:customStyle="1" w:styleId="Style46">
    <w:name w:val="_Style 46"/>
    <w:basedOn w:val="TableNormal"/>
    <w:qFormat/>
    <w:rPr>
      <w:b/>
      <w:sz w:val="24"/>
      <w:szCs w:val="24"/>
    </w:rPr>
    <w:tblPr>
      <w:tblCellMar>
        <w:left w:w="115" w:type="dxa"/>
        <w:right w:w="115" w:type="dxa"/>
      </w:tblCellMar>
    </w:tblPr>
    <w:tcPr>
      <w:shd w:val="clear" w:color="auto" w:fill="EDF2F8"/>
    </w:tcPr>
  </w:style>
  <w:style w:type="table" w:customStyle="1" w:styleId="Style47">
    <w:name w:val="_Style 47"/>
    <w:basedOn w:val="TableNormal"/>
    <w:qFormat/>
    <w:rPr>
      <w:b/>
      <w:sz w:val="24"/>
      <w:szCs w:val="24"/>
    </w:rPr>
    <w:tblPr>
      <w:tblCellMar>
        <w:left w:w="115" w:type="dxa"/>
        <w:right w:w="115" w:type="dxa"/>
      </w:tblCellMar>
    </w:tblPr>
    <w:tcPr>
      <w:shd w:val="clear" w:color="auto" w:fill="EDF2F8"/>
    </w:tcPr>
  </w:style>
  <w:style w:type="table" w:customStyle="1" w:styleId="Style48">
    <w:name w:val="_Style 48"/>
    <w:basedOn w:val="TableNormal"/>
    <w:tblPr>
      <w:tblCellMar>
        <w:left w:w="70" w:type="dxa"/>
        <w:right w:w="70"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Style50">
    <w:name w:val="_Style 50"/>
    <w:basedOn w:val="TableNormal"/>
    <w:qFormat/>
    <w:tblPr>
      <w:tblCellMar>
        <w:top w:w="15" w:type="dxa"/>
        <w:left w:w="15" w:type="dxa"/>
        <w:bottom w:w="15" w:type="dxa"/>
        <w:right w:w="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rPr>
      <w:b/>
      <w:sz w:val="24"/>
      <w:szCs w:val="24"/>
    </w:rPr>
    <w:tblPr>
      <w:tblCellMar>
        <w:left w:w="115" w:type="dxa"/>
        <w:right w:w="115" w:type="dxa"/>
      </w:tblCellMar>
    </w:tblPr>
    <w:tcPr>
      <w:shd w:val="clear" w:color="auto" w:fill="EDF2F8"/>
    </w:tcPr>
  </w:style>
  <w:style w:type="table" w:customStyle="1" w:styleId="Style54">
    <w:name w:val="_Style 54"/>
    <w:basedOn w:val="TableNormal"/>
    <w:qFormat/>
    <w:rPr>
      <w:b/>
      <w:sz w:val="24"/>
      <w:szCs w:val="24"/>
    </w:rPr>
    <w:tblPr>
      <w:tblCellMar>
        <w:left w:w="115" w:type="dxa"/>
        <w:right w:w="115" w:type="dxa"/>
      </w:tblCellMar>
    </w:tblPr>
    <w:tcPr>
      <w:shd w:val="clear" w:color="auto" w:fill="EDF2F8"/>
    </w:tcPr>
  </w:style>
  <w:style w:type="table" w:customStyle="1" w:styleId="Style55">
    <w:name w:val="_Style 55"/>
    <w:basedOn w:val="TableNormal"/>
    <w:qFormat/>
    <w:rPr>
      <w:b/>
      <w:sz w:val="24"/>
      <w:szCs w:val="24"/>
    </w:rPr>
    <w:tblPr>
      <w:tblCellMar>
        <w:left w:w="115" w:type="dxa"/>
        <w:right w:w="115" w:type="dxa"/>
      </w:tblCellMar>
    </w:tblPr>
    <w:tcPr>
      <w:shd w:val="clear" w:color="auto" w:fill="EDF2F8"/>
    </w:tcPr>
  </w:style>
  <w:style w:type="table" w:customStyle="1" w:styleId="Style56">
    <w:name w:val="_Style 56"/>
    <w:basedOn w:val="TableNormal"/>
    <w:qFormat/>
    <w:rPr>
      <w:b/>
      <w:sz w:val="24"/>
      <w:szCs w:val="24"/>
    </w:rPr>
    <w:tblPr>
      <w:tblCellMar>
        <w:left w:w="115" w:type="dxa"/>
        <w:right w:w="115" w:type="dxa"/>
      </w:tblCellMar>
    </w:tblPr>
    <w:tcPr>
      <w:shd w:val="clear" w:color="auto" w:fill="EDF2F8"/>
    </w:tcPr>
  </w:style>
  <w:style w:type="table" w:customStyle="1" w:styleId="Style57">
    <w:name w:val="_Style 57"/>
    <w:basedOn w:val="TableNormal"/>
    <w:qFormat/>
    <w:rPr>
      <w:b/>
      <w:sz w:val="24"/>
      <w:szCs w:val="24"/>
    </w:rPr>
    <w:tblPr>
      <w:tblCellMar>
        <w:left w:w="115" w:type="dxa"/>
        <w:right w:w="115" w:type="dxa"/>
      </w:tblCellMar>
    </w:tblPr>
    <w:tcPr>
      <w:shd w:val="clear" w:color="auto" w:fill="EDF2F8"/>
    </w:tcPr>
  </w:style>
  <w:style w:type="table" w:customStyle="1" w:styleId="Style58">
    <w:name w:val="_Style 58"/>
    <w:basedOn w:val="TableNormal"/>
    <w:qFormat/>
    <w:rPr>
      <w:b/>
      <w:sz w:val="24"/>
      <w:szCs w:val="24"/>
    </w:rPr>
    <w:tblPr>
      <w:tblCellMar>
        <w:left w:w="115" w:type="dxa"/>
        <w:right w:w="115" w:type="dxa"/>
      </w:tblCellMar>
    </w:tblPr>
    <w:tcPr>
      <w:shd w:val="clear" w:color="auto" w:fill="EDF2F8"/>
    </w:tcPr>
  </w:style>
  <w:style w:type="table" w:customStyle="1" w:styleId="Style59">
    <w:name w:val="_Style 59"/>
    <w:basedOn w:val="TableNormal"/>
    <w:qFormat/>
    <w:rPr>
      <w:b/>
      <w:sz w:val="24"/>
      <w:szCs w:val="24"/>
    </w:rPr>
    <w:tblPr>
      <w:tblCellMar>
        <w:left w:w="115" w:type="dxa"/>
        <w:right w:w="115" w:type="dxa"/>
      </w:tblCellMar>
    </w:tblPr>
    <w:tcPr>
      <w:shd w:val="clear" w:color="auto" w:fill="EDF2F8"/>
    </w:tcPr>
  </w:style>
  <w:style w:type="table" w:customStyle="1" w:styleId="Style60">
    <w:name w:val="_Style 60"/>
    <w:basedOn w:val="TableNormal"/>
    <w:qFormat/>
    <w:rPr>
      <w:b/>
      <w:sz w:val="24"/>
      <w:szCs w:val="24"/>
    </w:rPr>
    <w:tblPr>
      <w:tblCellMar>
        <w:left w:w="115" w:type="dxa"/>
        <w:right w:w="115" w:type="dxa"/>
      </w:tblCellMar>
    </w:tblPr>
    <w:tcPr>
      <w:shd w:val="clear" w:color="auto" w:fill="EDF2F8"/>
    </w:tcPr>
  </w:style>
  <w:style w:type="table" w:customStyle="1" w:styleId="Style61">
    <w:name w:val="_Style 61"/>
    <w:basedOn w:val="TableNormal"/>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customStyle="1" w:styleId="Ttulo4Car">
    <w:name w:val="Título 4 Car"/>
    <w:basedOn w:val="Fuentedeprrafopredeter"/>
    <w:link w:val="Ttulo4"/>
    <w:uiPriority w:val="9"/>
    <w:semiHidden/>
    <w:rsid w:val="00FD7E7E"/>
    <w:rPr>
      <w:color w:val="666666"/>
      <w:sz w:val="24"/>
      <w:szCs w:val="24"/>
      <w:lang w:val="es-CO" w:eastAsia="ja-JP"/>
    </w:rPr>
  </w:style>
  <w:style w:type="character" w:styleId="Textoennegrita">
    <w:name w:val="Strong"/>
    <w:basedOn w:val="Fuentedeprrafopredeter"/>
    <w:uiPriority w:val="22"/>
    <w:qFormat/>
    <w:rsid w:val="00FD7E7E"/>
    <w:rPr>
      <w:b/>
      <w:bCs/>
    </w:rPr>
  </w:style>
  <w:style w:type="table" w:styleId="Tabladecuadrcula4-nfasis1">
    <w:name w:val="Grid Table 4 Accent 1"/>
    <w:basedOn w:val="Tablanormal"/>
    <w:uiPriority w:val="49"/>
    <w:rsid w:val="00BD5CE4"/>
    <w:rPr>
      <w:sz w:val="22"/>
      <w:szCs w:val="22"/>
      <w:lang w:val="es-CO" w:eastAsia="ja-JP"/>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5">
    <w:name w:val="Grid Table 4 Accent 5"/>
    <w:basedOn w:val="Tablanormal"/>
    <w:uiPriority w:val="49"/>
    <w:rsid w:val="00DA6E2C"/>
    <w:rPr>
      <w:sz w:val="22"/>
      <w:szCs w:val="22"/>
      <w:lang w:val="es-CO" w:eastAsia="ja-JP"/>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538244">
      <w:bodyDiv w:val="1"/>
      <w:marLeft w:val="0"/>
      <w:marRight w:val="0"/>
      <w:marTop w:val="0"/>
      <w:marBottom w:val="0"/>
      <w:divBdr>
        <w:top w:val="none" w:sz="0" w:space="0" w:color="auto"/>
        <w:left w:val="none" w:sz="0" w:space="0" w:color="auto"/>
        <w:bottom w:val="none" w:sz="0" w:space="0" w:color="auto"/>
        <w:right w:val="none" w:sz="0" w:space="0" w:color="auto"/>
      </w:divBdr>
    </w:div>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1398046435">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microsoft.com/office/2007/relationships/diagramDrawing" Target="diagrams/drawing3.xml"/><Relationship Id="rId39" Type="http://schemas.openxmlformats.org/officeDocument/2006/relationships/diagramQuickStyle" Target="diagrams/quickStyle6.xml"/><Relationship Id="rId21" Type="http://schemas.microsoft.com/office/2007/relationships/diagramDrawing" Target="diagrams/drawing2.xml"/><Relationship Id="rId34" Type="http://schemas.openxmlformats.org/officeDocument/2006/relationships/diagramQuickStyle" Target="diagrams/quickStyle5.xml"/><Relationship Id="rId42" Type="http://schemas.openxmlformats.org/officeDocument/2006/relationships/diagramData" Target="diagrams/data7.xml"/><Relationship Id="rId47" Type="http://schemas.openxmlformats.org/officeDocument/2006/relationships/diagramData" Target="diagrams/data8.xml"/><Relationship Id="rId50" Type="http://schemas.openxmlformats.org/officeDocument/2006/relationships/diagramColors" Target="diagrams/colors8.xml"/><Relationship Id="rId55" Type="http://schemas.openxmlformats.org/officeDocument/2006/relationships/diagramLayout" Target="diagrams/layout9.xml"/><Relationship Id="rId63" Type="http://schemas.microsoft.com/office/2007/relationships/diagramDrawing" Target="diagrams/drawing10.xml"/><Relationship Id="rId68" Type="http://schemas.microsoft.com/office/2007/relationships/diagramDrawing" Target="diagrams/drawing11.xml"/><Relationship Id="rId76" Type="http://schemas.openxmlformats.org/officeDocument/2006/relationships/hyperlink" Target="https://www.youtube.com/watch?v=VR8aXePkQ5M" TargetMode="External"/><Relationship Id="rId84" Type="http://schemas.openxmlformats.org/officeDocument/2006/relationships/footer" Target="footer1.xml"/><Relationship Id="rId7" Type="http://schemas.openxmlformats.org/officeDocument/2006/relationships/styles" Target="styles.xml"/><Relationship Id="rId71" Type="http://schemas.openxmlformats.org/officeDocument/2006/relationships/diagramQuickStyle" Target="diagrams/quickStyle12.xm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diagramQuickStyle" Target="diagrams/quickStyle4.xml"/><Relationship Id="rId11" Type="http://schemas.openxmlformats.org/officeDocument/2006/relationships/endnotes" Target="endnotes.xml"/><Relationship Id="rId24" Type="http://schemas.openxmlformats.org/officeDocument/2006/relationships/diagramQuickStyle" Target="diagrams/quickStyle3.xml"/><Relationship Id="rId32" Type="http://schemas.openxmlformats.org/officeDocument/2006/relationships/diagramData" Target="diagrams/data5.xml"/><Relationship Id="rId37" Type="http://schemas.openxmlformats.org/officeDocument/2006/relationships/diagramData" Target="diagrams/data6.xml"/><Relationship Id="rId40" Type="http://schemas.openxmlformats.org/officeDocument/2006/relationships/diagramColors" Target="diagrams/colors6.xml"/><Relationship Id="rId45" Type="http://schemas.openxmlformats.org/officeDocument/2006/relationships/diagramColors" Target="diagrams/colors7.xml"/><Relationship Id="rId53" Type="http://schemas.microsoft.com/office/2011/relationships/commentsExtended" Target="commentsExtended.xml"/><Relationship Id="rId58" Type="http://schemas.microsoft.com/office/2007/relationships/diagramDrawing" Target="diagrams/drawing9.xml"/><Relationship Id="rId66" Type="http://schemas.openxmlformats.org/officeDocument/2006/relationships/diagramQuickStyle" Target="diagrams/quickStyle11.xml"/><Relationship Id="rId74" Type="http://schemas.openxmlformats.org/officeDocument/2006/relationships/image" Target="media/image21.png"/><Relationship Id="rId79" Type="http://schemas.openxmlformats.org/officeDocument/2006/relationships/hyperlink" Target="https://docs.aws.amazon.com/whitepapers/latest/aws-overview/introduction.html" TargetMode="External"/><Relationship Id="rId87"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diagramQuickStyle" Target="diagrams/quickStyle10.xml"/><Relationship Id="rId82" Type="http://schemas.openxmlformats.org/officeDocument/2006/relationships/hyperlink" Target="https://docs.oracle.com/iaas/" TargetMode="External"/><Relationship Id="rId19" Type="http://schemas.openxmlformats.org/officeDocument/2006/relationships/diagramQuickStyle" Target="diagrams/quickStyl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Colors" Target="diagrams/colors5.xml"/><Relationship Id="rId43" Type="http://schemas.openxmlformats.org/officeDocument/2006/relationships/diagramLayout" Target="diagrams/layout7.xml"/><Relationship Id="rId48" Type="http://schemas.openxmlformats.org/officeDocument/2006/relationships/diagramLayout" Target="diagrams/layout8.xml"/><Relationship Id="rId56" Type="http://schemas.openxmlformats.org/officeDocument/2006/relationships/diagramQuickStyle" Target="diagrams/quickStyle9.xml"/><Relationship Id="rId64" Type="http://schemas.openxmlformats.org/officeDocument/2006/relationships/diagramData" Target="diagrams/data11.xml"/><Relationship Id="rId69" Type="http://schemas.openxmlformats.org/officeDocument/2006/relationships/diagramData" Target="diagrams/data12.xml"/><Relationship Id="rId77" Type="http://schemas.openxmlformats.org/officeDocument/2006/relationships/hyperlink" Target="https://www.youtube.com/watch?v=YVGE11mjc1g" TargetMode="External"/><Relationship Id="rId8" Type="http://schemas.openxmlformats.org/officeDocument/2006/relationships/settings" Target="settings.xml"/><Relationship Id="rId51" Type="http://schemas.microsoft.com/office/2007/relationships/diagramDrawing" Target="diagrams/drawing8.xml"/><Relationship Id="rId72" Type="http://schemas.openxmlformats.org/officeDocument/2006/relationships/diagramColors" Target="diagrams/colors12.xml"/><Relationship Id="rId80" Type="http://schemas.openxmlformats.org/officeDocument/2006/relationships/hyperlink" Target="https://cloud.google.com/docs"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diagramLayout" Target="diagrams/layout6.xml"/><Relationship Id="rId46" Type="http://schemas.microsoft.com/office/2007/relationships/diagramDrawing" Target="diagrams/drawing7.xml"/><Relationship Id="rId59" Type="http://schemas.openxmlformats.org/officeDocument/2006/relationships/diagramData" Target="diagrams/data10.xml"/><Relationship Id="rId67" Type="http://schemas.openxmlformats.org/officeDocument/2006/relationships/diagramColors" Target="diagrams/colors11.xml"/><Relationship Id="rId20" Type="http://schemas.openxmlformats.org/officeDocument/2006/relationships/diagramColors" Target="diagrams/colors2.xml"/><Relationship Id="rId41" Type="http://schemas.microsoft.com/office/2007/relationships/diagramDrawing" Target="diagrams/drawing6.xml"/><Relationship Id="rId54" Type="http://schemas.openxmlformats.org/officeDocument/2006/relationships/diagramData" Target="diagrams/data9.xml"/><Relationship Id="rId62" Type="http://schemas.openxmlformats.org/officeDocument/2006/relationships/diagramColors" Target="diagrams/colors10.xml"/><Relationship Id="rId70" Type="http://schemas.openxmlformats.org/officeDocument/2006/relationships/diagramLayout" Target="diagrams/layout12.xml"/><Relationship Id="rId75" Type="http://schemas.openxmlformats.org/officeDocument/2006/relationships/image" Target="media/image22.png"/><Relationship Id="rId83" Type="http://schemas.openxmlformats.org/officeDocument/2006/relationships/header" Target="header1.xml"/><Relationship Id="rId88"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diagramQuickStyle" Target="diagrams/quickStyle8.xml"/><Relationship Id="rId57" Type="http://schemas.openxmlformats.org/officeDocument/2006/relationships/diagramColors" Target="diagrams/colors9.xml"/><Relationship Id="rId10" Type="http://schemas.openxmlformats.org/officeDocument/2006/relationships/footnotes" Target="footnotes.xml"/><Relationship Id="rId31" Type="http://schemas.microsoft.com/office/2007/relationships/diagramDrawing" Target="diagrams/drawing4.xml"/><Relationship Id="rId44" Type="http://schemas.openxmlformats.org/officeDocument/2006/relationships/diagramQuickStyle" Target="diagrams/quickStyle7.xml"/><Relationship Id="rId52" Type="http://schemas.openxmlformats.org/officeDocument/2006/relationships/comments" Target="comments.xml"/><Relationship Id="rId60" Type="http://schemas.openxmlformats.org/officeDocument/2006/relationships/diagramLayout" Target="diagrams/layout10.xml"/><Relationship Id="rId65" Type="http://schemas.openxmlformats.org/officeDocument/2006/relationships/diagramLayout" Target="diagrams/layout11.xml"/><Relationship Id="rId73" Type="http://schemas.microsoft.com/office/2007/relationships/diagramDrawing" Target="diagrams/drawing12.xml"/><Relationship Id="rId78" Type="http://schemas.openxmlformats.org/officeDocument/2006/relationships/hyperlink" Target="https://www.youtube.com/watch?v=yMuxG6LFGUo" TargetMode="External"/><Relationship Id="rId81" Type="http://schemas.openxmlformats.org/officeDocument/2006/relationships/hyperlink" Target="https://learn.microsoft.com/en-us/azure/" TargetMode="External"/><Relationship Id="rId86"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ata10.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 Id="rId5" Type="http://schemas.openxmlformats.org/officeDocument/2006/relationships/image" Target="../media/image20.png"/><Relationship Id="rId4" Type="http://schemas.openxmlformats.org/officeDocument/2006/relationships/image" Target="../media/image19.png"/></Relationships>
</file>

<file path=word/diagrams/_rels/data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 Id="rId4" Type="http://schemas.openxmlformats.org/officeDocument/2006/relationships/image" Target="../media/image7.png"/></Relationships>
</file>

<file path=word/diagrams/_rels/data4.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4" Type="http://schemas.openxmlformats.org/officeDocument/2006/relationships/image" Target="../media/image11.png"/></Relationships>
</file>

<file path=word/diagrams/_rels/data6.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1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10.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 Id="rId5" Type="http://schemas.openxmlformats.org/officeDocument/2006/relationships/image" Target="../media/image20.png"/><Relationship Id="rId4" Type="http://schemas.openxmlformats.org/officeDocument/2006/relationships/image" Target="../media/image19.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 Id="rId4" Type="http://schemas.openxmlformats.org/officeDocument/2006/relationships/image" Target="../media/image7.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4" Type="http://schemas.openxmlformats.org/officeDocument/2006/relationships/image" Target="../media/image11.png"/></Relationships>
</file>

<file path=word/diagrams/_rels/drawing6.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7FEB537-4AE9-42EA-8E8A-5D417C5CD43B}"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s-ES"/>
        </a:p>
      </dgm:t>
    </dgm:pt>
    <dgm:pt modelId="{34D536FD-929A-4AE4-8091-D4485DC9CF9A}">
      <dgm:prSet phldrT="[Texto]"/>
      <dgm:spPr/>
      <dgm:t>
        <a:bodyPr/>
        <a:lstStyle/>
        <a:p>
          <a:r>
            <a:rPr lang="es-CO">
              <a:latin typeface="Arial" panose="020B0604020202020204" pitchFamily="34" charset="0"/>
              <a:cs typeface="Arial" panose="020B0604020202020204" pitchFamily="34" charset="0"/>
            </a:rPr>
            <a:t>Infraestructura como Servicio (IaaS)</a:t>
          </a:r>
          <a:endParaRPr lang="es-ES">
            <a:latin typeface="Arial" panose="020B0604020202020204" pitchFamily="34" charset="0"/>
            <a:cs typeface="Arial" panose="020B0604020202020204" pitchFamily="34" charset="0"/>
          </a:endParaRPr>
        </a:p>
      </dgm:t>
    </dgm:pt>
    <dgm:pt modelId="{D5E6B899-6428-4706-80DE-951820009443}" type="parTrans" cxnId="{4C5BF053-3E0B-44F9-AE0E-20BA5AE33B17}">
      <dgm:prSet/>
      <dgm:spPr/>
      <dgm:t>
        <a:bodyPr/>
        <a:lstStyle/>
        <a:p>
          <a:endParaRPr lang="es-ES">
            <a:latin typeface="Arial" panose="020B0604020202020204" pitchFamily="34" charset="0"/>
            <a:cs typeface="Arial" panose="020B0604020202020204" pitchFamily="34" charset="0"/>
          </a:endParaRPr>
        </a:p>
      </dgm:t>
    </dgm:pt>
    <dgm:pt modelId="{5032D9DA-57D0-4DFE-8A44-CD9345125626}" type="sibTrans" cxnId="{4C5BF053-3E0B-44F9-AE0E-20BA5AE33B17}">
      <dgm:prSet/>
      <dgm:spPr/>
      <dgm:t>
        <a:bodyPr/>
        <a:lstStyle/>
        <a:p>
          <a:endParaRPr lang="es-ES">
            <a:latin typeface="Arial" panose="020B0604020202020204" pitchFamily="34" charset="0"/>
            <a:cs typeface="Arial" panose="020B0604020202020204" pitchFamily="34" charset="0"/>
          </a:endParaRPr>
        </a:p>
      </dgm:t>
    </dgm:pt>
    <dgm:pt modelId="{D79D6647-0397-42A7-A49F-882E954BD2C5}">
      <dgm:prSet/>
      <dgm:spPr/>
      <dgm:t>
        <a:bodyPr/>
        <a:lstStyle/>
        <a:p>
          <a:r>
            <a:rPr lang="es-CO">
              <a:latin typeface="Arial" panose="020B0604020202020204" pitchFamily="34" charset="0"/>
              <a:cs typeface="Arial" panose="020B0604020202020204" pitchFamily="34" charset="0"/>
            </a:rPr>
            <a:t>Plataforma como Servicio (PaaS)</a:t>
          </a:r>
          <a:endParaRPr lang="en-US">
            <a:latin typeface="Arial" panose="020B0604020202020204" pitchFamily="34" charset="0"/>
            <a:cs typeface="Arial" panose="020B0604020202020204" pitchFamily="34" charset="0"/>
          </a:endParaRPr>
        </a:p>
      </dgm:t>
    </dgm:pt>
    <dgm:pt modelId="{7C5E544E-D500-4B7D-BD80-F18C440E0161}" type="parTrans" cxnId="{54922EAE-2D97-4752-923F-5C15C704C1B6}">
      <dgm:prSet/>
      <dgm:spPr/>
      <dgm:t>
        <a:bodyPr/>
        <a:lstStyle/>
        <a:p>
          <a:endParaRPr lang="es-ES">
            <a:latin typeface="Arial" panose="020B0604020202020204" pitchFamily="34" charset="0"/>
            <a:cs typeface="Arial" panose="020B0604020202020204" pitchFamily="34" charset="0"/>
          </a:endParaRPr>
        </a:p>
      </dgm:t>
    </dgm:pt>
    <dgm:pt modelId="{ECBAC9D6-3694-4E7A-A862-280EC2ADB0B0}" type="sibTrans" cxnId="{54922EAE-2D97-4752-923F-5C15C704C1B6}">
      <dgm:prSet/>
      <dgm:spPr/>
      <dgm:t>
        <a:bodyPr/>
        <a:lstStyle/>
        <a:p>
          <a:endParaRPr lang="es-ES">
            <a:latin typeface="Arial" panose="020B0604020202020204" pitchFamily="34" charset="0"/>
            <a:cs typeface="Arial" panose="020B0604020202020204" pitchFamily="34" charset="0"/>
          </a:endParaRPr>
        </a:p>
      </dgm:t>
    </dgm:pt>
    <dgm:pt modelId="{C378D823-1C40-481A-A942-D9FF4864054B}">
      <dgm:prSet/>
      <dgm:spPr/>
      <dgm:t>
        <a:bodyPr/>
        <a:lstStyle/>
        <a:p>
          <a:r>
            <a:rPr lang="es-CO">
              <a:latin typeface="Arial" panose="020B0604020202020204" pitchFamily="34" charset="0"/>
              <a:cs typeface="Arial" panose="020B0604020202020204" pitchFamily="34" charset="0"/>
            </a:rPr>
            <a:t>Software como Servicio (SaaS)</a:t>
          </a:r>
          <a:endParaRPr lang="en-US">
            <a:latin typeface="Arial" panose="020B0604020202020204" pitchFamily="34" charset="0"/>
            <a:cs typeface="Arial" panose="020B0604020202020204" pitchFamily="34" charset="0"/>
          </a:endParaRPr>
        </a:p>
      </dgm:t>
    </dgm:pt>
    <dgm:pt modelId="{C1ACE215-4DCF-4E88-86A4-9B90912BBF7C}" type="parTrans" cxnId="{2E7831C1-C7B7-41B7-943A-C7B443EDE3F8}">
      <dgm:prSet/>
      <dgm:spPr/>
      <dgm:t>
        <a:bodyPr/>
        <a:lstStyle/>
        <a:p>
          <a:endParaRPr lang="es-ES">
            <a:latin typeface="Arial" panose="020B0604020202020204" pitchFamily="34" charset="0"/>
            <a:cs typeface="Arial" panose="020B0604020202020204" pitchFamily="34" charset="0"/>
          </a:endParaRPr>
        </a:p>
      </dgm:t>
    </dgm:pt>
    <dgm:pt modelId="{07DBB6D3-0526-4957-8ACF-0351F5E8DB3D}" type="sibTrans" cxnId="{2E7831C1-C7B7-41B7-943A-C7B443EDE3F8}">
      <dgm:prSet/>
      <dgm:spPr/>
      <dgm:t>
        <a:bodyPr/>
        <a:lstStyle/>
        <a:p>
          <a:endParaRPr lang="es-ES">
            <a:latin typeface="Arial" panose="020B0604020202020204" pitchFamily="34" charset="0"/>
            <a:cs typeface="Arial" panose="020B0604020202020204" pitchFamily="34" charset="0"/>
          </a:endParaRPr>
        </a:p>
      </dgm:t>
    </dgm:pt>
    <dgm:pt modelId="{D9A6EF3F-C314-4F2A-86D5-C774B6500500}" type="pres">
      <dgm:prSet presAssocID="{D7FEB537-4AE9-42EA-8E8A-5D417C5CD43B}" presName="Name0" presStyleCnt="0">
        <dgm:presLayoutVars>
          <dgm:chMax/>
          <dgm:chPref/>
          <dgm:dir/>
        </dgm:presLayoutVars>
      </dgm:prSet>
      <dgm:spPr/>
      <dgm:t>
        <a:bodyPr/>
        <a:lstStyle/>
        <a:p>
          <a:endParaRPr lang="es-ES"/>
        </a:p>
      </dgm:t>
    </dgm:pt>
    <dgm:pt modelId="{F224DDCC-423C-424A-8622-44FC00D4B057}" type="pres">
      <dgm:prSet presAssocID="{34D536FD-929A-4AE4-8091-D4485DC9CF9A}" presName="composite" presStyleCnt="0">
        <dgm:presLayoutVars>
          <dgm:chMax val="1"/>
          <dgm:chPref val="1"/>
        </dgm:presLayoutVars>
      </dgm:prSet>
      <dgm:spPr/>
    </dgm:pt>
    <dgm:pt modelId="{37AE951F-B98E-420E-A6CC-72BA661D42D6}" type="pres">
      <dgm:prSet presAssocID="{34D536FD-929A-4AE4-8091-D4485DC9CF9A}" presName="Accent" presStyleLbl="trAlignAcc1" presStyleIdx="0" presStyleCnt="3">
        <dgm:presLayoutVars>
          <dgm:chMax val="0"/>
          <dgm:chPref val="0"/>
        </dgm:presLayoutVars>
      </dgm:prSet>
      <dgm:spPr/>
    </dgm:pt>
    <dgm:pt modelId="{5A3B21BF-B15C-4A26-9170-438E7EF39E6D}" type="pres">
      <dgm:prSet presAssocID="{34D536FD-929A-4AE4-8091-D4485DC9CF9A}" presName="Image" presStyleLbl="alignImgPlace1" presStyleIdx="0" presStyleCnt="3">
        <dgm:presLayoutVars>
          <dgm:chMax val="0"/>
          <dgm:chPref val="0"/>
        </dgm:presLayoutVars>
      </dgm:prSet>
      <dgm:spPr>
        <a:blipFill rotWithShape="1">
          <a:blip xmlns:r="http://schemas.openxmlformats.org/officeDocument/2006/relationships" r:embed="rId1"/>
          <a:stretch>
            <a:fillRect/>
          </a:stretch>
        </a:blipFill>
      </dgm:spPr>
    </dgm:pt>
    <dgm:pt modelId="{81F47F02-6AB1-45E2-AA96-FF08DE73703F}" type="pres">
      <dgm:prSet presAssocID="{34D536FD-929A-4AE4-8091-D4485DC9CF9A}" presName="ChildComposite" presStyleCnt="0"/>
      <dgm:spPr/>
    </dgm:pt>
    <dgm:pt modelId="{B2499671-9D5F-4418-8EE4-ADABE613BA7F}" type="pres">
      <dgm:prSet presAssocID="{34D536FD-929A-4AE4-8091-D4485DC9CF9A}" presName="Child" presStyleLbl="node1" presStyleIdx="0" presStyleCnt="0">
        <dgm:presLayoutVars>
          <dgm:chMax val="0"/>
          <dgm:chPref val="0"/>
          <dgm:bulletEnabled val="1"/>
        </dgm:presLayoutVars>
      </dgm:prSet>
      <dgm:spPr/>
    </dgm:pt>
    <dgm:pt modelId="{8F92E3D2-D2BD-4241-A96E-C5E6073F21E5}" type="pres">
      <dgm:prSet presAssocID="{34D536FD-929A-4AE4-8091-D4485DC9CF9A}" presName="Parent" presStyleLbl="revTx" presStyleIdx="0" presStyleCnt="3">
        <dgm:presLayoutVars>
          <dgm:chMax val="1"/>
          <dgm:chPref val="0"/>
          <dgm:bulletEnabled val="1"/>
        </dgm:presLayoutVars>
      </dgm:prSet>
      <dgm:spPr/>
      <dgm:t>
        <a:bodyPr/>
        <a:lstStyle/>
        <a:p>
          <a:endParaRPr lang="es-ES"/>
        </a:p>
      </dgm:t>
    </dgm:pt>
    <dgm:pt modelId="{8A23005F-3D41-4007-BB51-B1AA0955AE52}" type="pres">
      <dgm:prSet presAssocID="{5032D9DA-57D0-4DFE-8A44-CD9345125626}" presName="sibTrans" presStyleCnt="0"/>
      <dgm:spPr/>
    </dgm:pt>
    <dgm:pt modelId="{758643FF-AD0F-416D-B9A8-AC23E10DB87A}" type="pres">
      <dgm:prSet presAssocID="{D79D6647-0397-42A7-A49F-882E954BD2C5}" presName="composite" presStyleCnt="0">
        <dgm:presLayoutVars>
          <dgm:chMax val="1"/>
          <dgm:chPref val="1"/>
        </dgm:presLayoutVars>
      </dgm:prSet>
      <dgm:spPr/>
    </dgm:pt>
    <dgm:pt modelId="{FB543D2A-EEC7-451D-91FD-CA32D7727F68}" type="pres">
      <dgm:prSet presAssocID="{D79D6647-0397-42A7-A49F-882E954BD2C5}" presName="Accent" presStyleLbl="trAlignAcc1" presStyleIdx="1" presStyleCnt="3">
        <dgm:presLayoutVars>
          <dgm:chMax val="0"/>
          <dgm:chPref val="0"/>
        </dgm:presLayoutVars>
      </dgm:prSet>
      <dgm:spPr/>
    </dgm:pt>
    <dgm:pt modelId="{49C5CA18-E981-40C4-94FA-3DEEE8E16710}" type="pres">
      <dgm:prSet presAssocID="{D79D6647-0397-42A7-A49F-882E954BD2C5}" presName="Image" presStyleLbl="alignImgPlace1" presStyleIdx="1" presStyleCnt="3">
        <dgm:presLayoutVars>
          <dgm:chMax val="0"/>
          <dgm:chPref val="0"/>
        </dgm:presLayoutVars>
      </dgm:prSet>
      <dgm:spPr>
        <a:blipFill rotWithShape="1">
          <a:blip xmlns:r="http://schemas.openxmlformats.org/officeDocument/2006/relationships" r:embed="rId2"/>
          <a:stretch>
            <a:fillRect/>
          </a:stretch>
        </a:blipFill>
      </dgm:spPr>
    </dgm:pt>
    <dgm:pt modelId="{5424DC59-C4E9-4778-9098-51B0919B52F1}" type="pres">
      <dgm:prSet presAssocID="{D79D6647-0397-42A7-A49F-882E954BD2C5}" presName="ChildComposite" presStyleCnt="0"/>
      <dgm:spPr/>
    </dgm:pt>
    <dgm:pt modelId="{5625F3EF-1CF5-4F45-8AD5-3CFB754568F2}" type="pres">
      <dgm:prSet presAssocID="{D79D6647-0397-42A7-A49F-882E954BD2C5}" presName="Child" presStyleLbl="node1" presStyleIdx="0" presStyleCnt="0">
        <dgm:presLayoutVars>
          <dgm:chMax val="0"/>
          <dgm:chPref val="0"/>
          <dgm:bulletEnabled val="1"/>
        </dgm:presLayoutVars>
      </dgm:prSet>
      <dgm:spPr/>
    </dgm:pt>
    <dgm:pt modelId="{DDD42A6F-1B7C-4F5F-99D1-82B53A4C1792}" type="pres">
      <dgm:prSet presAssocID="{D79D6647-0397-42A7-A49F-882E954BD2C5}" presName="Parent" presStyleLbl="revTx" presStyleIdx="1" presStyleCnt="3">
        <dgm:presLayoutVars>
          <dgm:chMax val="1"/>
          <dgm:chPref val="0"/>
          <dgm:bulletEnabled val="1"/>
        </dgm:presLayoutVars>
      </dgm:prSet>
      <dgm:spPr/>
      <dgm:t>
        <a:bodyPr/>
        <a:lstStyle/>
        <a:p>
          <a:endParaRPr lang="es-ES"/>
        </a:p>
      </dgm:t>
    </dgm:pt>
    <dgm:pt modelId="{7E496175-749C-4ADC-BAFC-1660C622D040}" type="pres">
      <dgm:prSet presAssocID="{ECBAC9D6-3694-4E7A-A862-280EC2ADB0B0}" presName="sibTrans" presStyleCnt="0"/>
      <dgm:spPr/>
    </dgm:pt>
    <dgm:pt modelId="{A7CB8FE9-596F-41A8-88F1-D3D1CFBF5800}" type="pres">
      <dgm:prSet presAssocID="{C378D823-1C40-481A-A942-D9FF4864054B}" presName="composite" presStyleCnt="0">
        <dgm:presLayoutVars>
          <dgm:chMax val="1"/>
          <dgm:chPref val="1"/>
        </dgm:presLayoutVars>
      </dgm:prSet>
      <dgm:spPr/>
    </dgm:pt>
    <dgm:pt modelId="{FA3FC201-C935-4E41-88FF-DC225DE76721}" type="pres">
      <dgm:prSet presAssocID="{C378D823-1C40-481A-A942-D9FF4864054B}" presName="Accent" presStyleLbl="trAlignAcc1" presStyleIdx="2" presStyleCnt="3">
        <dgm:presLayoutVars>
          <dgm:chMax val="0"/>
          <dgm:chPref val="0"/>
        </dgm:presLayoutVars>
      </dgm:prSet>
      <dgm:spPr/>
    </dgm:pt>
    <dgm:pt modelId="{893B2ABC-C4AB-46C0-9197-F6E2B5538735}" type="pres">
      <dgm:prSet presAssocID="{C378D823-1C40-481A-A942-D9FF4864054B}" presName="Image" presStyleLbl="alignImgPlace1" presStyleIdx="2" presStyleCnt="3">
        <dgm:presLayoutVars>
          <dgm:chMax val="0"/>
          <dgm:chPref val="0"/>
        </dgm:presLayoutVars>
      </dgm:prSet>
      <dgm:spPr>
        <a:blipFill rotWithShape="1">
          <a:blip xmlns:r="http://schemas.openxmlformats.org/officeDocument/2006/relationships" r:embed="rId3"/>
          <a:stretch>
            <a:fillRect/>
          </a:stretch>
        </a:blipFill>
      </dgm:spPr>
    </dgm:pt>
    <dgm:pt modelId="{D7D8ABCF-741F-43E0-82C4-117922367FDC}" type="pres">
      <dgm:prSet presAssocID="{C378D823-1C40-481A-A942-D9FF4864054B}" presName="ChildComposite" presStyleCnt="0"/>
      <dgm:spPr/>
    </dgm:pt>
    <dgm:pt modelId="{74C6F943-5DDA-4FE0-94AB-3BC81FB8ACE8}" type="pres">
      <dgm:prSet presAssocID="{C378D823-1C40-481A-A942-D9FF4864054B}" presName="Child" presStyleLbl="node1" presStyleIdx="0" presStyleCnt="0">
        <dgm:presLayoutVars>
          <dgm:chMax val="0"/>
          <dgm:chPref val="0"/>
          <dgm:bulletEnabled val="1"/>
        </dgm:presLayoutVars>
      </dgm:prSet>
      <dgm:spPr/>
    </dgm:pt>
    <dgm:pt modelId="{91411031-DB29-40BC-8C61-B117E4DB85EE}" type="pres">
      <dgm:prSet presAssocID="{C378D823-1C40-481A-A942-D9FF4864054B}" presName="Parent" presStyleLbl="revTx" presStyleIdx="2" presStyleCnt="3">
        <dgm:presLayoutVars>
          <dgm:chMax val="1"/>
          <dgm:chPref val="0"/>
          <dgm:bulletEnabled val="1"/>
        </dgm:presLayoutVars>
      </dgm:prSet>
      <dgm:spPr/>
      <dgm:t>
        <a:bodyPr/>
        <a:lstStyle/>
        <a:p>
          <a:endParaRPr lang="es-ES"/>
        </a:p>
      </dgm:t>
    </dgm:pt>
  </dgm:ptLst>
  <dgm:cxnLst>
    <dgm:cxn modelId="{5FA6C595-FBE7-4AE4-BB2D-1E7880430852}" type="presOf" srcId="{34D536FD-929A-4AE4-8091-D4485DC9CF9A}" destId="{8F92E3D2-D2BD-4241-A96E-C5E6073F21E5}" srcOrd="0" destOrd="0" presId="urn:microsoft.com/office/officeart/2008/layout/CaptionedPictures"/>
    <dgm:cxn modelId="{4C5BF053-3E0B-44F9-AE0E-20BA5AE33B17}" srcId="{D7FEB537-4AE9-42EA-8E8A-5D417C5CD43B}" destId="{34D536FD-929A-4AE4-8091-D4485DC9CF9A}" srcOrd="0" destOrd="0" parTransId="{D5E6B899-6428-4706-80DE-951820009443}" sibTransId="{5032D9DA-57D0-4DFE-8A44-CD9345125626}"/>
    <dgm:cxn modelId="{FDD1D3F0-29D9-419F-A781-F92E00A93FCA}" type="presOf" srcId="{D79D6647-0397-42A7-A49F-882E954BD2C5}" destId="{DDD42A6F-1B7C-4F5F-99D1-82B53A4C1792}" srcOrd="0" destOrd="0" presId="urn:microsoft.com/office/officeart/2008/layout/CaptionedPictures"/>
    <dgm:cxn modelId="{1E7CCB5B-D0A6-428E-A5B1-F0410E296FFB}" type="presOf" srcId="{D7FEB537-4AE9-42EA-8E8A-5D417C5CD43B}" destId="{D9A6EF3F-C314-4F2A-86D5-C774B6500500}" srcOrd="0" destOrd="0" presId="urn:microsoft.com/office/officeart/2008/layout/CaptionedPictures"/>
    <dgm:cxn modelId="{FF8AC43F-D5E7-40CF-B85D-3B272A9BAB15}" type="presOf" srcId="{C378D823-1C40-481A-A942-D9FF4864054B}" destId="{91411031-DB29-40BC-8C61-B117E4DB85EE}" srcOrd="0" destOrd="0" presId="urn:microsoft.com/office/officeart/2008/layout/CaptionedPictures"/>
    <dgm:cxn modelId="{2E7831C1-C7B7-41B7-943A-C7B443EDE3F8}" srcId="{D7FEB537-4AE9-42EA-8E8A-5D417C5CD43B}" destId="{C378D823-1C40-481A-A942-D9FF4864054B}" srcOrd="2" destOrd="0" parTransId="{C1ACE215-4DCF-4E88-86A4-9B90912BBF7C}" sibTransId="{07DBB6D3-0526-4957-8ACF-0351F5E8DB3D}"/>
    <dgm:cxn modelId="{54922EAE-2D97-4752-923F-5C15C704C1B6}" srcId="{D7FEB537-4AE9-42EA-8E8A-5D417C5CD43B}" destId="{D79D6647-0397-42A7-A49F-882E954BD2C5}" srcOrd="1" destOrd="0" parTransId="{7C5E544E-D500-4B7D-BD80-F18C440E0161}" sibTransId="{ECBAC9D6-3694-4E7A-A862-280EC2ADB0B0}"/>
    <dgm:cxn modelId="{49AE3902-B2FD-4C78-8E20-D23DF1B080D0}" type="presParOf" srcId="{D9A6EF3F-C314-4F2A-86D5-C774B6500500}" destId="{F224DDCC-423C-424A-8622-44FC00D4B057}" srcOrd="0" destOrd="0" presId="urn:microsoft.com/office/officeart/2008/layout/CaptionedPictures"/>
    <dgm:cxn modelId="{49119568-953E-4ABC-A9B6-358666797390}" type="presParOf" srcId="{F224DDCC-423C-424A-8622-44FC00D4B057}" destId="{37AE951F-B98E-420E-A6CC-72BA661D42D6}" srcOrd="0" destOrd="0" presId="urn:microsoft.com/office/officeart/2008/layout/CaptionedPictures"/>
    <dgm:cxn modelId="{170E4E3E-16C1-4950-8006-757FA58984B7}" type="presParOf" srcId="{F224DDCC-423C-424A-8622-44FC00D4B057}" destId="{5A3B21BF-B15C-4A26-9170-438E7EF39E6D}" srcOrd="1" destOrd="0" presId="urn:microsoft.com/office/officeart/2008/layout/CaptionedPictures"/>
    <dgm:cxn modelId="{DBA7C8D2-22F7-48CE-A9F2-6F771AC3CEFB}" type="presParOf" srcId="{F224DDCC-423C-424A-8622-44FC00D4B057}" destId="{81F47F02-6AB1-45E2-AA96-FF08DE73703F}" srcOrd="2" destOrd="0" presId="urn:microsoft.com/office/officeart/2008/layout/CaptionedPictures"/>
    <dgm:cxn modelId="{CE62634E-0991-4A66-8B08-27FC31F2183E}" type="presParOf" srcId="{81F47F02-6AB1-45E2-AA96-FF08DE73703F}" destId="{B2499671-9D5F-4418-8EE4-ADABE613BA7F}" srcOrd="0" destOrd="0" presId="urn:microsoft.com/office/officeart/2008/layout/CaptionedPictures"/>
    <dgm:cxn modelId="{1ABDAF16-3FFB-4E19-8B7E-025BFEC58EA4}" type="presParOf" srcId="{81F47F02-6AB1-45E2-AA96-FF08DE73703F}" destId="{8F92E3D2-D2BD-4241-A96E-C5E6073F21E5}" srcOrd="1" destOrd="0" presId="urn:microsoft.com/office/officeart/2008/layout/CaptionedPictures"/>
    <dgm:cxn modelId="{CF270FD2-AE17-49F0-9917-150E67ED9490}" type="presParOf" srcId="{D9A6EF3F-C314-4F2A-86D5-C774B6500500}" destId="{8A23005F-3D41-4007-BB51-B1AA0955AE52}" srcOrd="1" destOrd="0" presId="urn:microsoft.com/office/officeart/2008/layout/CaptionedPictures"/>
    <dgm:cxn modelId="{102A34B5-B5F2-414C-ADE7-1FC9C005DFE5}" type="presParOf" srcId="{D9A6EF3F-C314-4F2A-86D5-C774B6500500}" destId="{758643FF-AD0F-416D-B9A8-AC23E10DB87A}" srcOrd="2" destOrd="0" presId="urn:microsoft.com/office/officeart/2008/layout/CaptionedPictures"/>
    <dgm:cxn modelId="{371960D6-3702-46C8-9D9C-8771EAFD1594}" type="presParOf" srcId="{758643FF-AD0F-416D-B9A8-AC23E10DB87A}" destId="{FB543D2A-EEC7-451D-91FD-CA32D7727F68}" srcOrd="0" destOrd="0" presId="urn:microsoft.com/office/officeart/2008/layout/CaptionedPictures"/>
    <dgm:cxn modelId="{D10CDA77-065D-4245-AFEF-7EA3BC6C7B26}" type="presParOf" srcId="{758643FF-AD0F-416D-B9A8-AC23E10DB87A}" destId="{49C5CA18-E981-40C4-94FA-3DEEE8E16710}" srcOrd="1" destOrd="0" presId="urn:microsoft.com/office/officeart/2008/layout/CaptionedPictures"/>
    <dgm:cxn modelId="{8F4C96B0-2D6D-4C99-A6DD-33DDE8244DBA}" type="presParOf" srcId="{758643FF-AD0F-416D-B9A8-AC23E10DB87A}" destId="{5424DC59-C4E9-4778-9098-51B0919B52F1}" srcOrd="2" destOrd="0" presId="urn:microsoft.com/office/officeart/2008/layout/CaptionedPictures"/>
    <dgm:cxn modelId="{C6FC939D-990A-42C1-A21D-F157ACFBE4F5}" type="presParOf" srcId="{5424DC59-C4E9-4778-9098-51B0919B52F1}" destId="{5625F3EF-1CF5-4F45-8AD5-3CFB754568F2}" srcOrd="0" destOrd="0" presId="urn:microsoft.com/office/officeart/2008/layout/CaptionedPictures"/>
    <dgm:cxn modelId="{A1E0DC9C-5AEC-4B52-873A-048C0F89609E}" type="presParOf" srcId="{5424DC59-C4E9-4778-9098-51B0919B52F1}" destId="{DDD42A6F-1B7C-4F5F-99D1-82B53A4C1792}" srcOrd="1" destOrd="0" presId="urn:microsoft.com/office/officeart/2008/layout/CaptionedPictures"/>
    <dgm:cxn modelId="{9748047F-A157-442E-BBDF-DC060D8920BB}" type="presParOf" srcId="{D9A6EF3F-C314-4F2A-86D5-C774B6500500}" destId="{7E496175-749C-4ADC-BAFC-1660C622D040}" srcOrd="3" destOrd="0" presId="urn:microsoft.com/office/officeart/2008/layout/CaptionedPictures"/>
    <dgm:cxn modelId="{DF275B89-C40C-4641-9284-0F388813271A}" type="presParOf" srcId="{D9A6EF3F-C314-4F2A-86D5-C774B6500500}" destId="{A7CB8FE9-596F-41A8-88F1-D3D1CFBF5800}" srcOrd="4" destOrd="0" presId="urn:microsoft.com/office/officeart/2008/layout/CaptionedPictures"/>
    <dgm:cxn modelId="{5A6F850A-3005-43A4-B30A-DA721EB01188}" type="presParOf" srcId="{A7CB8FE9-596F-41A8-88F1-D3D1CFBF5800}" destId="{FA3FC201-C935-4E41-88FF-DC225DE76721}" srcOrd="0" destOrd="0" presId="urn:microsoft.com/office/officeart/2008/layout/CaptionedPictures"/>
    <dgm:cxn modelId="{3A359CBA-D82E-4D95-B853-CA4981E185A6}" type="presParOf" srcId="{A7CB8FE9-596F-41A8-88F1-D3D1CFBF5800}" destId="{893B2ABC-C4AB-46C0-9197-F6E2B5538735}" srcOrd="1" destOrd="0" presId="urn:microsoft.com/office/officeart/2008/layout/CaptionedPictures"/>
    <dgm:cxn modelId="{D261E997-815F-48AF-A536-B6636DB8AE33}" type="presParOf" srcId="{A7CB8FE9-596F-41A8-88F1-D3D1CFBF5800}" destId="{D7D8ABCF-741F-43E0-82C4-117922367FDC}" srcOrd="2" destOrd="0" presId="urn:microsoft.com/office/officeart/2008/layout/CaptionedPictures"/>
    <dgm:cxn modelId="{CA511561-7106-49F6-8EA9-8803FEC2CF51}" type="presParOf" srcId="{D7D8ABCF-741F-43E0-82C4-117922367FDC}" destId="{74C6F943-5DDA-4FE0-94AB-3BC81FB8ACE8}" srcOrd="0" destOrd="0" presId="urn:microsoft.com/office/officeart/2008/layout/CaptionedPictures"/>
    <dgm:cxn modelId="{8211DC2D-8863-4A1A-9008-B7841AC35D5C}" type="presParOf" srcId="{D7D8ABCF-741F-43E0-82C4-117922367FDC}" destId="{91411031-DB29-40BC-8C61-B117E4DB85EE}" srcOrd="1" destOrd="0" presId="urn:microsoft.com/office/officeart/2008/layout/CaptionedPicture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7B0C5E1-4C68-4E11-9F3B-57E5B44E3C72}" type="doc">
      <dgm:prSet loTypeId="urn:microsoft.com/office/officeart/2005/8/layout/hProcess10" loCatId="picture" qsTypeId="urn:microsoft.com/office/officeart/2005/8/quickstyle/simple1" qsCatId="simple" csTypeId="urn:microsoft.com/office/officeart/2005/8/colors/colorful4" csCatId="colorful" phldr="1"/>
      <dgm:spPr/>
      <dgm:t>
        <a:bodyPr/>
        <a:lstStyle/>
        <a:p>
          <a:endParaRPr lang="es-ES"/>
        </a:p>
      </dgm:t>
    </dgm:pt>
    <dgm:pt modelId="{F3C0E6B5-A5A0-4377-B7D2-5FAFCE35F452}">
      <dgm:prSet phldrT="[Texto]"/>
      <dgm:spPr/>
      <dgm:t>
        <a:bodyPr/>
        <a:lstStyle/>
        <a:p>
          <a:r>
            <a:rPr lang="es-CO">
              <a:latin typeface="Arial" panose="020B0604020202020204" pitchFamily="34" charset="0"/>
              <a:cs typeface="Arial" panose="020B0604020202020204" pitchFamily="34" charset="0"/>
            </a:rPr>
            <a:t>Acceso a la plataforma mediante un portal </a:t>
          </a:r>
          <a:r>
            <a:rPr lang="es-CO" i="1">
              <a:latin typeface="Arial" panose="020B0604020202020204" pitchFamily="34" charset="0"/>
              <a:cs typeface="Arial" panose="020B0604020202020204" pitchFamily="34" charset="0"/>
            </a:rPr>
            <a:t>web </a:t>
          </a:r>
          <a:r>
            <a:rPr lang="es-CO">
              <a:latin typeface="Arial" panose="020B0604020202020204" pitchFamily="34" charset="0"/>
              <a:cs typeface="Arial" panose="020B0604020202020204" pitchFamily="34" charset="0"/>
            </a:rPr>
            <a:t>o aplicación móvil.</a:t>
          </a:r>
          <a:endParaRPr lang="es-ES">
            <a:latin typeface="Arial" panose="020B0604020202020204" pitchFamily="34" charset="0"/>
            <a:cs typeface="Arial" panose="020B0604020202020204" pitchFamily="34" charset="0"/>
          </a:endParaRPr>
        </a:p>
      </dgm:t>
    </dgm:pt>
    <dgm:pt modelId="{FFAB6FB8-CE07-4894-9A7E-ADA6FCCD9616}" type="parTrans" cxnId="{692658EA-0290-4275-BC8F-1505BD926FE0}">
      <dgm:prSet/>
      <dgm:spPr/>
      <dgm:t>
        <a:bodyPr/>
        <a:lstStyle/>
        <a:p>
          <a:endParaRPr lang="es-ES">
            <a:latin typeface="Arial" panose="020B0604020202020204" pitchFamily="34" charset="0"/>
            <a:cs typeface="Arial" panose="020B0604020202020204" pitchFamily="34" charset="0"/>
          </a:endParaRPr>
        </a:p>
      </dgm:t>
    </dgm:pt>
    <dgm:pt modelId="{D021DEE4-19A5-4243-8203-AB4833683B5A}" type="sibTrans" cxnId="{692658EA-0290-4275-BC8F-1505BD926FE0}">
      <dgm:prSet/>
      <dgm:spPr/>
      <dgm:t>
        <a:bodyPr/>
        <a:lstStyle/>
        <a:p>
          <a:endParaRPr lang="es-ES">
            <a:latin typeface="Arial" panose="020B0604020202020204" pitchFamily="34" charset="0"/>
            <a:cs typeface="Arial" panose="020B0604020202020204" pitchFamily="34" charset="0"/>
          </a:endParaRPr>
        </a:p>
      </dgm:t>
    </dgm:pt>
    <dgm:pt modelId="{BD8DB98C-9C9E-4B51-B78B-14A5520C2BA1}">
      <dgm:prSet/>
      <dgm:spPr/>
      <dgm:t>
        <a:bodyPr/>
        <a:lstStyle/>
        <a:p>
          <a:r>
            <a:rPr lang="es-CO">
              <a:latin typeface="Arial" panose="020B0604020202020204" pitchFamily="34" charset="0"/>
              <a:cs typeface="Arial" panose="020B0604020202020204" pitchFamily="34" charset="0"/>
            </a:rPr>
            <a:t>Creación de proyectos o espacios de trabajo compartidos, donde los usuarios son invitados con diferentes niveles de permisos.</a:t>
          </a:r>
          <a:endParaRPr lang="en-US">
            <a:latin typeface="Arial" panose="020B0604020202020204" pitchFamily="34" charset="0"/>
            <a:cs typeface="Arial" panose="020B0604020202020204" pitchFamily="34" charset="0"/>
          </a:endParaRPr>
        </a:p>
      </dgm:t>
    </dgm:pt>
    <dgm:pt modelId="{A54F1237-8369-4D1C-994D-6E4BD030C989}" type="parTrans" cxnId="{389D0EA9-CADB-4458-ACF7-C5BB76DF820A}">
      <dgm:prSet/>
      <dgm:spPr/>
      <dgm:t>
        <a:bodyPr/>
        <a:lstStyle/>
        <a:p>
          <a:endParaRPr lang="es-ES">
            <a:latin typeface="Arial" panose="020B0604020202020204" pitchFamily="34" charset="0"/>
            <a:cs typeface="Arial" panose="020B0604020202020204" pitchFamily="34" charset="0"/>
          </a:endParaRPr>
        </a:p>
      </dgm:t>
    </dgm:pt>
    <dgm:pt modelId="{AFEC3AD4-5DEB-4980-9BA8-4300FDB6BE6C}" type="sibTrans" cxnId="{389D0EA9-CADB-4458-ACF7-C5BB76DF820A}">
      <dgm:prSet/>
      <dgm:spPr/>
      <dgm:t>
        <a:bodyPr/>
        <a:lstStyle/>
        <a:p>
          <a:endParaRPr lang="es-ES">
            <a:latin typeface="Arial" panose="020B0604020202020204" pitchFamily="34" charset="0"/>
            <a:cs typeface="Arial" panose="020B0604020202020204" pitchFamily="34" charset="0"/>
          </a:endParaRPr>
        </a:p>
      </dgm:t>
    </dgm:pt>
    <dgm:pt modelId="{14019410-1D31-438C-973E-9E6AAF095B11}">
      <dgm:prSet/>
      <dgm:spPr/>
      <dgm:t>
        <a:bodyPr/>
        <a:lstStyle/>
        <a:p>
          <a:r>
            <a:rPr lang="es-CO">
              <a:latin typeface="Arial" panose="020B0604020202020204" pitchFamily="34" charset="0"/>
              <a:cs typeface="Arial" panose="020B0604020202020204" pitchFamily="34" charset="0"/>
            </a:rPr>
            <a:t>Carga o generación de archivos y documentos que pueden ser editados de forma simultánea.</a:t>
          </a:r>
          <a:endParaRPr lang="en-US">
            <a:latin typeface="Arial" panose="020B0604020202020204" pitchFamily="34" charset="0"/>
            <a:cs typeface="Arial" panose="020B0604020202020204" pitchFamily="34" charset="0"/>
          </a:endParaRPr>
        </a:p>
      </dgm:t>
    </dgm:pt>
    <dgm:pt modelId="{A382F185-6B74-425C-8D74-2793B0180E9A}" type="parTrans" cxnId="{FBD5ECFE-DE4A-4957-8F41-C4AF5EF21C01}">
      <dgm:prSet/>
      <dgm:spPr/>
      <dgm:t>
        <a:bodyPr/>
        <a:lstStyle/>
        <a:p>
          <a:endParaRPr lang="es-ES">
            <a:latin typeface="Arial" panose="020B0604020202020204" pitchFamily="34" charset="0"/>
            <a:cs typeface="Arial" panose="020B0604020202020204" pitchFamily="34" charset="0"/>
          </a:endParaRPr>
        </a:p>
      </dgm:t>
    </dgm:pt>
    <dgm:pt modelId="{C6B7AEF1-57B4-4144-8163-6E0C59C96593}" type="sibTrans" cxnId="{FBD5ECFE-DE4A-4957-8F41-C4AF5EF21C01}">
      <dgm:prSet/>
      <dgm:spPr/>
      <dgm:t>
        <a:bodyPr/>
        <a:lstStyle/>
        <a:p>
          <a:endParaRPr lang="es-ES">
            <a:latin typeface="Arial" panose="020B0604020202020204" pitchFamily="34" charset="0"/>
            <a:cs typeface="Arial" panose="020B0604020202020204" pitchFamily="34" charset="0"/>
          </a:endParaRPr>
        </a:p>
      </dgm:t>
    </dgm:pt>
    <dgm:pt modelId="{A90018FC-6A5E-4380-AA4E-2B7E1A2D953F}">
      <dgm:prSet/>
      <dgm:spPr/>
      <dgm:t>
        <a:bodyPr/>
        <a:lstStyle/>
        <a:p>
          <a:r>
            <a:rPr lang="es-CO">
              <a:latin typeface="Arial" panose="020B0604020202020204" pitchFamily="34" charset="0"/>
              <a:cs typeface="Arial" panose="020B0604020202020204" pitchFamily="34" charset="0"/>
            </a:rPr>
            <a:t>Comunicación integrada, a través de </a:t>
          </a:r>
          <a:r>
            <a:rPr lang="es-CO" i="1">
              <a:latin typeface="Arial" panose="020B0604020202020204" pitchFamily="34" charset="0"/>
              <a:cs typeface="Arial" panose="020B0604020202020204" pitchFamily="34" charset="0"/>
            </a:rPr>
            <a:t>chats</a:t>
          </a:r>
          <a:r>
            <a:rPr lang="es-CO">
              <a:latin typeface="Arial" panose="020B0604020202020204" pitchFamily="34" charset="0"/>
              <a:cs typeface="Arial" panose="020B0604020202020204" pitchFamily="34" charset="0"/>
            </a:rPr>
            <a:t>, videollamadas o comentarios en tiempo real.</a:t>
          </a:r>
          <a:endParaRPr lang="en-US">
            <a:latin typeface="Arial" panose="020B0604020202020204" pitchFamily="34" charset="0"/>
            <a:cs typeface="Arial" panose="020B0604020202020204" pitchFamily="34" charset="0"/>
          </a:endParaRPr>
        </a:p>
      </dgm:t>
    </dgm:pt>
    <dgm:pt modelId="{DEAC5F34-4E9E-41CC-A1A2-DCC209349A78}" type="parTrans" cxnId="{F3D5E265-4DE5-4F75-A493-77A4C0B56CD9}">
      <dgm:prSet/>
      <dgm:spPr/>
      <dgm:t>
        <a:bodyPr/>
        <a:lstStyle/>
        <a:p>
          <a:endParaRPr lang="es-ES">
            <a:latin typeface="Arial" panose="020B0604020202020204" pitchFamily="34" charset="0"/>
            <a:cs typeface="Arial" panose="020B0604020202020204" pitchFamily="34" charset="0"/>
          </a:endParaRPr>
        </a:p>
      </dgm:t>
    </dgm:pt>
    <dgm:pt modelId="{24D6AE73-C46B-4F35-86B6-AE1AFD7C65E6}" type="sibTrans" cxnId="{F3D5E265-4DE5-4F75-A493-77A4C0B56CD9}">
      <dgm:prSet/>
      <dgm:spPr/>
      <dgm:t>
        <a:bodyPr/>
        <a:lstStyle/>
        <a:p>
          <a:endParaRPr lang="es-ES">
            <a:latin typeface="Arial" panose="020B0604020202020204" pitchFamily="34" charset="0"/>
            <a:cs typeface="Arial" panose="020B0604020202020204" pitchFamily="34" charset="0"/>
          </a:endParaRPr>
        </a:p>
      </dgm:t>
    </dgm:pt>
    <dgm:pt modelId="{E92B6200-3337-4A97-B5B7-5925028B5CA9}">
      <dgm:prSet/>
      <dgm:spPr/>
      <dgm:t>
        <a:bodyPr/>
        <a:lstStyle/>
        <a:p>
          <a:r>
            <a:rPr lang="es-CO">
              <a:latin typeface="Arial" panose="020B0604020202020204" pitchFamily="34" charset="0"/>
              <a:cs typeface="Arial" panose="020B0604020202020204" pitchFamily="34" charset="0"/>
            </a:rPr>
            <a:t>Monitoreo y control de avances, mediante paneles que muestran el estado de las actividades o tareas asignadas.</a:t>
          </a:r>
          <a:endParaRPr lang="en-US">
            <a:latin typeface="Arial" panose="020B0604020202020204" pitchFamily="34" charset="0"/>
            <a:cs typeface="Arial" panose="020B0604020202020204" pitchFamily="34" charset="0"/>
          </a:endParaRPr>
        </a:p>
      </dgm:t>
    </dgm:pt>
    <dgm:pt modelId="{C2774313-3297-48A9-ADA9-BAB394F78716}" type="parTrans" cxnId="{82D80D33-8A49-47E3-90C7-7B570E078B5B}">
      <dgm:prSet/>
      <dgm:spPr/>
      <dgm:t>
        <a:bodyPr/>
        <a:lstStyle/>
        <a:p>
          <a:endParaRPr lang="es-ES">
            <a:latin typeface="Arial" panose="020B0604020202020204" pitchFamily="34" charset="0"/>
            <a:cs typeface="Arial" panose="020B0604020202020204" pitchFamily="34" charset="0"/>
          </a:endParaRPr>
        </a:p>
      </dgm:t>
    </dgm:pt>
    <dgm:pt modelId="{51E4248B-6C67-4189-97BA-0BC77ADB8B9B}" type="sibTrans" cxnId="{82D80D33-8A49-47E3-90C7-7B570E078B5B}">
      <dgm:prSet/>
      <dgm:spPr/>
      <dgm:t>
        <a:bodyPr/>
        <a:lstStyle/>
        <a:p>
          <a:endParaRPr lang="es-ES">
            <a:latin typeface="Arial" panose="020B0604020202020204" pitchFamily="34" charset="0"/>
            <a:cs typeface="Arial" panose="020B0604020202020204" pitchFamily="34" charset="0"/>
          </a:endParaRPr>
        </a:p>
      </dgm:t>
    </dgm:pt>
    <dgm:pt modelId="{E1F78480-F1E8-43DC-BFD8-7213A293A67E}" type="pres">
      <dgm:prSet presAssocID="{27B0C5E1-4C68-4E11-9F3B-57E5B44E3C72}" presName="Name0" presStyleCnt="0">
        <dgm:presLayoutVars>
          <dgm:dir/>
          <dgm:resizeHandles val="exact"/>
        </dgm:presLayoutVars>
      </dgm:prSet>
      <dgm:spPr/>
      <dgm:t>
        <a:bodyPr/>
        <a:lstStyle/>
        <a:p>
          <a:endParaRPr lang="es-ES"/>
        </a:p>
      </dgm:t>
    </dgm:pt>
    <dgm:pt modelId="{9157420F-7BBD-452F-8A88-C3411B41727E}" type="pres">
      <dgm:prSet presAssocID="{F3C0E6B5-A5A0-4377-B7D2-5FAFCE35F452}" presName="composite" presStyleCnt="0"/>
      <dgm:spPr/>
    </dgm:pt>
    <dgm:pt modelId="{46CB2D3D-8668-4BA8-839A-5A68C51BDFD0}" type="pres">
      <dgm:prSet presAssocID="{F3C0E6B5-A5A0-4377-B7D2-5FAFCE35F452}" presName="imagSh" presStyleLbl="bgImgPlace1" presStyleIdx="0" presStyleCnt="5"/>
      <dgm:spPr>
        <a:blipFill rotWithShape="1">
          <a:blip xmlns:r="http://schemas.openxmlformats.org/officeDocument/2006/relationships" r:embed="rId1"/>
          <a:stretch>
            <a:fillRect/>
          </a:stretch>
        </a:blipFill>
      </dgm:spPr>
    </dgm:pt>
    <dgm:pt modelId="{FDD52B7E-8713-4951-9F29-3F5C6D7A9A15}" type="pres">
      <dgm:prSet presAssocID="{F3C0E6B5-A5A0-4377-B7D2-5FAFCE35F452}" presName="txNode" presStyleLbl="node1" presStyleIdx="0" presStyleCnt="5">
        <dgm:presLayoutVars>
          <dgm:bulletEnabled val="1"/>
        </dgm:presLayoutVars>
      </dgm:prSet>
      <dgm:spPr/>
      <dgm:t>
        <a:bodyPr/>
        <a:lstStyle/>
        <a:p>
          <a:endParaRPr lang="es-ES"/>
        </a:p>
      </dgm:t>
    </dgm:pt>
    <dgm:pt modelId="{35565AC1-3FED-4EE2-985A-3E6F210FB6F1}" type="pres">
      <dgm:prSet presAssocID="{D021DEE4-19A5-4243-8203-AB4833683B5A}" presName="sibTrans" presStyleLbl="sibTrans2D1" presStyleIdx="0" presStyleCnt="4"/>
      <dgm:spPr/>
      <dgm:t>
        <a:bodyPr/>
        <a:lstStyle/>
        <a:p>
          <a:endParaRPr lang="es-ES"/>
        </a:p>
      </dgm:t>
    </dgm:pt>
    <dgm:pt modelId="{A0F7107F-B474-4668-B78F-1A2BCDB2C6F7}" type="pres">
      <dgm:prSet presAssocID="{D021DEE4-19A5-4243-8203-AB4833683B5A}" presName="connTx" presStyleLbl="sibTrans2D1" presStyleIdx="0" presStyleCnt="4"/>
      <dgm:spPr/>
      <dgm:t>
        <a:bodyPr/>
        <a:lstStyle/>
        <a:p>
          <a:endParaRPr lang="es-ES"/>
        </a:p>
      </dgm:t>
    </dgm:pt>
    <dgm:pt modelId="{65E5C974-C23F-4A1E-8FD8-A3792C122AAD}" type="pres">
      <dgm:prSet presAssocID="{BD8DB98C-9C9E-4B51-B78B-14A5520C2BA1}" presName="composite" presStyleCnt="0"/>
      <dgm:spPr/>
    </dgm:pt>
    <dgm:pt modelId="{44DBBA1B-1DB6-4416-822A-E5FFC30841C0}" type="pres">
      <dgm:prSet presAssocID="{BD8DB98C-9C9E-4B51-B78B-14A5520C2BA1}" presName="imagSh" presStyleLbl="bgImgPlace1" presStyleIdx="1" presStyleCnt="5"/>
      <dgm:spPr>
        <a:blipFill rotWithShape="1">
          <a:blip xmlns:r="http://schemas.openxmlformats.org/officeDocument/2006/relationships" r:embed="rId2"/>
          <a:stretch>
            <a:fillRect/>
          </a:stretch>
        </a:blipFill>
      </dgm:spPr>
    </dgm:pt>
    <dgm:pt modelId="{54591019-5ABF-4A35-9715-A2B878440B55}" type="pres">
      <dgm:prSet presAssocID="{BD8DB98C-9C9E-4B51-B78B-14A5520C2BA1}" presName="txNode" presStyleLbl="node1" presStyleIdx="1" presStyleCnt="5">
        <dgm:presLayoutVars>
          <dgm:bulletEnabled val="1"/>
        </dgm:presLayoutVars>
      </dgm:prSet>
      <dgm:spPr/>
      <dgm:t>
        <a:bodyPr/>
        <a:lstStyle/>
        <a:p>
          <a:endParaRPr lang="es-ES"/>
        </a:p>
      </dgm:t>
    </dgm:pt>
    <dgm:pt modelId="{566C7877-D9DC-4482-AB7F-B1DFB710F6B1}" type="pres">
      <dgm:prSet presAssocID="{AFEC3AD4-5DEB-4980-9BA8-4300FDB6BE6C}" presName="sibTrans" presStyleLbl="sibTrans2D1" presStyleIdx="1" presStyleCnt="4"/>
      <dgm:spPr/>
      <dgm:t>
        <a:bodyPr/>
        <a:lstStyle/>
        <a:p>
          <a:endParaRPr lang="es-ES"/>
        </a:p>
      </dgm:t>
    </dgm:pt>
    <dgm:pt modelId="{05441022-9EAC-4DA9-AFFD-3E49FED0E797}" type="pres">
      <dgm:prSet presAssocID="{AFEC3AD4-5DEB-4980-9BA8-4300FDB6BE6C}" presName="connTx" presStyleLbl="sibTrans2D1" presStyleIdx="1" presStyleCnt="4"/>
      <dgm:spPr/>
      <dgm:t>
        <a:bodyPr/>
        <a:lstStyle/>
        <a:p>
          <a:endParaRPr lang="es-ES"/>
        </a:p>
      </dgm:t>
    </dgm:pt>
    <dgm:pt modelId="{81AB99A1-AB31-48F4-9BBE-369E4AC2432E}" type="pres">
      <dgm:prSet presAssocID="{14019410-1D31-438C-973E-9E6AAF095B11}" presName="composite" presStyleCnt="0"/>
      <dgm:spPr/>
    </dgm:pt>
    <dgm:pt modelId="{09F14B02-2F8E-4EEA-ADE6-9990CBA69BE5}" type="pres">
      <dgm:prSet presAssocID="{14019410-1D31-438C-973E-9E6AAF095B11}" presName="imagSh" presStyleLbl="bgImgPlace1" presStyleIdx="2" presStyleCnt="5"/>
      <dgm:spPr>
        <a:blipFill rotWithShape="1">
          <a:blip xmlns:r="http://schemas.openxmlformats.org/officeDocument/2006/relationships" r:embed="rId3"/>
          <a:stretch>
            <a:fillRect/>
          </a:stretch>
        </a:blipFill>
      </dgm:spPr>
    </dgm:pt>
    <dgm:pt modelId="{181F3C45-AD33-41FA-9166-57327429DC28}" type="pres">
      <dgm:prSet presAssocID="{14019410-1D31-438C-973E-9E6AAF095B11}" presName="txNode" presStyleLbl="node1" presStyleIdx="2" presStyleCnt="5">
        <dgm:presLayoutVars>
          <dgm:bulletEnabled val="1"/>
        </dgm:presLayoutVars>
      </dgm:prSet>
      <dgm:spPr/>
      <dgm:t>
        <a:bodyPr/>
        <a:lstStyle/>
        <a:p>
          <a:endParaRPr lang="es-ES"/>
        </a:p>
      </dgm:t>
    </dgm:pt>
    <dgm:pt modelId="{86121BB7-3713-4F81-B47F-885C366E8399}" type="pres">
      <dgm:prSet presAssocID="{C6B7AEF1-57B4-4144-8163-6E0C59C96593}" presName="sibTrans" presStyleLbl="sibTrans2D1" presStyleIdx="2" presStyleCnt="4"/>
      <dgm:spPr/>
      <dgm:t>
        <a:bodyPr/>
        <a:lstStyle/>
        <a:p>
          <a:endParaRPr lang="es-ES"/>
        </a:p>
      </dgm:t>
    </dgm:pt>
    <dgm:pt modelId="{5722719B-FD2E-4F72-9F40-09513C898737}" type="pres">
      <dgm:prSet presAssocID="{C6B7AEF1-57B4-4144-8163-6E0C59C96593}" presName="connTx" presStyleLbl="sibTrans2D1" presStyleIdx="2" presStyleCnt="4"/>
      <dgm:spPr/>
      <dgm:t>
        <a:bodyPr/>
        <a:lstStyle/>
        <a:p>
          <a:endParaRPr lang="es-ES"/>
        </a:p>
      </dgm:t>
    </dgm:pt>
    <dgm:pt modelId="{20C85A40-EEA6-4A67-AA83-A52B4E72A606}" type="pres">
      <dgm:prSet presAssocID="{A90018FC-6A5E-4380-AA4E-2B7E1A2D953F}" presName="composite" presStyleCnt="0"/>
      <dgm:spPr/>
    </dgm:pt>
    <dgm:pt modelId="{BAFE889E-2B29-42F7-89C5-465604A05895}" type="pres">
      <dgm:prSet presAssocID="{A90018FC-6A5E-4380-AA4E-2B7E1A2D953F}" presName="imagSh" presStyleLbl="bgImgPlace1" presStyleIdx="3" presStyleCnt="5"/>
      <dgm:spPr>
        <a:blipFill rotWithShape="1">
          <a:blip xmlns:r="http://schemas.openxmlformats.org/officeDocument/2006/relationships" r:embed="rId4"/>
          <a:stretch>
            <a:fillRect/>
          </a:stretch>
        </a:blipFill>
      </dgm:spPr>
    </dgm:pt>
    <dgm:pt modelId="{0FBB80CD-ED00-44A5-9858-0CCDA02F3055}" type="pres">
      <dgm:prSet presAssocID="{A90018FC-6A5E-4380-AA4E-2B7E1A2D953F}" presName="txNode" presStyleLbl="node1" presStyleIdx="3" presStyleCnt="5">
        <dgm:presLayoutVars>
          <dgm:bulletEnabled val="1"/>
        </dgm:presLayoutVars>
      </dgm:prSet>
      <dgm:spPr/>
      <dgm:t>
        <a:bodyPr/>
        <a:lstStyle/>
        <a:p>
          <a:endParaRPr lang="es-ES"/>
        </a:p>
      </dgm:t>
    </dgm:pt>
    <dgm:pt modelId="{2F7E97AF-325C-4A26-92A8-544A4698C548}" type="pres">
      <dgm:prSet presAssocID="{24D6AE73-C46B-4F35-86B6-AE1AFD7C65E6}" presName="sibTrans" presStyleLbl="sibTrans2D1" presStyleIdx="3" presStyleCnt="4"/>
      <dgm:spPr/>
      <dgm:t>
        <a:bodyPr/>
        <a:lstStyle/>
        <a:p>
          <a:endParaRPr lang="es-ES"/>
        </a:p>
      </dgm:t>
    </dgm:pt>
    <dgm:pt modelId="{9CD56BCA-D3E7-45B6-9235-721F46821BA9}" type="pres">
      <dgm:prSet presAssocID="{24D6AE73-C46B-4F35-86B6-AE1AFD7C65E6}" presName="connTx" presStyleLbl="sibTrans2D1" presStyleIdx="3" presStyleCnt="4"/>
      <dgm:spPr/>
      <dgm:t>
        <a:bodyPr/>
        <a:lstStyle/>
        <a:p>
          <a:endParaRPr lang="es-ES"/>
        </a:p>
      </dgm:t>
    </dgm:pt>
    <dgm:pt modelId="{999F7AE0-A6B4-40FF-A5D2-8486096E285E}" type="pres">
      <dgm:prSet presAssocID="{E92B6200-3337-4A97-B5B7-5925028B5CA9}" presName="composite" presStyleCnt="0"/>
      <dgm:spPr/>
    </dgm:pt>
    <dgm:pt modelId="{F316FD28-00D3-4B01-B373-8F08D3682839}" type="pres">
      <dgm:prSet presAssocID="{E92B6200-3337-4A97-B5B7-5925028B5CA9}" presName="imagSh" presStyleLbl="bgImgPlace1" presStyleIdx="4" presStyleCnt="5"/>
      <dgm:spPr>
        <a:blipFill rotWithShape="1">
          <a:blip xmlns:r="http://schemas.openxmlformats.org/officeDocument/2006/relationships" r:embed="rId5"/>
          <a:stretch>
            <a:fillRect/>
          </a:stretch>
        </a:blipFill>
      </dgm:spPr>
    </dgm:pt>
    <dgm:pt modelId="{89C70BA9-EBE7-4079-8152-D69479B43D30}" type="pres">
      <dgm:prSet presAssocID="{E92B6200-3337-4A97-B5B7-5925028B5CA9}" presName="txNode" presStyleLbl="node1" presStyleIdx="4" presStyleCnt="5">
        <dgm:presLayoutVars>
          <dgm:bulletEnabled val="1"/>
        </dgm:presLayoutVars>
      </dgm:prSet>
      <dgm:spPr/>
      <dgm:t>
        <a:bodyPr/>
        <a:lstStyle/>
        <a:p>
          <a:endParaRPr lang="es-ES"/>
        </a:p>
      </dgm:t>
    </dgm:pt>
  </dgm:ptLst>
  <dgm:cxnLst>
    <dgm:cxn modelId="{330DBF86-B748-4B6E-B953-59724B68F504}" type="presOf" srcId="{14019410-1D31-438C-973E-9E6AAF095B11}" destId="{181F3C45-AD33-41FA-9166-57327429DC28}" srcOrd="0" destOrd="0" presId="urn:microsoft.com/office/officeart/2005/8/layout/hProcess10"/>
    <dgm:cxn modelId="{84A382B4-2B5D-441D-A59D-8D1DEC44FCB6}" type="presOf" srcId="{D021DEE4-19A5-4243-8203-AB4833683B5A}" destId="{35565AC1-3FED-4EE2-985A-3E6F210FB6F1}" srcOrd="0" destOrd="0" presId="urn:microsoft.com/office/officeart/2005/8/layout/hProcess10"/>
    <dgm:cxn modelId="{389D0EA9-CADB-4458-ACF7-C5BB76DF820A}" srcId="{27B0C5E1-4C68-4E11-9F3B-57E5B44E3C72}" destId="{BD8DB98C-9C9E-4B51-B78B-14A5520C2BA1}" srcOrd="1" destOrd="0" parTransId="{A54F1237-8369-4D1C-994D-6E4BD030C989}" sibTransId="{AFEC3AD4-5DEB-4980-9BA8-4300FDB6BE6C}"/>
    <dgm:cxn modelId="{CDE2D11F-CC66-432F-B0AE-0EFEC103D946}" type="presOf" srcId="{AFEC3AD4-5DEB-4980-9BA8-4300FDB6BE6C}" destId="{05441022-9EAC-4DA9-AFFD-3E49FED0E797}" srcOrd="1" destOrd="0" presId="urn:microsoft.com/office/officeart/2005/8/layout/hProcess10"/>
    <dgm:cxn modelId="{692658EA-0290-4275-BC8F-1505BD926FE0}" srcId="{27B0C5E1-4C68-4E11-9F3B-57E5B44E3C72}" destId="{F3C0E6B5-A5A0-4377-B7D2-5FAFCE35F452}" srcOrd="0" destOrd="0" parTransId="{FFAB6FB8-CE07-4894-9A7E-ADA6FCCD9616}" sibTransId="{D021DEE4-19A5-4243-8203-AB4833683B5A}"/>
    <dgm:cxn modelId="{848FCBB9-30C2-431F-B7E8-3DC1707B8E59}" type="presOf" srcId="{27B0C5E1-4C68-4E11-9F3B-57E5B44E3C72}" destId="{E1F78480-F1E8-43DC-BFD8-7213A293A67E}" srcOrd="0" destOrd="0" presId="urn:microsoft.com/office/officeart/2005/8/layout/hProcess10"/>
    <dgm:cxn modelId="{9A9F21A8-54C1-4633-B371-E28C29D13F40}" type="presOf" srcId="{E92B6200-3337-4A97-B5B7-5925028B5CA9}" destId="{89C70BA9-EBE7-4079-8152-D69479B43D30}" srcOrd="0" destOrd="0" presId="urn:microsoft.com/office/officeart/2005/8/layout/hProcess10"/>
    <dgm:cxn modelId="{5C1D2EFD-3ECC-4ABD-A1AF-022606D22708}" type="presOf" srcId="{A90018FC-6A5E-4380-AA4E-2B7E1A2D953F}" destId="{0FBB80CD-ED00-44A5-9858-0CCDA02F3055}" srcOrd="0" destOrd="0" presId="urn:microsoft.com/office/officeart/2005/8/layout/hProcess10"/>
    <dgm:cxn modelId="{CE88F21C-7793-4F99-BB98-915847EBCE2A}" type="presOf" srcId="{24D6AE73-C46B-4F35-86B6-AE1AFD7C65E6}" destId="{9CD56BCA-D3E7-45B6-9235-721F46821BA9}" srcOrd="1" destOrd="0" presId="urn:microsoft.com/office/officeart/2005/8/layout/hProcess10"/>
    <dgm:cxn modelId="{5C6AF52A-0B4A-4783-BB02-BA784D6A09A4}" type="presOf" srcId="{C6B7AEF1-57B4-4144-8163-6E0C59C96593}" destId="{5722719B-FD2E-4F72-9F40-09513C898737}" srcOrd="1" destOrd="0" presId="urn:microsoft.com/office/officeart/2005/8/layout/hProcess10"/>
    <dgm:cxn modelId="{29FC1FEB-6253-475A-8724-F2F37D3A3FF6}" type="presOf" srcId="{AFEC3AD4-5DEB-4980-9BA8-4300FDB6BE6C}" destId="{566C7877-D9DC-4482-AB7F-B1DFB710F6B1}" srcOrd="0" destOrd="0" presId="urn:microsoft.com/office/officeart/2005/8/layout/hProcess10"/>
    <dgm:cxn modelId="{82D80D33-8A49-47E3-90C7-7B570E078B5B}" srcId="{27B0C5E1-4C68-4E11-9F3B-57E5B44E3C72}" destId="{E92B6200-3337-4A97-B5B7-5925028B5CA9}" srcOrd="4" destOrd="0" parTransId="{C2774313-3297-48A9-ADA9-BAB394F78716}" sibTransId="{51E4248B-6C67-4189-97BA-0BC77ADB8B9B}"/>
    <dgm:cxn modelId="{BD5EABCD-86F6-4310-8839-38F098D71A1D}" type="presOf" srcId="{BD8DB98C-9C9E-4B51-B78B-14A5520C2BA1}" destId="{54591019-5ABF-4A35-9715-A2B878440B55}" srcOrd="0" destOrd="0" presId="urn:microsoft.com/office/officeart/2005/8/layout/hProcess10"/>
    <dgm:cxn modelId="{DBE6FD3B-FDE3-4F49-9244-DE3073C09493}" type="presOf" srcId="{D021DEE4-19A5-4243-8203-AB4833683B5A}" destId="{A0F7107F-B474-4668-B78F-1A2BCDB2C6F7}" srcOrd="1" destOrd="0" presId="urn:microsoft.com/office/officeart/2005/8/layout/hProcess10"/>
    <dgm:cxn modelId="{FBD5ECFE-DE4A-4957-8F41-C4AF5EF21C01}" srcId="{27B0C5E1-4C68-4E11-9F3B-57E5B44E3C72}" destId="{14019410-1D31-438C-973E-9E6AAF095B11}" srcOrd="2" destOrd="0" parTransId="{A382F185-6B74-425C-8D74-2793B0180E9A}" sibTransId="{C6B7AEF1-57B4-4144-8163-6E0C59C96593}"/>
    <dgm:cxn modelId="{08704F25-7EC9-4F00-AF82-733C5D164BF2}" type="presOf" srcId="{24D6AE73-C46B-4F35-86B6-AE1AFD7C65E6}" destId="{2F7E97AF-325C-4A26-92A8-544A4698C548}" srcOrd="0" destOrd="0" presId="urn:microsoft.com/office/officeart/2005/8/layout/hProcess10"/>
    <dgm:cxn modelId="{F3D5E265-4DE5-4F75-A493-77A4C0B56CD9}" srcId="{27B0C5E1-4C68-4E11-9F3B-57E5B44E3C72}" destId="{A90018FC-6A5E-4380-AA4E-2B7E1A2D953F}" srcOrd="3" destOrd="0" parTransId="{DEAC5F34-4E9E-41CC-A1A2-DCC209349A78}" sibTransId="{24D6AE73-C46B-4F35-86B6-AE1AFD7C65E6}"/>
    <dgm:cxn modelId="{5A31ADBC-B3B7-499C-9C4C-19097444AC17}" type="presOf" srcId="{F3C0E6B5-A5A0-4377-B7D2-5FAFCE35F452}" destId="{FDD52B7E-8713-4951-9F29-3F5C6D7A9A15}" srcOrd="0" destOrd="0" presId="urn:microsoft.com/office/officeart/2005/8/layout/hProcess10"/>
    <dgm:cxn modelId="{726CB0B7-C517-4000-A3AF-2E2BA1E2DA6A}" type="presOf" srcId="{C6B7AEF1-57B4-4144-8163-6E0C59C96593}" destId="{86121BB7-3713-4F81-B47F-885C366E8399}" srcOrd="0" destOrd="0" presId="urn:microsoft.com/office/officeart/2005/8/layout/hProcess10"/>
    <dgm:cxn modelId="{B4624A55-B783-4AD9-8161-D5B5F7D11691}" type="presParOf" srcId="{E1F78480-F1E8-43DC-BFD8-7213A293A67E}" destId="{9157420F-7BBD-452F-8A88-C3411B41727E}" srcOrd="0" destOrd="0" presId="urn:microsoft.com/office/officeart/2005/8/layout/hProcess10"/>
    <dgm:cxn modelId="{2E37BF37-C819-444C-B76E-954FD167DE77}" type="presParOf" srcId="{9157420F-7BBD-452F-8A88-C3411B41727E}" destId="{46CB2D3D-8668-4BA8-839A-5A68C51BDFD0}" srcOrd="0" destOrd="0" presId="urn:microsoft.com/office/officeart/2005/8/layout/hProcess10"/>
    <dgm:cxn modelId="{3A158FB5-6E02-467A-9FDB-EA2840715A85}" type="presParOf" srcId="{9157420F-7BBD-452F-8A88-C3411B41727E}" destId="{FDD52B7E-8713-4951-9F29-3F5C6D7A9A15}" srcOrd="1" destOrd="0" presId="urn:microsoft.com/office/officeart/2005/8/layout/hProcess10"/>
    <dgm:cxn modelId="{7821DB08-EF34-425A-8DC7-340D9A4E555E}" type="presParOf" srcId="{E1F78480-F1E8-43DC-BFD8-7213A293A67E}" destId="{35565AC1-3FED-4EE2-985A-3E6F210FB6F1}" srcOrd="1" destOrd="0" presId="urn:microsoft.com/office/officeart/2005/8/layout/hProcess10"/>
    <dgm:cxn modelId="{4AF78133-FC3B-4001-B33C-413F725EB115}" type="presParOf" srcId="{35565AC1-3FED-4EE2-985A-3E6F210FB6F1}" destId="{A0F7107F-B474-4668-B78F-1A2BCDB2C6F7}" srcOrd="0" destOrd="0" presId="urn:microsoft.com/office/officeart/2005/8/layout/hProcess10"/>
    <dgm:cxn modelId="{0DCD0B86-246E-4A69-9FF0-85BDECD0C557}" type="presParOf" srcId="{E1F78480-F1E8-43DC-BFD8-7213A293A67E}" destId="{65E5C974-C23F-4A1E-8FD8-A3792C122AAD}" srcOrd="2" destOrd="0" presId="urn:microsoft.com/office/officeart/2005/8/layout/hProcess10"/>
    <dgm:cxn modelId="{C73496B7-8D82-450B-9C1B-F2B2DD906FB5}" type="presParOf" srcId="{65E5C974-C23F-4A1E-8FD8-A3792C122AAD}" destId="{44DBBA1B-1DB6-4416-822A-E5FFC30841C0}" srcOrd="0" destOrd="0" presId="urn:microsoft.com/office/officeart/2005/8/layout/hProcess10"/>
    <dgm:cxn modelId="{1CCCCF28-C8D6-4A88-B4A1-C791A867D8BF}" type="presParOf" srcId="{65E5C974-C23F-4A1E-8FD8-A3792C122AAD}" destId="{54591019-5ABF-4A35-9715-A2B878440B55}" srcOrd="1" destOrd="0" presId="urn:microsoft.com/office/officeart/2005/8/layout/hProcess10"/>
    <dgm:cxn modelId="{7549DDC6-16CF-46BE-A71C-3CE4654F630C}" type="presParOf" srcId="{E1F78480-F1E8-43DC-BFD8-7213A293A67E}" destId="{566C7877-D9DC-4482-AB7F-B1DFB710F6B1}" srcOrd="3" destOrd="0" presId="urn:microsoft.com/office/officeart/2005/8/layout/hProcess10"/>
    <dgm:cxn modelId="{225E55D0-35DC-4E20-9D0E-9C5CA41EA412}" type="presParOf" srcId="{566C7877-D9DC-4482-AB7F-B1DFB710F6B1}" destId="{05441022-9EAC-4DA9-AFFD-3E49FED0E797}" srcOrd="0" destOrd="0" presId="urn:microsoft.com/office/officeart/2005/8/layout/hProcess10"/>
    <dgm:cxn modelId="{66539806-263A-4F0F-916C-443516360624}" type="presParOf" srcId="{E1F78480-F1E8-43DC-BFD8-7213A293A67E}" destId="{81AB99A1-AB31-48F4-9BBE-369E4AC2432E}" srcOrd="4" destOrd="0" presId="urn:microsoft.com/office/officeart/2005/8/layout/hProcess10"/>
    <dgm:cxn modelId="{BB869401-4CAF-4523-8548-80F836240651}" type="presParOf" srcId="{81AB99A1-AB31-48F4-9BBE-369E4AC2432E}" destId="{09F14B02-2F8E-4EEA-ADE6-9990CBA69BE5}" srcOrd="0" destOrd="0" presId="urn:microsoft.com/office/officeart/2005/8/layout/hProcess10"/>
    <dgm:cxn modelId="{20FC0317-86A8-4A8E-80CC-A1FDC3ECE332}" type="presParOf" srcId="{81AB99A1-AB31-48F4-9BBE-369E4AC2432E}" destId="{181F3C45-AD33-41FA-9166-57327429DC28}" srcOrd="1" destOrd="0" presId="urn:microsoft.com/office/officeart/2005/8/layout/hProcess10"/>
    <dgm:cxn modelId="{C310F802-FD4A-4ADB-86AA-1406B79C1CBB}" type="presParOf" srcId="{E1F78480-F1E8-43DC-BFD8-7213A293A67E}" destId="{86121BB7-3713-4F81-B47F-885C366E8399}" srcOrd="5" destOrd="0" presId="urn:microsoft.com/office/officeart/2005/8/layout/hProcess10"/>
    <dgm:cxn modelId="{1B48136F-A5DB-4728-80CB-9A15C69D2E2A}" type="presParOf" srcId="{86121BB7-3713-4F81-B47F-885C366E8399}" destId="{5722719B-FD2E-4F72-9F40-09513C898737}" srcOrd="0" destOrd="0" presId="urn:microsoft.com/office/officeart/2005/8/layout/hProcess10"/>
    <dgm:cxn modelId="{A9517553-C0F7-41AB-9F41-42109AFFABEC}" type="presParOf" srcId="{E1F78480-F1E8-43DC-BFD8-7213A293A67E}" destId="{20C85A40-EEA6-4A67-AA83-A52B4E72A606}" srcOrd="6" destOrd="0" presId="urn:microsoft.com/office/officeart/2005/8/layout/hProcess10"/>
    <dgm:cxn modelId="{803976DF-BF6C-4A05-913B-DB218B5AC809}" type="presParOf" srcId="{20C85A40-EEA6-4A67-AA83-A52B4E72A606}" destId="{BAFE889E-2B29-42F7-89C5-465604A05895}" srcOrd="0" destOrd="0" presId="urn:microsoft.com/office/officeart/2005/8/layout/hProcess10"/>
    <dgm:cxn modelId="{C9C92555-8FB4-455B-8F87-D89EA3C17395}" type="presParOf" srcId="{20C85A40-EEA6-4A67-AA83-A52B4E72A606}" destId="{0FBB80CD-ED00-44A5-9858-0CCDA02F3055}" srcOrd="1" destOrd="0" presId="urn:microsoft.com/office/officeart/2005/8/layout/hProcess10"/>
    <dgm:cxn modelId="{DA6E200C-FB8C-48BB-94FA-3009A98FDBC0}" type="presParOf" srcId="{E1F78480-F1E8-43DC-BFD8-7213A293A67E}" destId="{2F7E97AF-325C-4A26-92A8-544A4698C548}" srcOrd="7" destOrd="0" presId="urn:microsoft.com/office/officeart/2005/8/layout/hProcess10"/>
    <dgm:cxn modelId="{2CBCA2AA-A757-4120-B938-51CB61801202}" type="presParOf" srcId="{2F7E97AF-325C-4A26-92A8-544A4698C548}" destId="{9CD56BCA-D3E7-45B6-9235-721F46821BA9}" srcOrd="0" destOrd="0" presId="urn:microsoft.com/office/officeart/2005/8/layout/hProcess10"/>
    <dgm:cxn modelId="{0EECDA57-AEB1-43A8-94EB-9D61CCC869EA}" type="presParOf" srcId="{E1F78480-F1E8-43DC-BFD8-7213A293A67E}" destId="{999F7AE0-A6B4-40FF-A5D2-8486096E285E}" srcOrd="8" destOrd="0" presId="urn:microsoft.com/office/officeart/2005/8/layout/hProcess10"/>
    <dgm:cxn modelId="{DE7BA642-4064-46FC-9031-5DA1728D33FB}" type="presParOf" srcId="{999F7AE0-A6B4-40FF-A5D2-8486096E285E}" destId="{F316FD28-00D3-4B01-B373-8F08D3682839}" srcOrd="0" destOrd="0" presId="urn:microsoft.com/office/officeart/2005/8/layout/hProcess10"/>
    <dgm:cxn modelId="{FFE98420-01E9-499E-B78F-F3363DAEAD70}" type="presParOf" srcId="{999F7AE0-A6B4-40FF-A5D2-8486096E285E}" destId="{89C70BA9-EBE7-4079-8152-D69479B43D30}" srcOrd="1" destOrd="0" presId="urn:microsoft.com/office/officeart/2005/8/layout/hProcess10"/>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EC0C919-4E87-4095-A4F7-F85412DAF028}" type="doc">
      <dgm:prSet loTypeId="urn:microsoft.com/office/officeart/2005/8/layout/vProcess5" loCatId="process" qsTypeId="urn:microsoft.com/office/officeart/2005/8/quickstyle/simple1" qsCatId="simple" csTypeId="urn:microsoft.com/office/officeart/2005/8/colors/colorful3" csCatId="colorful" phldr="1"/>
      <dgm:spPr/>
      <dgm:t>
        <a:bodyPr/>
        <a:lstStyle/>
        <a:p>
          <a:endParaRPr lang="es-ES"/>
        </a:p>
      </dgm:t>
    </dgm:pt>
    <dgm:pt modelId="{BBF6A192-0D34-44C7-8288-7ACA2F32F499}">
      <dgm:prSet phldrT="[Texto]"/>
      <dgm:spPr/>
      <dgm:t>
        <a:bodyPr/>
        <a:lstStyle/>
        <a:p>
          <a:r>
            <a:rPr lang="es-CO">
              <a:latin typeface="Arial" panose="020B0604020202020204" pitchFamily="34" charset="0"/>
              <a:cs typeface="Arial" panose="020B0604020202020204" pitchFamily="34" charset="0"/>
            </a:rPr>
            <a:t>1. Identificación de procesos repetitivos: se seleccionan actividades que consumen tiempo y se repiten constantemente, como envío de correos, carga de archivos o recordatorios de tareas.</a:t>
          </a:r>
          <a:endParaRPr lang="es-ES">
            <a:latin typeface="Arial" panose="020B0604020202020204" pitchFamily="34" charset="0"/>
            <a:cs typeface="Arial" panose="020B0604020202020204" pitchFamily="34" charset="0"/>
          </a:endParaRPr>
        </a:p>
      </dgm:t>
    </dgm:pt>
    <dgm:pt modelId="{696F977C-22A6-4121-BCD6-17B483978CE9}" type="parTrans" cxnId="{F1ADAD4B-B8FB-4A62-8A9C-630DC2BF632F}">
      <dgm:prSet/>
      <dgm:spPr/>
      <dgm:t>
        <a:bodyPr/>
        <a:lstStyle/>
        <a:p>
          <a:endParaRPr lang="es-ES">
            <a:latin typeface="Arial" panose="020B0604020202020204" pitchFamily="34" charset="0"/>
            <a:cs typeface="Arial" panose="020B0604020202020204" pitchFamily="34" charset="0"/>
          </a:endParaRPr>
        </a:p>
      </dgm:t>
    </dgm:pt>
    <dgm:pt modelId="{BD3946F3-6B9D-4209-900B-B4999092DAD1}" type="sibTrans" cxnId="{F1ADAD4B-B8FB-4A62-8A9C-630DC2BF632F}">
      <dgm:prSet/>
      <dgm:spPr/>
      <dgm:t>
        <a:bodyPr/>
        <a:lstStyle/>
        <a:p>
          <a:endParaRPr lang="es-ES">
            <a:latin typeface="Arial" panose="020B0604020202020204" pitchFamily="34" charset="0"/>
            <a:cs typeface="Arial" panose="020B0604020202020204" pitchFamily="34" charset="0"/>
          </a:endParaRPr>
        </a:p>
      </dgm:t>
    </dgm:pt>
    <dgm:pt modelId="{DEC4DAAA-59AD-4E0C-A79F-2FA5B484CF71}">
      <dgm:prSet/>
      <dgm:spPr/>
      <dgm:t>
        <a:bodyPr/>
        <a:lstStyle/>
        <a:p>
          <a:r>
            <a:rPr lang="es-CO">
              <a:latin typeface="Arial" panose="020B0604020202020204" pitchFamily="34" charset="0"/>
              <a:cs typeface="Arial" panose="020B0604020202020204" pitchFamily="34" charset="0"/>
            </a:rPr>
            <a:t>2. Selección de la herramienta adecuada: se evalúan opciones como Zapier, Make, Power Automate, Asana, Wrike, entre otras, según el ecosistema tecnológico y el nivel de complejidad requerido.</a:t>
          </a:r>
          <a:endParaRPr lang="en-US">
            <a:latin typeface="Arial" panose="020B0604020202020204" pitchFamily="34" charset="0"/>
            <a:cs typeface="Arial" panose="020B0604020202020204" pitchFamily="34" charset="0"/>
          </a:endParaRPr>
        </a:p>
      </dgm:t>
    </dgm:pt>
    <dgm:pt modelId="{8F34603D-F770-486F-9617-AA54250746BA}" type="parTrans" cxnId="{00859CCC-C208-4E09-A29F-A51DCB975FD1}">
      <dgm:prSet/>
      <dgm:spPr/>
      <dgm:t>
        <a:bodyPr/>
        <a:lstStyle/>
        <a:p>
          <a:endParaRPr lang="es-ES">
            <a:latin typeface="Arial" panose="020B0604020202020204" pitchFamily="34" charset="0"/>
            <a:cs typeface="Arial" panose="020B0604020202020204" pitchFamily="34" charset="0"/>
          </a:endParaRPr>
        </a:p>
      </dgm:t>
    </dgm:pt>
    <dgm:pt modelId="{B2BF5284-0EA7-4141-A585-0D8F3E7AE9A1}" type="sibTrans" cxnId="{00859CCC-C208-4E09-A29F-A51DCB975FD1}">
      <dgm:prSet/>
      <dgm:spPr/>
      <dgm:t>
        <a:bodyPr/>
        <a:lstStyle/>
        <a:p>
          <a:endParaRPr lang="es-ES">
            <a:latin typeface="Arial" panose="020B0604020202020204" pitchFamily="34" charset="0"/>
            <a:cs typeface="Arial" panose="020B0604020202020204" pitchFamily="34" charset="0"/>
          </a:endParaRPr>
        </a:p>
      </dgm:t>
    </dgm:pt>
    <dgm:pt modelId="{98612F11-D763-47CB-8DDF-7995181ABFF9}">
      <dgm:prSet/>
      <dgm:spPr/>
      <dgm:t>
        <a:bodyPr/>
        <a:lstStyle/>
        <a:p>
          <a:r>
            <a:rPr lang="es-CO">
              <a:latin typeface="Arial" panose="020B0604020202020204" pitchFamily="34" charset="0"/>
              <a:cs typeface="Arial" panose="020B0604020202020204" pitchFamily="34" charset="0"/>
            </a:rPr>
            <a:t>3. Diseño del flujo de trabajo: se establecen condiciones (ejemplo: “si recibo un correo con adjunto, entonces guardarlo en la nube y notificar”) que determinan cómo funcionará la automatización.</a:t>
          </a:r>
          <a:endParaRPr lang="en-US">
            <a:latin typeface="Arial" panose="020B0604020202020204" pitchFamily="34" charset="0"/>
            <a:cs typeface="Arial" panose="020B0604020202020204" pitchFamily="34" charset="0"/>
          </a:endParaRPr>
        </a:p>
      </dgm:t>
    </dgm:pt>
    <dgm:pt modelId="{68FBA75E-1CD4-45EA-B84A-D067CBB41349}" type="parTrans" cxnId="{47BC557E-EF09-4B62-BB80-75F9C33F6E0E}">
      <dgm:prSet/>
      <dgm:spPr/>
      <dgm:t>
        <a:bodyPr/>
        <a:lstStyle/>
        <a:p>
          <a:endParaRPr lang="es-ES">
            <a:latin typeface="Arial" panose="020B0604020202020204" pitchFamily="34" charset="0"/>
            <a:cs typeface="Arial" panose="020B0604020202020204" pitchFamily="34" charset="0"/>
          </a:endParaRPr>
        </a:p>
      </dgm:t>
    </dgm:pt>
    <dgm:pt modelId="{2AF47FFD-A31F-4C39-8292-4EA278FB1A91}" type="sibTrans" cxnId="{47BC557E-EF09-4B62-BB80-75F9C33F6E0E}">
      <dgm:prSet/>
      <dgm:spPr/>
      <dgm:t>
        <a:bodyPr/>
        <a:lstStyle/>
        <a:p>
          <a:endParaRPr lang="es-ES">
            <a:latin typeface="Arial" panose="020B0604020202020204" pitchFamily="34" charset="0"/>
            <a:cs typeface="Arial" panose="020B0604020202020204" pitchFamily="34" charset="0"/>
          </a:endParaRPr>
        </a:p>
      </dgm:t>
    </dgm:pt>
    <dgm:pt modelId="{35D67B51-51D4-494B-B569-A563E8C04912}">
      <dgm:prSet/>
      <dgm:spPr/>
      <dgm:t>
        <a:bodyPr/>
        <a:lstStyle/>
        <a:p>
          <a:r>
            <a:rPr lang="es-CO">
              <a:latin typeface="Arial" panose="020B0604020202020204" pitchFamily="34" charset="0"/>
              <a:cs typeface="Arial" panose="020B0604020202020204" pitchFamily="34" charset="0"/>
            </a:rPr>
            <a:t>4. Prueba y ajuste: se verifican los resultados, corrigiendo errores en la integración de aplicaciones o en los disparadores configurados.</a:t>
          </a:r>
          <a:endParaRPr lang="en-US">
            <a:latin typeface="Arial" panose="020B0604020202020204" pitchFamily="34" charset="0"/>
            <a:cs typeface="Arial" panose="020B0604020202020204" pitchFamily="34" charset="0"/>
          </a:endParaRPr>
        </a:p>
      </dgm:t>
    </dgm:pt>
    <dgm:pt modelId="{D9F1BC5F-6689-43DF-B9E4-0F67C737CC02}" type="parTrans" cxnId="{05BBE991-C37B-42E0-8F9A-D405A7E43CD5}">
      <dgm:prSet/>
      <dgm:spPr/>
      <dgm:t>
        <a:bodyPr/>
        <a:lstStyle/>
        <a:p>
          <a:endParaRPr lang="es-ES">
            <a:latin typeface="Arial" panose="020B0604020202020204" pitchFamily="34" charset="0"/>
            <a:cs typeface="Arial" panose="020B0604020202020204" pitchFamily="34" charset="0"/>
          </a:endParaRPr>
        </a:p>
      </dgm:t>
    </dgm:pt>
    <dgm:pt modelId="{A2C74246-20A2-4EB3-AB32-BD5D9F30BEA8}" type="sibTrans" cxnId="{05BBE991-C37B-42E0-8F9A-D405A7E43CD5}">
      <dgm:prSet/>
      <dgm:spPr/>
      <dgm:t>
        <a:bodyPr/>
        <a:lstStyle/>
        <a:p>
          <a:endParaRPr lang="es-ES">
            <a:latin typeface="Arial" panose="020B0604020202020204" pitchFamily="34" charset="0"/>
            <a:cs typeface="Arial" panose="020B0604020202020204" pitchFamily="34" charset="0"/>
          </a:endParaRPr>
        </a:p>
      </dgm:t>
    </dgm:pt>
    <dgm:pt modelId="{F9176B18-2F78-49A2-96C2-9B951AE95A9C}">
      <dgm:prSet/>
      <dgm:spPr/>
      <dgm:t>
        <a:bodyPr/>
        <a:lstStyle/>
        <a:p>
          <a:r>
            <a:rPr lang="es-CO">
              <a:latin typeface="Arial" panose="020B0604020202020204" pitchFamily="34" charset="0"/>
              <a:cs typeface="Arial" panose="020B0604020202020204" pitchFamily="34" charset="0"/>
            </a:rPr>
            <a:t>5. Monitoreo y mejora continua: se evalúan indicadores de ahorro de tiempo, reducción de errores y satisfacción de usuarios para escalar las automatizaciones a otros procesos.</a:t>
          </a:r>
          <a:endParaRPr lang="en-US">
            <a:latin typeface="Arial" panose="020B0604020202020204" pitchFamily="34" charset="0"/>
            <a:cs typeface="Arial" panose="020B0604020202020204" pitchFamily="34" charset="0"/>
          </a:endParaRPr>
        </a:p>
      </dgm:t>
    </dgm:pt>
    <dgm:pt modelId="{3AA8D2E4-E117-4D07-9968-459A9F20CE00}" type="parTrans" cxnId="{0EB7D602-31D6-475C-8508-38768C97F82D}">
      <dgm:prSet/>
      <dgm:spPr/>
      <dgm:t>
        <a:bodyPr/>
        <a:lstStyle/>
        <a:p>
          <a:endParaRPr lang="es-ES">
            <a:latin typeface="Arial" panose="020B0604020202020204" pitchFamily="34" charset="0"/>
            <a:cs typeface="Arial" panose="020B0604020202020204" pitchFamily="34" charset="0"/>
          </a:endParaRPr>
        </a:p>
      </dgm:t>
    </dgm:pt>
    <dgm:pt modelId="{D797C972-8F25-4BC5-9181-402258379BBA}" type="sibTrans" cxnId="{0EB7D602-31D6-475C-8508-38768C97F82D}">
      <dgm:prSet/>
      <dgm:spPr/>
      <dgm:t>
        <a:bodyPr/>
        <a:lstStyle/>
        <a:p>
          <a:endParaRPr lang="es-ES">
            <a:latin typeface="Arial" panose="020B0604020202020204" pitchFamily="34" charset="0"/>
            <a:cs typeface="Arial" panose="020B0604020202020204" pitchFamily="34" charset="0"/>
          </a:endParaRPr>
        </a:p>
      </dgm:t>
    </dgm:pt>
    <dgm:pt modelId="{A430E534-A975-4247-80D2-1508E54F86B5}" type="pres">
      <dgm:prSet presAssocID="{6EC0C919-4E87-4095-A4F7-F85412DAF028}" presName="outerComposite" presStyleCnt="0">
        <dgm:presLayoutVars>
          <dgm:chMax val="5"/>
          <dgm:dir/>
          <dgm:resizeHandles val="exact"/>
        </dgm:presLayoutVars>
      </dgm:prSet>
      <dgm:spPr/>
      <dgm:t>
        <a:bodyPr/>
        <a:lstStyle/>
        <a:p>
          <a:endParaRPr lang="es-ES"/>
        </a:p>
      </dgm:t>
    </dgm:pt>
    <dgm:pt modelId="{6B5CB3B9-961E-489E-B1FB-49A4E1FAEA1C}" type="pres">
      <dgm:prSet presAssocID="{6EC0C919-4E87-4095-A4F7-F85412DAF028}" presName="dummyMaxCanvas" presStyleCnt="0">
        <dgm:presLayoutVars/>
      </dgm:prSet>
      <dgm:spPr/>
    </dgm:pt>
    <dgm:pt modelId="{5BFA5287-BA62-48A3-956D-31F92E7C5534}" type="pres">
      <dgm:prSet presAssocID="{6EC0C919-4E87-4095-A4F7-F85412DAF028}" presName="FiveNodes_1" presStyleLbl="node1" presStyleIdx="0" presStyleCnt="5">
        <dgm:presLayoutVars>
          <dgm:bulletEnabled val="1"/>
        </dgm:presLayoutVars>
      </dgm:prSet>
      <dgm:spPr/>
      <dgm:t>
        <a:bodyPr/>
        <a:lstStyle/>
        <a:p>
          <a:endParaRPr lang="es-ES"/>
        </a:p>
      </dgm:t>
    </dgm:pt>
    <dgm:pt modelId="{58162802-2D8B-43EF-91BD-A411625FE5B7}" type="pres">
      <dgm:prSet presAssocID="{6EC0C919-4E87-4095-A4F7-F85412DAF028}" presName="FiveNodes_2" presStyleLbl="node1" presStyleIdx="1" presStyleCnt="5">
        <dgm:presLayoutVars>
          <dgm:bulletEnabled val="1"/>
        </dgm:presLayoutVars>
      </dgm:prSet>
      <dgm:spPr/>
      <dgm:t>
        <a:bodyPr/>
        <a:lstStyle/>
        <a:p>
          <a:endParaRPr lang="es-ES"/>
        </a:p>
      </dgm:t>
    </dgm:pt>
    <dgm:pt modelId="{977C9F4D-6D8D-4F63-AF56-4AF347971EC7}" type="pres">
      <dgm:prSet presAssocID="{6EC0C919-4E87-4095-A4F7-F85412DAF028}" presName="FiveNodes_3" presStyleLbl="node1" presStyleIdx="2" presStyleCnt="5">
        <dgm:presLayoutVars>
          <dgm:bulletEnabled val="1"/>
        </dgm:presLayoutVars>
      </dgm:prSet>
      <dgm:spPr/>
      <dgm:t>
        <a:bodyPr/>
        <a:lstStyle/>
        <a:p>
          <a:endParaRPr lang="es-ES"/>
        </a:p>
      </dgm:t>
    </dgm:pt>
    <dgm:pt modelId="{3ACB9BF9-947E-4F9C-B8ED-F7CF438195D1}" type="pres">
      <dgm:prSet presAssocID="{6EC0C919-4E87-4095-A4F7-F85412DAF028}" presName="FiveNodes_4" presStyleLbl="node1" presStyleIdx="3" presStyleCnt="5">
        <dgm:presLayoutVars>
          <dgm:bulletEnabled val="1"/>
        </dgm:presLayoutVars>
      </dgm:prSet>
      <dgm:spPr/>
      <dgm:t>
        <a:bodyPr/>
        <a:lstStyle/>
        <a:p>
          <a:endParaRPr lang="es-ES"/>
        </a:p>
      </dgm:t>
    </dgm:pt>
    <dgm:pt modelId="{962DF8CC-323C-4537-8B09-76E2A8D0568A}" type="pres">
      <dgm:prSet presAssocID="{6EC0C919-4E87-4095-A4F7-F85412DAF028}" presName="FiveNodes_5" presStyleLbl="node1" presStyleIdx="4" presStyleCnt="5">
        <dgm:presLayoutVars>
          <dgm:bulletEnabled val="1"/>
        </dgm:presLayoutVars>
      </dgm:prSet>
      <dgm:spPr/>
      <dgm:t>
        <a:bodyPr/>
        <a:lstStyle/>
        <a:p>
          <a:endParaRPr lang="es-ES"/>
        </a:p>
      </dgm:t>
    </dgm:pt>
    <dgm:pt modelId="{55A63D97-788B-4FA1-970E-87FBCD5878BA}" type="pres">
      <dgm:prSet presAssocID="{6EC0C919-4E87-4095-A4F7-F85412DAF028}" presName="FiveConn_1-2" presStyleLbl="fgAccFollowNode1" presStyleIdx="0" presStyleCnt="4">
        <dgm:presLayoutVars>
          <dgm:bulletEnabled val="1"/>
        </dgm:presLayoutVars>
      </dgm:prSet>
      <dgm:spPr/>
      <dgm:t>
        <a:bodyPr/>
        <a:lstStyle/>
        <a:p>
          <a:endParaRPr lang="es-ES"/>
        </a:p>
      </dgm:t>
    </dgm:pt>
    <dgm:pt modelId="{3E18BAE9-D0E3-4AD9-A3A8-3E164BB51BA4}" type="pres">
      <dgm:prSet presAssocID="{6EC0C919-4E87-4095-A4F7-F85412DAF028}" presName="FiveConn_2-3" presStyleLbl="fgAccFollowNode1" presStyleIdx="1" presStyleCnt="4">
        <dgm:presLayoutVars>
          <dgm:bulletEnabled val="1"/>
        </dgm:presLayoutVars>
      </dgm:prSet>
      <dgm:spPr/>
      <dgm:t>
        <a:bodyPr/>
        <a:lstStyle/>
        <a:p>
          <a:endParaRPr lang="es-ES"/>
        </a:p>
      </dgm:t>
    </dgm:pt>
    <dgm:pt modelId="{9151EF6D-0E27-403D-9AAB-35D46C26A6BF}" type="pres">
      <dgm:prSet presAssocID="{6EC0C919-4E87-4095-A4F7-F85412DAF028}" presName="FiveConn_3-4" presStyleLbl="fgAccFollowNode1" presStyleIdx="2" presStyleCnt="4">
        <dgm:presLayoutVars>
          <dgm:bulletEnabled val="1"/>
        </dgm:presLayoutVars>
      </dgm:prSet>
      <dgm:spPr/>
      <dgm:t>
        <a:bodyPr/>
        <a:lstStyle/>
        <a:p>
          <a:endParaRPr lang="es-ES"/>
        </a:p>
      </dgm:t>
    </dgm:pt>
    <dgm:pt modelId="{E17209AF-6068-478E-B529-4DC77369C6D6}" type="pres">
      <dgm:prSet presAssocID="{6EC0C919-4E87-4095-A4F7-F85412DAF028}" presName="FiveConn_4-5" presStyleLbl="fgAccFollowNode1" presStyleIdx="3" presStyleCnt="4">
        <dgm:presLayoutVars>
          <dgm:bulletEnabled val="1"/>
        </dgm:presLayoutVars>
      </dgm:prSet>
      <dgm:spPr/>
      <dgm:t>
        <a:bodyPr/>
        <a:lstStyle/>
        <a:p>
          <a:endParaRPr lang="es-ES"/>
        </a:p>
      </dgm:t>
    </dgm:pt>
    <dgm:pt modelId="{80AAD3D8-7DAD-4925-96E9-DF14F6913C9E}" type="pres">
      <dgm:prSet presAssocID="{6EC0C919-4E87-4095-A4F7-F85412DAF028}" presName="FiveNodes_1_text" presStyleLbl="node1" presStyleIdx="4" presStyleCnt="5">
        <dgm:presLayoutVars>
          <dgm:bulletEnabled val="1"/>
        </dgm:presLayoutVars>
      </dgm:prSet>
      <dgm:spPr/>
      <dgm:t>
        <a:bodyPr/>
        <a:lstStyle/>
        <a:p>
          <a:endParaRPr lang="es-ES"/>
        </a:p>
      </dgm:t>
    </dgm:pt>
    <dgm:pt modelId="{97DB044D-5C9D-4A84-82E7-E5DD4CA82F2C}" type="pres">
      <dgm:prSet presAssocID="{6EC0C919-4E87-4095-A4F7-F85412DAF028}" presName="FiveNodes_2_text" presStyleLbl="node1" presStyleIdx="4" presStyleCnt="5">
        <dgm:presLayoutVars>
          <dgm:bulletEnabled val="1"/>
        </dgm:presLayoutVars>
      </dgm:prSet>
      <dgm:spPr/>
      <dgm:t>
        <a:bodyPr/>
        <a:lstStyle/>
        <a:p>
          <a:endParaRPr lang="es-ES"/>
        </a:p>
      </dgm:t>
    </dgm:pt>
    <dgm:pt modelId="{770072F7-AA5D-4ACF-9176-AEDF681459A9}" type="pres">
      <dgm:prSet presAssocID="{6EC0C919-4E87-4095-A4F7-F85412DAF028}" presName="FiveNodes_3_text" presStyleLbl="node1" presStyleIdx="4" presStyleCnt="5">
        <dgm:presLayoutVars>
          <dgm:bulletEnabled val="1"/>
        </dgm:presLayoutVars>
      </dgm:prSet>
      <dgm:spPr/>
      <dgm:t>
        <a:bodyPr/>
        <a:lstStyle/>
        <a:p>
          <a:endParaRPr lang="es-ES"/>
        </a:p>
      </dgm:t>
    </dgm:pt>
    <dgm:pt modelId="{A158D217-E564-4B48-8D95-60B2290D6EBD}" type="pres">
      <dgm:prSet presAssocID="{6EC0C919-4E87-4095-A4F7-F85412DAF028}" presName="FiveNodes_4_text" presStyleLbl="node1" presStyleIdx="4" presStyleCnt="5">
        <dgm:presLayoutVars>
          <dgm:bulletEnabled val="1"/>
        </dgm:presLayoutVars>
      </dgm:prSet>
      <dgm:spPr/>
      <dgm:t>
        <a:bodyPr/>
        <a:lstStyle/>
        <a:p>
          <a:endParaRPr lang="es-ES"/>
        </a:p>
      </dgm:t>
    </dgm:pt>
    <dgm:pt modelId="{32A4FFB0-1459-43D7-A983-5F1FFA1D0E65}" type="pres">
      <dgm:prSet presAssocID="{6EC0C919-4E87-4095-A4F7-F85412DAF028}" presName="FiveNodes_5_text" presStyleLbl="node1" presStyleIdx="4" presStyleCnt="5">
        <dgm:presLayoutVars>
          <dgm:bulletEnabled val="1"/>
        </dgm:presLayoutVars>
      </dgm:prSet>
      <dgm:spPr/>
      <dgm:t>
        <a:bodyPr/>
        <a:lstStyle/>
        <a:p>
          <a:endParaRPr lang="es-ES"/>
        </a:p>
      </dgm:t>
    </dgm:pt>
  </dgm:ptLst>
  <dgm:cxnLst>
    <dgm:cxn modelId="{05BBE991-C37B-42E0-8F9A-D405A7E43CD5}" srcId="{6EC0C919-4E87-4095-A4F7-F85412DAF028}" destId="{35D67B51-51D4-494B-B569-A563E8C04912}" srcOrd="3" destOrd="0" parTransId="{D9F1BC5F-6689-43DF-B9E4-0F67C737CC02}" sibTransId="{A2C74246-20A2-4EB3-AB32-BD5D9F30BEA8}"/>
    <dgm:cxn modelId="{D06D5549-5E81-47EB-B239-40FF526C730B}" type="presOf" srcId="{BBF6A192-0D34-44C7-8288-7ACA2F32F499}" destId="{80AAD3D8-7DAD-4925-96E9-DF14F6913C9E}" srcOrd="1" destOrd="0" presId="urn:microsoft.com/office/officeart/2005/8/layout/vProcess5"/>
    <dgm:cxn modelId="{DE115B32-CFCA-4CDF-BAB1-44ABFCB6DE44}" type="presOf" srcId="{BBF6A192-0D34-44C7-8288-7ACA2F32F499}" destId="{5BFA5287-BA62-48A3-956D-31F92E7C5534}" srcOrd="0" destOrd="0" presId="urn:microsoft.com/office/officeart/2005/8/layout/vProcess5"/>
    <dgm:cxn modelId="{963C03CA-E1C7-4349-B5FA-0A6BF3AD03A3}" type="presOf" srcId="{35D67B51-51D4-494B-B569-A563E8C04912}" destId="{3ACB9BF9-947E-4F9C-B8ED-F7CF438195D1}" srcOrd="0" destOrd="0" presId="urn:microsoft.com/office/officeart/2005/8/layout/vProcess5"/>
    <dgm:cxn modelId="{5FAFFE94-B2AE-4359-9AB0-7CB6A35D9A84}" type="presOf" srcId="{98612F11-D763-47CB-8DDF-7995181ABFF9}" destId="{977C9F4D-6D8D-4F63-AF56-4AF347971EC7}" srcOrd="0" destOrd="0" presId="urn:microsoft.com/office/officeart/2005/8/layout/vProcess5"/>
    <dgm:cxn modelId="{47BC557E-EF09-4B62-BB80-75F9C33F6E0E}" srcId="{6EC0C919-4E87-4095-A4F7-F85412DAF028}" destId="{98612F11-D763-47CB-8DDF-7995181ABFF9}" srcOrd="2" destOrd="0" parTransId="{68FBA75E-1CD4-45EA-B84A-D067CBB41349}" sibTransId="{2AF47FFD-A31F-4C39-8292-4EA278FB1A91}"/>
    <dgm:cxn modelId="{983F7664-E12E-4636-BB16-057080BCB506}" type="presOf" srcId="{35D67B51-51D4-494B-B569-A563E8C04912}" destId="{A158D217-E564-4B48-8D95-60B2290D6EBD}" srcOrd="1" destOrd="0" presId="urn:microsoft.com/office/officeart/2005/8/layout/vProcess5"/>
    <dgm:cxn modelId="{F11A21E7-31F3-4D00-B932-F098880E8150}" type="presOf" srcId="{B2BF5284-0EA7-4141-A585-0D8F3E7AE9A1}" destId="{3E18BAE9-D0E3-4AD9-A3A8-3E164BB51BA4}" srcOrd="0" destOrd="0" presId="urn:microsoft.com/office/officeart/2005/8/layout/vProcess5"/>
    <dgm:cxn modelId="{98D5D273-7CFD-45BD-9308-27656E7FBF56}" type="presOf" srcId="{2AF47FFD-A31F-4C39-8292-4EA278FB1A91}" destId="{9151EF6D-0E27-403D-9AAB-35D46C26A6BF}" srcOrd="0" destOrd="0" presId="urn:microsoft.com/office/officeart/2005/8/layout/vProcess5"/>
    <dgm:cxn modelId="{5CCB8E8D-642A-4B91-9C82-91D496E43B78}" type="presOf" srcId="{A2C74246-20A2-4EB3-AB32-BD5D9F30BEA8}" destId="{E17209AF-6068-478E-B529-4DC77369C6D6}" srcOrd="0" destOrd="0" presId="urn:microsoft.com/office/officeart/2005/8/layout/vProcess5"/>
    <dgm:cxn modelId="{0EB7D602-31D6-475C-8508-38768C97F82D}" srcId="{6EC0C919-4E87-4095-A4F7-F85412DAF028}" destId="{F9176B18-2F78-49A2-96C2-9B951AE95A9C}" srcOrd="4" destOrd="0" parTransId="{3AA8D2E4-E117-4D07-9968-459A9F20CE00}" sibTransId="{D797C972-8F25-4BC5-9181-402258379BBA}"/>
    <dgm:cxn modelId="{EE523721-2D06-402C-8478-9A04A138B568}" type="presOf" srcId="{DEC4DAAA-59AD-4E0C-A79F-2FA5B484CF71}" destId="{97DB044D-5C9D-4A84-82E7-E5DD4CA82F2C}" srcOrd="1" destOrd="0" presId="urn:microsoft.com/office/officeart/2005/8/layout/vProcess5"/>
    <dgm:cxn modelId="{EBE1B755-954A-4310-82B9-76AC4D01546E}" type="presOf" srcId="{F9176B18-2F78-49A2-96C2-9B951AE95A9C}" destId="{32A4FFB0-1459-43D7-A983-5F1FFA1D0E65}" srcOrd="1" destOrd="0" presId="urn:microsoft.com/office/officeart/2005/8/layout/vProcess5"/>
    <dgm:cxn modelId="{1A2186CE-BACC-467A-838C-732A5860ADB8}" type="presOf" srcId="{F9176B18-2F78-49A2-96C2-9B951AE95A9C}" destId="{962DF8CC-323C-4537-8B09-76E2A8D0568A}" srcOrd="0" destOrd="0" presId="urn:microsoft.com/office/officeart/2005/8/layout/vProcess5"/>
    <dgm:cxn modelId="{00859CCC-C208-4E09-A29F-A51DCB975FD1}" srcId="{6EC0C919-4E87-4095-A4F7-F85412DAF028}" destId="{DEC4DAAA-59AD-4E0C-A79F-2FA5B484CF71}" srcOrd="1" destOrd="0" parTransId="{8F34603D-F770-486F-9617-AA54250746BA}" sibTransId="{B2BF5284-0EA7-4141-A585-0D8F3E7AE9A1}"/>
    <dgm:cxn modelId="{E9BDDEAB-8E75-4236-BB16-D6D14DCE84BA}" type="presOf" srcId="{BD3946F3-6B9D-4209-900B-B4999092DAD1}" destId="{55A63D97-788B-4FA1-970E-87FBCD5878BA}" srcOrd="0" destOrd="0" presId="urn:microsoft.com/office/officeart/2005/8/layout/vProcess5"/>
    <dgm:cxn modelId="{214858BE-F465-4FBE-B4FC-7473EB92D2E3}" type="presOf" srcId="{98612F11-D763-47CB-8DDF-7995181ABFF9}" destId="{770072F7-AA5D-4ACF-9176-AEDF681459A9}" srcOrd="1" destOrd="0" presId="urn:microsoft.com/office/officeart/2005/8/layout/vProcess5"/>
    <dgm:cxn modelId="{C5A0D7CA-EF3C-4AD1-A225-041F258A20E8}" type="presOf" srcId="{DEC4DAAA-59AD-4E0C-A79F-2FA5B484CF71}" destId="{58162802-2D8B-43EF-91BD-A411625FE5B7}" srcOrd="0" destOrd="0" presId="urn:microsoft.com/office/officeart/2005/8/layout/vProcess5"/>
    <dgm:cxn modelId="{F1ADAD4B-B8FB-4A62-8A9C-630DC2BF632F}" srcId="{6EC0C919-4E87-4095-A4F7-F85412DAF028}" destId="{BBF6A192-0D34-44C7-8288-7ACA2F32F499}" srcOrd="0" destOrd="0" parTransId="{696F977C-22A6-4121-BCD6-17B483978CE9}" sibTransId="{BD3946F3-6B9D-4209-900B-B4999092DAD1}"/>
    <dgm:cxn modelId="{1EA8659C-45EC-4ABF-B914-C45AC7CD27F0}" type="presOf" srcId="{6EC0C919-4E87-4095-A4F7-F85412DAF028}" destId="{A430E534-A975-4247-80D2-1508E54F86B5}" srcOrd="0" destOrd="0" presId="urn:microsoft.com/office/officeart/2005/8/layout/vProcess5"/>
    <dgm:cxn modelId="{A56650EC-2BA9-4E43-BE47-EA8C2B948D65}" type="presParOf" srcId="{A430E534-A975-4247-80D2-1508E54F86B5}" destId="{6B5CB3B9-961E-489E-B1FB-49A4E1FAEA1C}" srcOrd="0" destOrd="0" presId="urn:microsoft.com/office/officeart/2005/8/layout/vProcess5"/>
    <dgm:cxn modelId="{FE2290CD-9377-4073-827D-291DAEFE9D31}" type="presParOf" srcId="{A430E534-A975-4247-80D2-1508E54F86B5}" destId="{5BFA5287-BA62-48A3-956D-31F92E7C5534}" srcOrd="1" destOrd="0" presId="urn:microsoft.com/office/officeart/2005/8/layout/vProcess5"/>
    <dgm:cxn modelId="{AD071D6A-1549-4E4E-A7E3-C8E4E3519209}" type="presParOf" srcId="{A430E534-A975-4247-80D2-1508E54F86B5}" destId="{58162802-2D8B-43EF-91BD-A411625FE5B7}" srcOrd="2" destOrd="0" presId="urn:microsoft.com/office/officeart/2005/8/layout/vProcess5"/>
    <dgm:cxn modelId="{FE1CD08E-8B39-4F24-A859-3AE2B8F32970}" type="presParOf" srcId="{A430E534-A975-4247-80D2-1508E54F86B5}" destId="{977C9F4D-6D8D-4F63-AF56-4AF347971EC7}" srcOrd="3" destOrd="0" presId="urn:microsoft.com/office/officeart/2005/8/layout/vProcess5"/>
    <dgm:cxn modelId="{0B9F08B3-3CAB-4EF0-951C-F63B52B18EFB}" type="presParOf" srcId="{A430E534-A975-4247-80D2-1508E54F86B5}" destId="{3ACB9BF9-947E-4F9C-B8ED-F7CF438195D1}" srcOrd="4" destOrd="0" presId="urn:microsoft.com/office/officeart/2005/8/layout/vProcess5"/>
    <dgm:cxn modelId="{63611AEB-1826-49A3-976D-FA613DCFB15E}" type="presParOf" srcId="{A430E534-A975-4247-80D2-1508E54F86B5}" destId="{962DF8CC-323C-4537-8B09-76E2A8D0568A}" srcOrd="5" destOrd="0" presId="urn:microsoft.com/office/officeart/2005/8/layout/vProcess5"/>
    <dgm:cxn modelId="{0D1F46F6-C4F3-46ED-B7D4-047866C7AE96}" type="presParOf" srcId="{A430E534-A975-4247-80D2-1508E54F86B5}" destId="{55A63D97-788B-4FA1-970E-87FBCD5878BA}" srcOrd="6" destOrd="0" presId="urn:microsoft.com/office/officeart/2005/8/layout/vProcess5"/>
    <dgm:cxn modelId="{027918BC-8CB3-403B-8B17-88CFC2D171AD}" type="presParOf" srcId="{A430E534-A975-4247-80D2-1508E54F86B5}" destId="{3E18BAE9-D0E3-4AD9-A3A8-3E164BB51BA4}" srcOrd="7" destOrd="0" presId="urn:microsoft.com/office/officeart/2005/8/layout/vProcess5"/>
    <dgm:cxn modelId="{F21E0ADA-9E22-4CEF-A71C-B3C79070B693}" type="presParOf" srcId="{A430E534-A975-4247-80D2-1508E54F86B5}" destId="{9151EF6D-0E27-403D-9AAB-35D46C26A6BF}" srcOrd="8" destOrd="0" presId="urn:microsoft.com/office/officeart/2005/8/layout/vProcess5"/>
    <dgm:cxn modelId="{0AA36009-957A-4AAC-87E0-053E09471ACD}" type="presParOf" srcId="{A430E534-A975-4247-80D2-1508E54F86B5}" destId="{E17209AF-6068-478E-B529-4DC77369C6D6}" srcOrd="9" destOrd="0" presId="urn:microsoft.com/office/officeart/2005/8/layout/vProcess5"/>
    <dgm:cxn modelId="{C7244DE3-9E67-4384-8C2A-C5354BE44EA7}" type="presParOf" srcId="{A430E534-A975-4247-80D2-1508E54F86B5}" destId="{80AAD3D8-7DAD-4925-96E9-DF14F6913C9E}" srcOrd="10" destOrd="0" presId="urn:microsoft.com/office/officeart/2005/8/layout/vProcess5"/>
    <dgm:cxn modelId="{8AF405A0-42C5-4A31-B145-9E9845243A70}" type="presParOf" srcId="{A430E534-A975-4247-80D2-1508E54F86B5}" destId="{97DB044D-5C9D-4A84-82E7-E5DD4CA82F2C}" srcOrd="11" destOrd="0" presId="urn:microsoft.com/office/officeart/2005/8/layout/vProcess5"/>
    <dgm:cxn modelId="{0CF8BB71-5B5E-4D71-94C8-9E00B155D29F}" type="presParOf" srcId="{A430E534-A975-4247-80D2-1508E54F86B5}" destId="{770072F7-AA5D-4ACF-9176-AEDF681459A9}" srcOrd="12" destOrd="0" presId="urn:microsoft.com/office/officeart/2005/8/layout/vProcess5"/>
    <dgm:cxn modelId="{D84A45EA-FE7A-4554-B01A-B5069296290E}" type="presParOf" srcId="{A430E534-A975-4247-80D2-1508E54F86B5}" destId="{A158D217-E564-4B48-8D95-60B2290D6EBD}" srcOrd="13" destOrd="0" presId="urn:microsoft.com/office/officeart/2005/8/layout/vProcess5"/>
    <dgm:cxn modelId="{C78A7E5C-F677-4AA3-B60D-579394EBC87C}" type="presParOf" srcId="{A430E534-A975-4247-80D2-1508E54F86B5}" destId="{32A4FFB0-1459-43D7-A983-5F1FFA1D0E65}" srcOrd="14" destOrd="0" presId="urn:microsoft.com/office/officeart/2005/8/layout/vProcess5"/>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47B244E1-5958-4399-A9AF-681BDC7E77AD}" type="doc">
      <dgm:prSet loTypeId="urn:microsoft.com/office/officeart/2005/8/layout/bProcess3" loCatId="process" qsTypeId="urn:microsoft.com/office/officeart/2005/8/quickstyle/simple1" qsCatId="simple" csTypeId="urn:microsoft.com/office/officeart/2005/8/colors/colorful3" csCatId="colorful" phldr="1"/>
      <dgm:spPr/>
      <dgm:t>
        <a:bodyPr/>
        <a:lstStyle/>
        <a:p>
          <a:endParaRPr lang="es-ES"/>
        </a:p>
      </dgm:t>
    </dgm:pt>
    <dgm:pt modelId="{4B45ED48-16D0-4BA2-8F6F-041AB1BCD2C0}">
      <dgm:prSet phldrT="[Texto]"/>
      <dgm:spPr/>
      <dgm:t>
        <a:bodyPr/>
        <a:lstStyle/>
        <a:p>
          <a:r>
            <a:rPr lang="es-CO">
              <a:latin typeface="Arial" panose="020B0604020202020204" pitchFamily="34" charset="0"/>
              <a:cs typeface="Arial" panose="020B0604020202020204" pitchFamily="34" charset="0"/>
            </a:rPr>
            <a:t>Cifrado de datos en tránsito y en reposo, que protege la información mientras se transfiere y cuando se almacena.</a:t>
          </a:r>
          <a:endParaRPr lang="es-ES">
            <a:latin typeface="Arial" panose="020B0604020202020204" pitchFamily="34" charset="0"/>
            <a:cs typeface="Arial" panose="020B0604020202020204" pitchFamily="34" charset="0"/>
          </a:endParaRPr>
        </a:p>
      </dgm:t>
    </dgm:pt>
    <dgm:pt modelId="{D2D77006-E050-44E0-AE51-8BEF81363557}" type="parTrans" cxnId="{896245CC-1962-4D62-8322-CBC7999FB337}">
      <dgm:prSet/>
      <dgm:spPr/>
      <dgm:t>
        <a:bodyPr/>
        <a:lstStyle/>
        <a:p>
          <a:endParaRPr lang="es-ES">
            <a:latin typeface="Arial" panose="020B0604020202020204" pitchFamily="34" charset="0"/>
            <a:cs typeface="Arial" panose="020B0604020202020204" pitchFamily="34" charset="0"/>
          </a:endParaRPr>
        </a:p>
      </dgm:t>
    </dgm:pt>
    <dgm:pt modelId="{D1216440-BE51-45B1-92CB-52B4A406AE30}" type="sibTrans" cxnId="{896245CC-1962-4D62-8322-CBC7999FB337}">
      <dgm:prSet/>
      <dgm:spPr/>
      <dgm:t>
        <a:bodyPr/>
        <a:lstStyle/>
        <a:p>
          <a:endParaRPr lang="es-ES">
            <a:latin typeface="Arial" panose="020B0604020202020204" pitchFamily="34" charset="0"/>
            <a:cs typeface="Arial" panose="020B0604020202020204" pitchFamily="34" charset="0"/>
          </a:endParaRPr>
        </a:p>
      </dgm:t>
    </dgm:pt>
    <dgm:pt modelId="{24C9A588-671C-42A4-88CA-450D8A7B934E}">
      <dgm:prSet/>
      <dgm:spPr/>
      <dgm:t>
        <a:bodyPr/>
        <a:lstStyle/>
        <a:p>
          <a:r>
            <a:rPr lang="es-CO">
              <a:latin typeface="Arial" panose="020B0604020202020204" pitchFamily="34" charset="0"/>
              <a:cs typeface="Arial" panose="020B0604020202020204" pitchFamily="34" charset="0"/>
            </a:rPr>
            <a:t>Autenticación multifactor (MFA) para reforzar la seguridad en el acceso a cuentas y recursos críticos.</a:t>
          </a:r>
          <a:endParaRPr lang="en-US">
            <a:latin typeface="Arial" panose="020B0604020202020204" pitchFamily="34" charset="0"/>
            <a:cs typeface="Arial" panose="020B0604020202020204" pitchFamily="34" charset="0"/>
          </a:endParaRPr>
        </a:p>
      </dgm:t>
    </dgm:pt>
    <dgm:pt modelId="{7E368802-E017-4262-B328-33140C4CD605}" type="parTrans" cxnId="{5CD0AECB-A9B2-41A2-BA4A-9C779150FCF7}">
      <dgm:prSet/>
      <dgm:spPr/>
      <dgm:t>
        <a:bodyPr/>
        <a:lstStyle/>
        <a:p>
          <a:endParaRPr lang="es-ES">
            <a:latin typeface="Arial" panose="020B0604020202020204" pitchFamily="34" charset="0"/>
            <a:cs typeface="Arial" panose="020B0604020202020204" pitchFamily="34" charset="0"/>
          </a:endParaRPr>
        </a:p>
      </dgm:t>
    </dgm:pt>
    <dgm:pt modelId="{F028C8D3-C319-455B-BC16-CD7E9C130724}" type="sibTrans" cxnId="{5CD0AECB-A9B2-41A2-BA4A-9C779150FCF7}">
      <dgm:prSet/>
      <dgm:spPr/>
      <dgm:t>
        <a:bodyPr/>
        <a:lstStyle/>
        <a:p>
          <a:endParaRPr lang="es-ES">
            <a:latin typeface="Arial" panose="020B0604020202020204" pitchFamily="34" charset="0"/>
            <a:cs typeface="Arial" panose="020B0604020202020204" pitchFamily="34" charset="0"/>
          </a:endParaRPr>
        </a:p>
      </dgm:t>
    </dgm:pt>
    <dgm:pt modelId="{E6834E5E-34FA-48FE-99BE-D6C221260EA2}">
      <dgm:prSet/>
      <dgm:spPr/>
      <dgm:t>
        <a:bodyPr/>
        <a:lstStyle/>
        <a:p>
          <a:r>
            <a:rPr lang="es-CO">
              <a:latin typeface="Arial" panose="020B0604020202020204" pitchFamily="34" charset="0"/>
              <a:cs typeface="Arial" panose="020B0604020202020204" pitchFamily="34" charset="0"/>
            </a:rPr>
            <a:t>Monitoreo continuo con sistemas de detección y respuesta (XDR/EDR) que identifican amenazas en tiempo real.</a:t>
          </a:r>
          <a:endParaRPr lang="en-US">
            <a:latin typeface="Arial" panose="020B0604020202020204" pitchFamily="34" charset="0"/>
            <a:cs typeface="Arial" panose="020B0604020202020204" pitchFamily="34" charset="0"/>
          </a:endParaRPr>
        </a:p>
      </dgm:t>
    </dgm:pt>
    <dgm:pt modelId="{29E17632-4067-4192-935C-487C1A687C3B}" type="parTrans" cxnId="{DA520217-A351-43E5-8003-3817CA8A1943}">
      <dgm:prSet/>
      <dgm:spPr/>
      <dgm:t>
        <a:bodyPr/>
        <a:lstStyle/>
        <a:p>
          <a:endParaRPr lang="es-ES">
            <a:latin typeface="Arial" panose="020B0604020202020204" pitchFamily="34" charset="0"/>
            <a:cs typeface="Arial" panose="020B0604020202020204" pitchFamily="34" charset="0"/>
          </a:endParaRPr>
        </a:p>
      </dgm:t>
    </dgm:pt>
    <dgm:pt modelId="{41B4B3A3-D85C-4061-B310-8ADF98E8FE5D}" type="sibTrans" cxnId="{DA520217-A351-43E5-8003-3817CA8A1943}">
      <dgm:prSet/>
      <dgm:spPr/>
      <dgm:t>
        <a:bodyPr/>
        <a:lstStyle/>
        <a:p>
          <a:endParaRPr lang="es-ES">
            <a:latin typeface="Arial" panose="020B0604020202020204" pitchFamily="34" charset="0"/>
            <a:cs typeface="Arial" panose="020B0604020202020204" pitchFamily="34" charset="0"/>
          </a:endParaRPr>
        </a:p>
      </dgm:t>
    </dgm:pt>
    <dgm:pt modelId="{719D4FAB-C496-435A-8051-3FB38EFF64E2}">
      <dgm:prSet/>
      <dgm:spPr/>
      <dgm:t>
        <a:bodyPr/>
        <a:lstStyle/>
        <a:p>
          <a:r>
            <a:rPr lang="es-CO" i="1">
              <a:latin typeface="Arial" panose="020B0604020202020204" pitchFamily="34" charset="0"/>
              <a:cs typeface="Arial" panose="020B0604020202020204" pitchFamily="34" charset="0"/>
            </a:rPr>
            <a:t>Backups </a:t>
          </a:r>
          <a:r>
            <a:rPr lang="es-CO">
              <a:latin typeface="Arial" panose="020B0604020202020204" pitchFamily="34" charset="0"/>
              <a:cs typeface="Arial" panose="020B0604020202020204" pitchFamily="34" charset="0"/>
            </a:rPr>
            <a:t>automáticos y planes de recuperación ante desastres, que aseguran la continuidad de las operaciones frente a fallas o incidentes.</a:t>
          </a:r>
          <a:endParaRPr lang="en-US">
            <a:latin typeface="Arial" panose="020B0604020202020204" pitchFamily="34" charset="0"/>
            <a:cs typeface="Arial" panose="020B0604020202020204" pitchFamily="34" charset="0"/>
          </a:endParaRPr>
        </a:p>
      </dgm:t>
    </dgm:pt>
    <dgm:pt modelId="{A5E60FF2-AFC0-4C90-B18C-383133D063D6}" type="parTrans" cxnId="{D1AC851A-9D92-4608-9DED-04F35A504B47}">
      <dgm:prSet/>
      <dgm:spPr/>
      <dgm:t>
        <a:bodyPr/>
        <a:lstStyle/>
        <a:p>
          <a:endParaRPr lang="es-ES">
            <a:latin typeface="Arial" panose="020B0604020202020204" pitchFamily="34" charset="0"/>
            <a:cs typeface="Arial" panose="020B0604020202020204" pitchFamily="34" charset="0"/>
          </a:endParaRPr>
        </a:p>
      </dgm:t>
    </dgm:pt>
    <dgm:pt modelId="{9104AF65-CB43-40CA-BE24-A46DA0C2B7A0}" type="sibTrans" cxnId="{D1AC851A-9D92-4608-9DED-04F35A504B47}">
      <dgm:prSet/>
      <dgm:spPr/>
      <dgm:t>
        <a:bodyPr/>
        <a:lstStyle/>
        <a:p>
          <a:endParaRPr lang="es-ES">
            <a:latin typeface="Arial" panose="020B0604020202020204" pitchFamily="34" charset="0"/>
            <a:cs typeface="Arial" panose="020B0604020202020204" pitchFamily="34" charset="0"/>
          </a:endParaRPr>
        </a:p>
      </dgm:t>
    </dgm:pt>
    <dgm:pt modelId="{00CB0F66-3702-4BE0-8A25-2A0C971136CA}">
      <dgm:prSet/>
      <dgm:spPr/>
      <dgm:t>
        <a:bodyPr/>
        <a:lstStyle/>
        <a:p>
          <a:r>
            <a:rPr lang="es-CO">
              <a:latin typeface="Arial" panose="020B0604020202020204" pitchFamily="34" charset="0"/>
              <a:cs typeface="Arial" panose="020B0604020202020204" pitchFamily="34" charset="0"/>
            </a:rPr>
            <a:t>Uso de inteligencia artificial en ciberseguridad, que detecta patrones de riesgo, anomalías y responde a ataques de forma proactiva.</a:t>
          </a:r>
          <a:endParaRPr lang="en-US">
            <a:latin typeface="Arial" panose="020B0604020202020204" pitchFamily="34" charset="0"/>
            <a:cs typeface="Arial" panose="020B0604020202020204" pitchFamily="34" charset="0"/>
          </a:endParaRPr>
        </a:p>
      </dgm:t>
    </dgm:pt>
    <dgm:pt modelId="{C07AF7B4-BFAB-4C55-AE06-5C20E1EA2F9F}" type="parTrans" cxnId="{4EB83A44-8E77-43DD-ACAA-F7C6EADF9A22}">
      <dgm:prSet/>
      <dgm:spPr/>
      <dgm:t>
        <a:bodyPr/>
        <a:lstStyle/>
        <a:p>
          <a:endParaRPr lang="es-ES">
            <a:latin typeface="Arial" panose="020B0604020202020204" pitchFamily="34" charset="0"/>
            <a:cs typeface="Arial" panose="020B0604020202020204" pitchFamily="34" charset="0"/>
          </a:endParaRPr>
        </a:p>
      </dgm:t>
    </dgm:pt>
    <dgm:pt modelId="{7D872EF2-B1A9-4527-8310-4C535DDC18E5}" type="sibTrans" cxnId="{4EB83A44-8E77-43DD-ACAA-F7C6EADF9A22}">
      <dgm:prSet/>
      <dgm:spPr/>
      <dgm:t>
        <a:bodyPr/>
        <a:lstStyle/>
        <a:p>
          <a:endParaRPr lang="es-ES">
            <a:latin typeface="Arial" panose="020B0604020202020204" pitchFamily="34" charset="0"/>
            <a:cs typeface="Arial" panose="020B0604020202020204" pitchFamily="34" charset="0"/>
          </a:endParaRPr>
        </a:p>
      </dgm:t>
    </dgm:pt>
    <dgm:pt modelId="{7AAC2854-F1F4-49E9-8091-EE935D8EBE23}">
      <dgm:prSet/>
      <dgm:spPr/>
      <dgm:t>
        <a:bodyPr/>
        <a:lstStyle/>
        <a:p>
          <a:r>
            <a:rPr lang="es-CO">
              <a:latin typeface="Arial" panose="020B0604020202020204" pitchFamily="34" charset="0"/>
              <a:cs typeface="Arial" panose="020B0604020202020204" pitchFamily="34" charset="0"/>
            </a:rPr>
            <a:t>Gestión de identidades y accesos (IAM), que regula qué usuarios pueden acceder a qué recursos dentro de la organización.</a:t>
          </a:r>
          <a:endParaRPr lang="en-US">
            <a:latin typeface="Arial" panose="020B0604020202020204" pitchFamily="34" charset="0"/>
            <a:cs typeface="Arial" panose="020B0604020202020204" pitchFamily="34" charset="0"/>
          </a:endParaRPr>
        </a:p>
      </dgm:t>
    </dgm:pt>
    <dgm:pt modelId="{D6E262F9-CE28-4EF6-9B0D-610AEF333471}" type="parTrans" cxnId="{3528B817-515A-4462-B114-467FA3E3DF81}">
      <dgm:prSet/>
      <dgm:spPr/>
      <dgm:t>
        <a:bodyPr/>
        <a:lstStyle/>
        <a:p>
          <a:endParaRPr lang="es-ES">
            <a:latin typeface="Arial" panose="020B0604020202020204" pitchFamily="34" charset="0"/>
            <a:cs typeface="Arial" panose="020B0604020202020204" pitchFamily="34" charset="0"/>
          </a:endParaRPr>
        </a:p>
      </dgm:t>
    </dgm:pt>
    <dgm:pt modelId="{4DD82324-88B3-4EA8-9443-BC5102EBEDDB}" type="sibTrans" cxnId="{3528B817-515A-4462-B114-467FA3E3DF81}">
      <dgm:prSet/>
      <dgm:spPr/>
      <dgm:t>
        <a:bodyPr/>
        <a:lstStyle/>
        <a:p>
          <a:endParaRPr lang="es-ES">
            <a:latin typeface="Arial" panose="020B0604020202020204" pitchFamily="34" charset="0"/>
            <a:cs typeface="Arial" panose="020B0604020202020204" pitchFamily="34" charset="0"/>
          </a:endParaRPr>
        </a:p>
      </dgm:t>
    </dgm:pt>
    <dgm:pt modelId="{2397360A-8E2C-4CD4-B25C-4A9AFCECAADD}">
      <dgm:prSet/>
      <dgm:spPr/>
      <dgm:t>
        <a:bodyPr/>
        <a:lstStyle/>
        <a:p>
          <a:r>
            <a:rPr lang="es-CO">
              <a:latin typeface="Arial" panose="020B0604020202020204" pitchFamily="34" charset="0"/>
              <a:cs typeface="Arial" panose="020B0604020202020204" pitchFamily="34" charset="0"/>
            </a:rPr>
            <a:t>Auditorías y trazabilidad de procesos, que permiten cumplir con certificaciones internacionales como ISO/IEC 27001, SOC 2 o PCI-DSS.</a:t>
          </a:r>
          <a:endParaRPr lang="en-US">
            <a:latin typeface="Arial" panose="020B0604020202020204" pitchFamily="34" charset="0"/>
            <a:cs typeface="Arial" panose="020B0604020202020204" pitchFamily="34" charset="0"/>
          </a:endParaRPr>
        </a:p>
      </dgm:t>
    </dgm:pt>
    <dgm:pt modelId="{D8399C12-DC56-4D1E-8EA9-CB1E87EF8875}" type="parTrans" cxnId="{9D006A1B-2DCC-4B1D-999C-8DC8B13EB67F}">
      <dgm:prSet/>
      <dgm:spPr/>
      <dgm:t>
        <a:bodyPr/>
        <a:lstStyle/>
        <a:p>
          <a:endParaRPr lang="es-ES">
            <a:latin typeface="Arial" panose="020B0604020202020204" pitchFamily="34" charset="0"/>
            <a:cs typeface="Arial" panose="020B0604020202020204" pitchFamily="34" charset="0"/>
          </a:endParaRPr>
        </a:p>
      </dgm:t>
    </dgm:pt>
    <dgm:pt modelId="{995C376B-7F83-4560-8D91-F050BDE9375E}" type="sibTrans" cxnId="{9D006A1B-2DCC-4B1D-999C-8DC8B13EB67F}">
      <dgm:prSet/>
      <dgm:spPr/>
      <dgm:t>
        <a:bodyPr/>
        <a:lstStyle/>
        <a:p>
          <a:endParaRPr lang="es-ES">
            <a:latin typeface="Arial" panose="020B0604020202020204" pitchFamily="34" charset="0"/>
            <a:cs typeface="Arial" panose="020B0604020202020204" pitchFamily="34" charset="0"/>
          </a:endParaRPr>
        </a:p>
      </dgm:t>
    </dgm:pt>
    <dgm:pt modelId="{19F19DD0-1D7F-46F4-8185-992C4E072635}" type="pres">
      <dgm:prSet presAssocID="{47B244E1-5958-4399-A9AF-681BDC7E77AD}" presName="Name0" presStyleCnt="0">
        <dgm:presLayoutVars>
          <dgm:dir/>
          <dgm:resizeHandles val="exact"/>
        </dgm:presLayoutVars>
      </dgm:prSet>
      <dgm:spPr/>
      <dgm:t>
        <a:bodyPr/>
        <a:lstStyle/>
        <a:p>
          <a:endParaRPr lang="es-ES"/>
        </a:p>
      </dgm:t>
    </dgm:pt>
    <dgm:pt modelId="{53F60642-C707-4972-8BA9-8D279591B0CE}" type="pres">
      <dgm:prSet presAssocID="{4B45ED48-16D0-4BA2-8F6F-041AB1BCD2C0}" presName="node" presStyleLbl="node1" presStyleIdx="0" presStyleCnt="7">
        <dgm:presLayoutVars>
          <dgm:bulletEnabled val="1"/>
        </dgm:presLayoutVars>
      </dgm:prSet>
      <dgm:spPr/>
      <dgm:t>
        <a:bodyPr/>
        <a:lstStyle/>
        <a:p>
          <a:endParaRPr lang="es-ES"/>
        </a:p>
      </dgm:t>
    </dgm:pt>
    <dgm:pt modelId="{9378644E-8984-4539-B9DB-BACAD742B6C5}" type="pres">
      <dgm:prSet presAssocID="{D1216440-BE51-45B1-92CB-52B4A406AE30}" presName="sibTrans" presStyleLbl="sibTrans1D1" presStyleIdx="0" presStyleCnt="6"/>
      <dgm:spPr/>
      <dgm:t>
        <a:bodyPr/>
        <a:lstStyle/>
        <a:p>
          <a:endParaRPr lang="es-ES"/>
        </a:p>
      </dgm:t>
    </dgm:pt>
    <dgm:pt modelId="{0ED68CDE-85F5-4477-B4D1-329DA0FE9AAA}" type="pres">
      <dgm:prSet presAssocID="{D1216440-BE51-45B1-92CB-52B4A406AE30}" presName="connectorText" presStyleLbl="sibTrans1D1" presStyleIdx="0" presStyleCnt="6"/>
      <dgm:spPr/>
      <dgm:t>
        <a:bodyPr/>
        <a:lstStyle/>
        <a:p>
          <a:endParaRPr lang="es-ES"/>
        </a:p>
      </dgm:t>
    </dgm:pt>
    <dgm:pt modelId="{CA8FC83A-86B9-4D1C-863D-DB9E25875EB5}" type="pres">
      <dgm:prSet presAssocID="{24C9A588-671C-42A4-88CA-450D8A7B934E}" presName="node" presStyleLbl="node1" presStyleIdx="1" presStyleCnt="7">
        <dgm:presLayoutVars>
          <dgm:bulletEnabled val="1"/>
        </dgm:presLayoutVars>
      </dgm:prSet>
      <dgm:spPr/>
      <dgm:t>
        <a:bodyPr/>
        <a:lstStyle/>
        <a:p>
          <a:endParaRPr lang="es-ES"/>
        </a:p>
      </dgm:t>
    </dgm:pt>
    <dgm:pt modelId="{DBFE760E-2184-4817-B1EC-0CF791B2A219}" type="pres">
      <dgm:prSet presAssocID="{F028C8D3-C319-455B-BC16-CD7E9C130724}" presName="sibTrans" presStyleLbl="sibTrans1D1" presStyleIdx="1" presStyleCnt="6"/>
      <dgm:spPr/>
      <dgm:t>
        <a:bodyPr/>
        <a:lstStyle/>
        <a:p>
          <a:endParaRPr lang="es-ES"/>
        </a:p>
      </dgm:t>
    </dgm:pt>
    <dgm:pt modelId="{5365172C-61A2-4CB8-A891-0F114F23FE30}" type="pres">
      <dgm:prSet presAssocID="{F028C8D3-C319-455B-BC16-CD7E9C130724}" presName="connectorText" presStyleLbl="sibTrans1D1" presStyleIdx="1" presStyleCnt="6"/>
      <dgm:spPr/>
      <dgm:t>
        <a:bodyPr/>
        <a:lstStyle/>
        <a:p>
          <a:endParaRPr lang="es-ES"/>
        </a:p>
      </dgm:t>
    </dgm:pt>
    <dgm:pt modelId="{C7C9EDF0-0D78-4BE0-840A-3D8F18B4A95E}" type="pres">
      <dgm:prSet presAssocID="{E6834E5E-34FA-48FE-99BE-D6C221260EA2}" presName="node" presStyleLbl="node1" presStyleIdx="2" presStyleCnt="7">
        <dgm:presLayoutVars>
          <dgm:bulletEnabled val="1"/>
        </dgm:presLayoutVars>
      </dgm:prSet>
      <dgm:spPr/>
      <dgm:t>
        <a:bodyPr/>
        <a:lstStyle/>
        <a:p>
          <a:endParaRPr lang="es-ES"/>
        </a:p>
      </dgm:t>
    </dgm:pt>
    <dgm:pt modelId="{0A664255-AF5B-46A0-92DF-B63EF265A0CB}" type="pres">
      <dgm:prSet presAssocID="{41B4B3A3-D85C-4061-B310-8ADF98E8FE5D}" presName="sibTrans" presStyleLbl="sibTrans1D1" presStyleIdx="2" presStyleCnt="6"/>
      <dgm:spPr/>
      <dgm:t>
        <a:bodyPr/>
        <a:lstStyle/>
        <a:p>
          <a:endParaRPr lang="es-ES"/>
        </a:p>
      </dgm:t>
    </dgm:pt>
    <dgm:pt modelId="{2378684F-3073-493C-9BB8-544C48521B9C}" type="pres">
      <dgm:prSet presAssocID="{41B4B3A3-D85C-4061-B310-8ADF98E8FE5D}" presName="connectorText" presStyleLbl="sibTrans1D1" presStyleIdx="2" presStyleCnt="6"/>
      <dgm:spPr/>
      <dgm:t>
        <a:bodyPr/>
        <a:lstStyle/>
        <a:p>
          <a:endParaRPr lang="es-ES"/>
        </a:p>
      </dgm:t>
    </dgm:pt>
    <dgm:pt modelId="{F7DD73D3-A6B5-4C79-9169-DAD2913C6918}" type="pres">
      <dgm:prSet presAssocID="{719D4FAB-C496-435A-8051-3FB38EFF64E2}" presName="node" presStyleLbl="node1" presStyleIdx="3" presStyleCnt="7">
        <dgm:presLayoutVars>
          <dgm:bulletEnabled val="1"/>
        </dgm:presLayoutVars>
      </dgm:prSet>
      <dgm:spPr/>
      <dgm:t>
        <a:bodyPr/>
        <a:lstStyle/>
        <a:p>
          <a:endParaRPr lang="es-ES"/>
        </a:p>
      </dgm:t>
    </dgm:pt>
    <dgm:pt modelId="{7F6CD6BF-5FAE-4DA8-BE1B-F10BFF1844A3}" type="pres">
      <dgm:prSet presAssocID="{9104AF65-CB43-40CA-BE24-A46DA0C2B7A0}" presName="sibTrans" presStyleLbl="sibTrans1D1" presStyleIdx="3" presStyleCnt="6"/>
      <dgm:spPr/>
      <dgm:t>
        <a:bodyPr/>
        <a:lstStyle/>
        <a:p>
          <a:endParaRPr lang="es-ES"/>
        </a:p>
      </dgm:t>
    </dgm:pt>
    <dgm:pt modelId="{7D29BB61-4418-47B9-8EA2-8664FF3C656B}" type="pres">
      <dgm:prSet presAssocID="{9104AF65-CB43-40CA-BE24-A46DA0C2B7A0}" presName="connectorText" presStyleLbl="sibTrans1D1" presStyleIdx="3" presStyleCnt="6"/>
      <dgm:spPr/>
      <dgm:t>
        <a:bodyPr/>
        <a:lstStyle/>
        <a:p>
          <a:endParaRPr lang="es-ES"/>
        </a:p>
      </dgm:t>
    </dgm:pt>
    <dgm:pt modelId="{D56AEA3B-DFE0-4FE2-A2CB-4FBB53C8BA79}" type="pres">
      <dgm:prSet presAssocID="{00CB0F66-3702-4BE0-8A25-2A0C971136CA}" presName="node" presStyleLbl="node1" presStyleIdx="4" presStyleCnt="7">
        <dgm:presLayoutVars>
          <dgm:bulletEnabled val="1"/>
        </dgm:presLayoutVars>
      </dgm:prSet>
      <dgm:spPr/>
      <dgm:t>
        <a:bodyPr/>
        <a:lstStyle/>
        <a:p>
          <a:endParaRPr lang="es-ES"/>
        </a:p>
      </dgm:t>
    </dgm:pt>
    <dgm:pt modelId="{F78C4796-8F76-4C62-BB83-DA4AC1EAE94D}" type="pres">
      <dgm:prSet presAssocID="{7D872EF2-B1A9-4527-8310-4C535DDC18E5}" presName="sibTrans" presStyleLbl="sibTrans1D1" presStyleIdx="4" presStyleCnt="6"/>
      <dgm:spPr/>
      <dgm:t>
        <a:bodyPr/>
        <a:lstStyle/>
        <a:p>
          <a:endParaRPr lang="es-ES"/>
        </a:p>
      </dgm:t>
    </dgm:pt>
    <dgm:pt modelId="{5C84A69D-BFE5-4016-895A-9E942905A133}" type="pres">
      <dgm:prSet presAssocID="{7D872EF2-B1A9-4527-8310-4C535DDC18E5}" presName="connectorText" presStyleLbl="sibTrans1D1" presStyleIdx="4" presStyleCnt="6"/>
      <dgm:spPr/>
      <dgm:t>
        <a:bodyPr/>
        <a:lstStyle/>
        <a:p>
          <a:endParaRPr lang="es-ES"/>
        </a:p>
      </dgm:t>
    </dgm:pt>
    <dgm:pt modelId="{CCF78E1B-7BA9-4E57-AEFF-54AC3B6289FB}" type="pres">
      <dgm:prSet presAssocID="{7AAC2854-F1F4-49E9-8091-EE935D8EBE23}" presName="node" presStyleLbl="node1" presStyleIdx="5" presStyleCnt="7">
        <dgm:presLayoutVars>
          <dgm:bulletEnabled val="1"/>
        </dgm:presLayoutVars>
      </dgm:prSet>
      <dgm:spPr/>
      <dgm:t>
        <a:bodyPr/>
        <a:lstStyle/>
        <a:p>
          <a:endParaRPr lang="es-ES"/>
        </a:p>
      </dgm:t>
    </dgm:pt>
    <dgm:pt modelId="{493D1F91-72D0-4EC7-9DDD-1AB3ED1F5316}" type="pres">
      <dgm:prSet presAssocID="{4DD82324-88B3-4EA8-9443-BC5102EBEDDB}" presName="sibTrans" presStyleLbl="sibTrans1D1" presStyleIdx="5" presStyleCnt="6"/>
      <dgm:spPr/>
      <dgm:t>
        <a:bodyPr/>
        <a:lstStyle/>
        <a:p>
          <a:endParaRPr lang="es-ES"/>
        </a:p>
      </dgm:t>
    </dgm:pt>
    <dgm:pt modelId="{65F87917-F35B-4D2E-BF0E-9C034DB942FB}" type="pres">
      <dgm:prSet presAssocID="{4DD82324-88B3-4EA8-9443-BC5102EBEDDB}" presName="connectorText" presStyleLbl="sibTrans1D1" presStyleIdx="5" presStyleCnt="6"/>
      <dgm:spPr/>
      <dgm:t>
        <a:bodyPr/>
        <a:lstStyle/>
        <a:p>
          <a:endParaRPr lang="es-ES"/>
        </a:p>
      </dgm:t>
    </dgm:pt>
    <dgm:pt modelId="{CB4033E1-FFE2-4FEC-AF9F-CF0114CD916A}" type="pres">
      <dgm:prSet presAssocID="{2397360A-8E2C-4CD4-B25C-4A9AFCECAADD}" presName="node" presStyleLbl="node1" presStyleIdx="6" presStyleCnt="7">
        <dgm:presLayoutVars>
          <dgm:bulletEnabled val="1"/>
        </dgm:presLayoutVars>
      </dgm:prSet>
      <dgm:spPr/>
      <dgm:t>
        <a:bodyPr/>
        <a:lstStyle/>
        <a:p>
          <a:endParaRPr lang="es-ES"/>
        </a:p>
      </dgm:t>
    </dgm:pt>
  </dgm:ptLst>
  <dgm:cxnLst>
    <dgm:cxn modelId="{DA520217-A351-43E5-8003-3817CA8A1943}" srcId="{47B244E1-5958-4399-A9AF-681BDC7E77AD}" destId="{E6834E5E-34FA-48FE-99BE-D6C221260EA2}" srcOrd="2" destOrd="0" parTransId="{29E17632-4067-4192-935C-487C1A687C3B}" sibTransId="{41B4B3A3-D85C-4061-B310-8ADF98E8FE5D}"/>
    <dgm:cxn modelId="{3B4576FB-E05B-41F5-B548-A2881B4968D1}" type="presOf" srcId="{F028C8D3-C319-455B-BC16-CD7E9C130724}" destId="{5365172C-61A2-4CB8-A891-0F114F23FE30}" srcOrd="1" destOrd="0" presId="urn:microsoft.com/office/officeart/2005/8/layout/bProcess3"/>
    <dgm:cxn modelId="{5CD0AECB-A9B2-41A2-BA4A-9C779150FCF7}" srcId="{47B244E1-5958-4399-A9AF-681BDC7E77AD}" destId="{24C9A588-671C-42A4-88CA-450D8A7B934E}" srcOrd="1" destOrd="0" parTransId="{7E368802-E017-4262-B328-33140C4CD605}" sibTransId="{F028C8D3-C319-455B-BC16-CD7E9C130724}"/>
    <dgm:cxn modelId="{747E57FB-7136-4E87-B0DF-8D8BE7670C9B}" type="presOf" srcId="{41B4B3A3-D85C-4061-B310-8ADF98E8FE5D}" destId="{2378684F-3073-493C-9BB8-544C48521B9C}" srcOrd="1" destOrd="0" presId="urn:microsoft.com/office/officeart/2005/8/layout/bProcess3"/>
    <dgm:cxn modelId="{4F9F170D-FC8C-445C-9006-C05CFC4DEED9}" type="presOf" srcId="{D1216440-BE51-45B1-92CB-52B4A406AE30}" destId="{9378644E-8984-4539-B9DB-BACAD742B6C5}" srcOrd="0" destOrd="0" presId="urn:microsoft.com/office/officeart/2005/8/layout/bProcess3"/>
    <dgm:cxn modelId="{30F3D399-F031-4312-AA42-95F841E85595}" type="presOf" srcId="{9104AF65-CB43-40CA-BE24-A46DA0C2B7A0}" destId="{7D29BB61-4418-47B9-8EA2-8664FF3C656B}" srcOrd="1" destOrd="0" presId="urn:microsoft.com/office/officeart/2005/8/layout/bProcess3"/>
    <dgm:cxn modelId="{2B241096-B42E-4159-B38C-BDE851120E77}" type="presOf" srcId="{9104AF65-CB43-40CA-BE24-A46DA0C2B7A0}" destId="{7F6CD6BF-5FAE-4DA8-BE1B-F10BFF1844A3}" srcOrd="0" destOrd="0" presId="urn:microsoft.com/office/officeart/2005/8/layout/bProcess3"/>
    <dgm:cxn modelId="{EDD7F944-3B44-4079-9DEA-DF5891991CAB}" type="presOf" srcId="{00CB0F66-3702-4BE0-8A25-2A0C971136CA}" destId="{D56AEA3B-DFE0-4FE2-A2CB-4FBB53C8BA79}" srcOrd="0" destOrd="0" presId="urn:microsoft.com/office/officeart/2005/8/layout/bProcess3"/>
    <dgm:cxn modelId="{63563805-3E13-4902-A05C-0242085C860E}" type="presOf" srcId="{24C9A588-671C-42A4-88CA-450D8A7B934E}" destId="{CA8FC83A-86B9-4D1C-863D-DB9E25875EB5}" srcOrd="0" destOrd="0" presId="urn:microsoft.com/office/officeart/2005/8/layout/bProcess3"/>
    <dgm:cxn modelId="{426F450D-4B97-447F-8BDF-3D3ACA03A4DB}" type="presOf" srcId="{F028C8D3-C319-455B-BC16-CD7E9C130724}" destId="{DBFE760E-2184-4817-B1EC-0CF791B2A219}" srcOrd="0" destOrd="0" presId="urn:microsoft.com/office/officeart/2005/8/layout/bProcess3"/>
    <dgm:cxn modelId="{4EB83A44-8E77-43DD-ACAA-F7C6EADF9A22}" srcId="{47B244E1-5958-4399-A9AF-681BDC7E77AD}" destId="{00CB0F66-3702-4BE0-8A25-2A0C971136CA}" srcOrd="4" destOrd="0" parTransId="{C07AF7B4-BFAB-4C55-AE06-5C20E1EA2F9F}" sibTransId="{7D872EF2-B1A9-4527-8310-4C535DDC18E5}"/>
    <dgm:cxn modelId="{51971136-6041-46B8-BA26-668C938BB971}" type="presOf" srcId="{D1216440-BE51-45B1-92CB-52B4A406AE30}" destId="{0ED68CDE-85F5-4477-B4D1-329DA0FE9AAA}" srcOrd="1" destOrd="0" presId="urn:microsoft.com/office/officeart/2005/8/layout/bProcess3"/>
    <dgm:cxn modelId="{B8E23C1D-6E6C-4B05-9087-EAC79D0196AF}" type="presOf" srcId="{47B244E1-5958-4399-A9AF-681BDC7E77AD}" destId="{19F19DD0-1D7F-46F4-8185-992C4E072635}" srcOrd="0" destOrd="0" presId="urn:microsoft.com/office/officeart/2005/8/layout/bProcess3"/>
    <dgm:cxn modelId="{DE1F18F5-92F2-4D86-983B-6016A23EF314}" type="presOf" srcId="{4DD82324-88B3-4EA8-9443-BC5102EBEDDB}" destId="{65F87917-F35B-4D2E-BF0E-9C034DB942FB}" srcOrd="1" destOrd="0" presId="urn:microsoft.com/office/officeart/2005/8/layout/bProcess3"/>
    <dgm:cxn modelId="{BFB6FAB3-1BB7-413A-9E48-3FD5A37406AB}" type="presOf" srcId="{4B45ED48-16D0-4BA2-8F6F-041AB1BCD2C0}" destId="{53F60642-C707-4972-8BA9-8D279591B0CE}" srcOrd="0" destOrd="0" presId="urn:microsoft.com/office/officeart/2005/8/layout/bProcess3"/>
    <dgm:cxn modelId="{4799B5B7-202D-4282-ACD4-D976241642A1}" type="presOf" srcId="{E6834E5E-34FA-48FE-99BE-D6C221260EA2}" destId="{C7C9EDF0-0D78-4BE0-840A-3D8F18B4A95E}" srcOrd="0" destOrd="0" presId="urn:microsoft.com/office/officeart/2005/8/layout/bProcess3"/>
    <dgm:cxn modelId="{896245CC-1962-4D62-8322-CBC7999FB337}" srcId="{47B244E1-5958-4399-A9AF-681BDC7E77AD}" destId="{4B45ED48-16D0-4BA2-8F6F-041AB1BCD2C0}" srcOrd="0" destOrd="0" parTransId="{D2D77006-E050-44E0-AE51-8BEF81363557}" sibTransId="{D1216440-BE51-45B1-92CB-52B4A406AE30}"/>
    <dgm:cxn modelId="{7137C273-E041-411D-BA86-F7ABD4343C1C}" type="presOf" srcId="{41B4B3A3-D85C-4061-B310-8ADF98E8FE5D}" destId="{0A664255-AF5B-46A0-92DF-B63EF265A0CB}" srcOrd="0" destOrd="0" presId="urn:microsoft.com/office/officeart/2005/8/layout/bProcess3"/>
    <dgm:cxn modelId="{3528B817-515A-4462-B114-467FA3E3DF81}" srcId="{47B244E1-5958-4399-A9AF-681BDC7E77AD}" destId="{7AAC2854-F1F4-49E9-8091-EE935D8EBE23}" srcOrd="5" destOrd="0" parTransId="{D6E262F9-CE28-4EF6-9B0D-610AEF333471}" sibTransId="{4DD82324-88B3-4EA8-9443-BC5102EBEDDB}"/>
    <dgm:cxn modelId="{415750B5-F72C-434E-85F6-5CAD7526BBA6}" type="presOf" srcId="{7D872EF2-B1A9-4527-8310-4C535DDC18E5}" destId="{5C84A69D-BFE5-4016-895A-9E942905A133}" srcOrd="1" destOrd="0" presId="urn:microsoft.com/office/officeart/2005/8/layout/bProcess3"/>
    <dgm:cxn modelId="{2F037BC7-E300-40D2-94A3-A92B2AFC9EAA}" type="presOf" srcId="{7AAC2854-F1F4-49E9-8091-EE935D8EBE23}" destId="{CCF78E1B-7BA9-4E57-AEFF-54AC3B6289FB}" srcOrd="0" destOrd="0" presId="urn:microsoft.com/office/officeart/2005/8/layout/bProcess3"/>
    <dgm:cxn modelId="{9D006A1B-2DCC-4B1D-999C-8DC8B13EB67F}" srcId="{47B244E1-5958-4399-A9AF-681BDC7E77AD}" destId="{2397360A-8E2C-4CD4-B25C-4A9AFCECAADD}" srcOrd="6" destOrd="0" parTransId="{D8399C12-DC56-4D1E-8EA9-CB1E87EF8875}" sibTransId="{995C376B-7F83-4560-8D91-F050BDE9375E}"/>
    <dgm:cxn modelId="{487CC2A3-93E1-4F1A-8409-7D87B2EA44AF}" type="presOf" srcId="{719D4FAB-C496-435A-8051-3FB38EFF64E2}" destId="{F7DD73D3-A6B5-4C79-9169-DAD2913C6918}" srcOrd="0" destOrd="0" presId="urn:microsoft.com/office/officeart/2005/8/layout/bProcess3"/>
    <dgm:cxn modelId="{A4B6AB75-2189-4759-9532-95416B4577B7}" type="presOf" srcId="{7D872EF2-B1A9-4527-8310-4C535DDC18E5}" destId="{F78C4796-8F76-4C62-BB83-DA4AC1EAE94D}" srcOrd="0" destOrd="0" presId="urn:microsoft.com/office/officeart/2005/8/layout/bProcess3"/>
    <dgm:cxn modelId="{46F5D328-57E4-4B4D-B7A0-1CFA96407850}" type="presOf" srcId="{4DD82324-88B3-4EA8-9443-BC5102EBEDDB}" destId="{493D1F91-72D0-4EC7-9DDD-1AB3ED1F5316}" srcOrd="0" destOrd="0" presId="urn:microsoft.com/office/officeart/2005/8/layout/bProcess3"/>
    <dgm:cxn modelId="{D1AC851A-9D92-4608-9DED-04F35A504B47}" srcId="{47B244E1-5958-4399-A9AF-681BDC7E77AD}" destId="{719D4FAB-C496-435A-8051-3FB38EFF64E2}" srcOrd="3" destOrd="0" parTransId="{A5E60FF2-AFC0-4C90-B18C-383133D063D6}" sibTransId="{9104AF65-CB43-40CA-BE24-A46DA0C2B7A0}"/>
    <dgm:cxn modelId="{F6F587CC-30E3-4880-BA62-DFB6CCBC1641}" type="presOf" srcId="{2397360A-8E2C-4CD4-B25C-4A9AFCECAADD}" destId="{CB4033E1-FFE2-4FEC-AF9F-CF0114CD916A}" srcOrd="0" destOrd="0" presId="urn:microsoft.com/office/officeart/2005/8/layout/bProcess3"/>
    <dgm:cxn modelId="{15CA460A-5E6E-4C4A-A900-44FC4F9E996F}" type="presParOf" srcId="{19F19DD0-1D7F-46F4-8185-992C4E072635}" destId="{53F60642-C707-4972-8BA9-8D279591B0CE}" srcOrd="0" destOrd="0" presId="urn:microsoft.com/office/officeart/2005/8/layout/bProcess3"/>
    <dgm:cxn modelId="{2AD3C341-694C-431F-AACF-791E396E8F4A}" type="presParOf" srcId="{19F19DD0-1D7F-46F4-8185-992C4E072635}" destId="{9378644E-8984-4539-B9DB-BACAD742B6C5}" srcOrd="1" destOrd="0" presId="urn:microsoft.com/office/officeart/2005/8/layout/bProcess3"/>
    <dgm:cxn modelId="{42002B58-4B61-4507-80D1-134339E0192A}" type="presParOf" srcId="{9378644E-8984-4539-B9DB-BACAD742B6C5}" destId="{0ED68CDE-85F5-4477-B4D1-329DA0FE9AAA}" srcOrd="0" destOrd="0" presId="urn:microsoft.com/office/officeart/2005/8/layout/bProcess3"/>
    <dgm:cxn modelId="{40ADE050-9FA5-4FAC-A8C6-147F72450312}" type="presParOf" srcId="{19F19DD0-1D7F-46F4-8185-992C4E072635}" destId="{CA8FC83A-86B9-4D1C-863D-DB9E25875EB5}" srcOrd="2" destOrd="0" presId="urn:microsoft.com/office/officeart/2005/8/layout/bProcess3"/>
    <dgm:cxn modelId="{8920015E-AFE4-435B-A7AC-B0C998B294DF}" type="presParOf" srcId="{19F19DD0-1D7F-46F4-8185-992C4E072635}" destId="{DBFE760E-2184-4817-B1EC-0CF791B2A219}" srcOrd="3" destOrd="0" presId="urn:microsoft.com/office/officeart/2005/8/layout/bProcess3"/>
    <dgm:cxn modelId="{47A75794-5B7D-4C97-8A39-AF1481521DB3}" type="presParOf" srcId="{DBFE760E-2184-4817-B1EC-0CF791B2A219}" destId="{5365172C-61A2-4CB8-A891-0F114F23FE30}" srcOrd="0" destOrd="0" presId="urn:microsoft.com/office/officeart/2005/8/layout/bProcess3"/>
    <dgm:cxn modelId="{B0803AFE-573E-4330-BEA8-F4C8FB310F2D}" type="presParOf" srcId="{19F19DD0-1D7F-46F4-8185-992C4E072635}" destId="{C7C9EDF0-0D78-4BE0-840A-3D8F18B4A95E}" srcOrd="4" destOrd="0" presId="urn:microsoft.com/office/officeart/2005/8/layout/bProcess3"/>
    <dgm:cxn modelId="{C8EFA195-A99D-47BA-A9D9-303613DFF4D4}" type="presParOf" srcId="{19F19DD0-1D7F-46F4-8185-992C4E072635}" destId="{0A664255-AF5B-46A0-92DF-B63EF265A0CB}" srcOrd="5" destOrd="0" presId="urn:microsoft.com/office/officeart/2005/8/layout/bProcess3"/>
    <dgm:cxn modelId="{7D45FCE8-3279-4EAA-A38A-9AE54F2AB377}" type="presParOf" srcId="{0A664255-AF5B-46A0-92DF-B63EF265A0CB}" destId="{2378684F-3073-493C-9BB8-544C48521B9C}" srcOrd="0" destOrd="0" presId="urn:microsoft.com/office/officeart/2005/8/layout/bProcess3"/>
    <dgm:cxn modelId="{9AB05738-CAFA-47BE-966B-B72A67C7759E}" type="presParOf" srcId="{19F19DD0-1D7F-46F4-8185-992C4E072635}" destId="{F7DD73D3-A6B5-4C79-9169-DAD2913C6918}" srcOrd="6" destOrd="0" presId="urn:microsoft.com/office/officeart/2005/8/layout/bProcess3"/>
    <dgm:cxn modelId="{1CB0C83C-E967-4069-9AE6-DD3A2D9D2268}" type="presParOf" srcId="{19F19DD0-1D7F-46F4-8185-992C4E072635}" destId="{7F6CD6BF-5FAE-4DA8-BE1B-F10BFF1844A3}" srcOrd="7" destOrd="0" presId="urn:microsoft.com/office/officeart/2005/8/layout/bProcess3"/>
    <dgm:cxn modelId="{FD603C06-83D6-4E58-B09E-2CE4455EEACB}" type="presParOf" srcId="{7F6CD6BF-5FAE-4DA8-BE1B-F10BFF1844A3}" destId="{7D29BB61-4418-47B9-8EA2-8664FF3C656B}" srcOrd="0" destOrd="0" presId="urn:microsoft.com/office/officeart/2005/8/layout/bProcess3"/>
    <dgm:cxn modelId="{5185B3F0-4EBF-4786-8DD3-9D127D2CE1B6}" type="presParOf" srcId="{19F19DD0-1D7F-46F4-8185-992C4E072635}" destId="{D56AEA3B-DFE0-4FE2-A2CB-4FBB53C8BA79}" srcOrd="8" destOrd="0" presId="urn:microsoft.com/office/officeart/2005/8/layout/bProcess3"/>
    <dgm:cxn modelId="{6BEA0F11-8D13-47C9-8CCB-D7E1DFB27C7C}" type="presParOf" srcId="{19F19DD0-1D7F-46F4-8185-992C4E072635}" destId="{F78C4796-8F76-4C62-BB83-DA4AC1EAE94D}" srcOrd="9" destOrd="0" presId="urn:microsoft.com/office/officeart/2005/8/layout/bProcess3"/>
    <dgm:cxn modelId="{304D8B1A-CD85-478F-8342-923479F28D74}" type="presParOf" srcId="{F78C4796-8F76-4C62-BB83-DA4AC1EAE94D}" destId="{5C84A69D-BFE5-4016-895A-9E942905A133}" srcOrd="0" destOrd="0" presId="urn:microsoft.com/office/officeart/2005/8/layout/bProcess3"/>
    <dgm:cxn modelId="{A6746465-880D-49E2-B684-9361A510FE2D}" type="presParOf" srcId="{19F19DD0-1D7F-46F4-8185-992C4E072635}" destId="{CCF78E1B-7BA9-4E57-AEFF-54AC3B6289FB}" srcOrd="10" destOrd="0" presId="urn:microsoft.com/office/officeart/2005/8/layout/bProcess3"/>
    <dgm:cxn modelId="{F182C2C8-EC23-4549-AB90-ADAC3941438B}" type="presParOf" srcId="{19F19DD0-1D7F-46F4-8185-992C4E072635}" destId="{493D1F91-72D0-4EC7-9DDD-1AB3ED1F5316}" srcOrd="11" destOrd="0" presId="urn:microsoft.com/office/officeart/2005/8/layout/bProcess3"/>
    <dgm:cxn modelId="{86C53655-AB4B-4DEE-814E-93079AD16306}" type="presParOf" srcId="{493D1F91-72D0-4EC7-9DDD-1AB3ED1F5316}" destId="{65F87917-F35B-4D2E-BF0E-9C034DB942FB}" srcOrd="0" destOrd="0" presId="urn:microsoft.com/office/officeart/2005/8/layout/bProcess3"/>
    <dgm:cxn modelId="{3C47D63F-15B7-4119-9566-29B44D884C76}" type="presParOf" srcId="{19F19DD0-1D7F-46F4-8185-992C4E072635}" destId="{CB4033E1-FFE2-4FEC-AF9F-CF0114CD916A}" srcOrd="12" destOrd="0" presId="urn:microsoft.com/office/officeart/2005/8/layout/bProcess3"/>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BB7BB76-64AF-495A-B781-21BD0B4A5F08}" type="doc">
      <dgm:prSet loTypeId="urn:microsoft.com/office/officeart/2005/8/layout/vList3" loCatId="picture" qsTypeId="urn:microsoft.com/office/officeart/2005/8/quickstyle/simple1" qsCatId="simple" csTypeId="urn:microsoft.com/office/officeart/2005/8/colors/colorful3" csCatId="colorful" phldr="1"/>
      <dgm:spPr/>
    </dgm:pt>
    <dgm:pt modelId="{7660A201-1A9A-4564-9464-55A74F71DB2D}">
      <dgm:prSet phldrT="[Texto]"/>
      <dgm:spPr/>
      <dgm:t>
        <a:bodyPr/>
        <a:lstStyle/>
        <a:p>
          <a:r>
            <a:rPr lang="es-CO">
              <a:latin typeface="Arial" panose="020B0604020202020204" pitchFamily="34" charset="0"/>
              <a:cs typeface="Arial" panose="020B0604020202020204" pitchFamily="34" charset="0"/>
            </a:rPr>
            <a:t>Pago por uso, lo que evita inversiones iniciales en </a:t>
          </a:r>
          <a:r>
            <a:rPr lang="es-CO" i="1">
              <a:latin typeface="Arial" panose="020B0604020202020204" pitchFamily="34" charset="0"/>
              <a:cs typeface="Arial" panose="020B0604020202020204" pitchFamily="34" charset="0"/>
            </a:rPr>
            <a:t>hardware</a:t>
          </a:r>
          <a:r>
            <a:rPr lang="es-CO">
              <a:latin typeface="Arial" panose="020B0604020202020204" pitchFamily="34" charset="0"/>
              <a:cs typeface="Arial" panose="020B0604020202020204" pitchFamily="34" charset="0"/>
            </a:rPr>
            <a:t> costoso.</a:t>
          </a:r>
          <a:endParaRPr lang="es-ES">
            <a:latin typeface="Arial" panose="020B0604020202020204" pitchFamily="34" charset="0"/>
            <a:cs typeface="Arial" panose="020B0604020202020204" pitchFamily="34" charset="0"/>
          </a:endParaRPr>
        </a:p>
      </dgm:t>
    </dgm:pt>
    <dgm:pt modelId="{146C392E-8B7B-4E6C-9E4F-0D3457AA25B6}" type="parTrans" cxnId="{3C63B867-4DAB-435F-A60D-5115D963279C}">
      <dgm:prSet/>
      <dgm:spPr/>
      <dgm:t>
        <a:bodyPr/>
        <a:lstStyle/>
        <a:p>
          <a:endParaRPr lang="es-ES">
            <a:latin typeface="Arial" panose="020B0604020202020204" pitchFamily="34" charset="0"/>
            <a:cs typeface="Arial" panose="020B0604020202020204" pitchFamily="34" charset="0"/>
          </a:endParaRPr>
        </a:p>
      </dgm:t>
    </dgm:pt>
    <dgm:pt modelId="{93C1B80A-FADD-410B-9DCA-821A75D1CC29}" type="sibTrans" cxnId="{3C63B867-4DAB-435F-A60D-5115D963279C}">
      <dgm:prSet/>
      <dgm:spPr/>
      <dgm:t>
        <a:bodyPr/>
        <a:lstStyle/>
        <a:p>
          <a:endParaRPr lang="es-ES">
            <a:latin typeface="Arial" panose="020B0604020202020204" pitchFamily="34" charset="0"/>
            <a:cs typeface="Arial" panose="020B0604020202020204" pitchFamily="34" charset="0"/>
          </a:endParaRPr>
        </a:p>
      </dgm:t>
    </dgm:pt>
    <dgm:pt modelId="{C98F0980-7591-4518-B87E-302FB71A98B8}">
      <dgm:prSet/>
      <dgm:spPr/>
      <dgm:t>
        <a:bodyPr/>
        <a:lstStyle/>
        <a:p>
          <a:r>
            <a:rPr lang="es-CO">
              <a:latin typeface="Arial" panose="020B0604020202020204" pitchFamily="34" charset="0"/>
              <a:cs typeface="Arial" panose="020B0604020202020204" pitchFamily="34" charset="0"/>
            </a:rPr>
            <a:t>Escalabilidad inmediata, permitiendo aumentar o reducir recursos en cuestión de minutos.</a:t>
          </a:r>
          <a:endParaRPr lang="en-US">
            <a:latin typeface="Arial" panose="020B0604020202020204" pitchFamily="34" charset="0"/>
            <a:cs typeface="Arial" panose="020B0604020202020204" pitchFamily="34" charset="0"/>
          </a:endParaRPr>
        </a:p>
      </dgm:t>
    </dgm:pt>
    <dgm:pt modelId="{29585355-7FED-4AD9-8FC4-80FDF9069F63}" type="parTrans" cxnId="{37648A77-7AD3-48CE-AFF5-EF9479EEC0E7}">
      <dgm:prSet/>
      <dgm:spPr/>
      <dgm:t>
        <a:bodyPr/>
        <a:lstStyle/>
        <a:p>
          <a:endParaRPr lang="es-ES">
            <a:latin typeface="Arial" panose="020B0604020202020204" pitchFamily="34" charset="0"/>
            <a:cs typeface="Arial" panose="020B0604020202020204" pitchFamily="34" charset="0"/>
          </a:endParaRPr>
        </a:p>
      </dgm:t>
    </dgm:pt>
    <dgm:pt modelId="{B56DBC60-5E29-4483-A210-EA86C24B3A56}" type="sibTrans" cxnId="{37648A77-7AD3-48CE-AFF5-EF9479EEC0E7}">
      <dgm:prSet/>
      <dgm:spPr/>
      <dgm:t>
        <a:bodyPr/>
        <a:lstStyle/>
        <a:p>
          <a:endParaRPr lang="es-ES">
            <a:latin typeface="Arial" panose="020B0604020202020204" pitchFamily="34" charset="0"/>
            <a:cs typeface="Arial" panose="020B0604020202020204" pitchFamily="34" charset="0"/>
          </a:endParaRPr>
        </a:p>
      </dgm:t>
    </dgm:pt>
    <dgm:pt modelId="{69A6AEFB-BA74-4720-B9B2-937A4E69B333}">
      <dgm:prSet/>
      <dgm:spPr/>
      <dgm:t>
        <a:bodyPr/>
        <a:lstStyle/>
        <a:p>
          <a:r>
            <a:rPr lang="es-CO">
              <a:latin typeface="Arial" panose="020B0604020202020204" pitchFamily="34" charset="0"/>
              <a:cs typeface="Arial" panose="020B0604020202020204" pitchFamily="34" charset="0"/>
            </a:rPr>
            <a:t>Flexibilidad para instalar cualquier sistema operativo o </a:t>
          </a:r>
          <a:r>
            <a:rPr lang="es-CO" i="1">
              <a:latin typeface="Arial" panose="020B0604020202020204" pitchFamily="34" charset="0"/>
              <a:cs typeface="Arial" panose="020B0604020202020204" pitchFamily="34" charset="0"/>
            </a:rPr>
            <a:t>software </a:t>
          </a:r>
          <a:r>
            <a:rPr lang="es-CO">
              <a:latin typeface="Arial" panose="020B0604020202020204" pitchFamily="34" charset="0"/>
              <a:cs typeface="Arial" panose="020B0604020202020204" pitchFamily="34" charset="0"/>
            </a:rPr>
            <a:t>según los objetivos del usuario.</a:t>
          </a:r>
          <a:endParaRPr lang="en-US">
            <a:latin typeface="Arial" panose="020B0604020202020204" pitchFamily="34" charset="0"/>
            <a:cs typeface="Arial" panose="020B0604020202020204" pitchFamily="34" charset="0"/>
          </a:endParaRPr>
        </a:p>
      </dgm:t>
    </dgm:pt>
    <dgm:pt modelId="{C78E17D5-9AEE-4EF7-B9CF-E7FE23FE6940}" type="parTrans" cxnId="{A5ABB9E6-7957-4B07-92E4-CC0FCEBAB62D}">
      <dgm:prSet/>
      <dgm:spPr/>
      <dgm:t>
        <a:bodyPr/>
        <a:lstStyle/>
        <a:p>
          <a:endParaRPr lang="es-ES">
            <a:latin typeface="Arial" panose="020B0604020202020204" pitchFamily="34" charset="0"/>
            <a:cs typeface="Arial" panose="020B0604020202020204" pitchFamily="34" charset="0"/>
          </a:endParaRPr>
        </a:p>
      </dgm:t>
    </dgm:pt>
    <dgm:pt modelId="{146E5276-2D9A-4599-A815-0335C6E3DDB7}" type="sibTrans" cxnId="{A5ABB9E6-7957-4B07-92E4-CC0FCEBAB62D}">
      <dgm:prSet/>
      <dgm:spPr/>
      <dgm:t>
        <a:bodyPr/>
        <a:lstStyle/>
        <a:p>
          <a:endParaRPr lang="es-ES">
            <a:latin typeface="Arial" panose="020B0604020202020204" pitchFamily="34" charset="0"/>
            <a:cs typeface="Arial" panose="020B0604020202020204" pitchFamily="34" charset="0"/>
          </a:endParaRPr>
        </a:p>
      </dgm:t>
    </dgm:pt>
    <dgm:pt modelId="{CB8075B5-BBA7-499F-96F7-5233317DA89F}">
      <dgm:prSet/>
      <dgm:spPr/>
      <dgm:t>
        <a:bodyPr/>
        <a:lstStyle/>
        <a:p>
          <a:r>
            <a:rPr lang="es-CO">
              <a:latin typeface="Arial" panose="020B0604020202020204" pitchFamily="34" charset="0"/>
              <a:cs typeface="Arial" panose="020B0604020202020204" pitchFamily="34" charset="0"/>
            </a:rPr>
            <a:t>Acceso remoto desde cualquier lugar con conexión a Internet.</a:t>
          </a:r>
          <a:endParaRPr lang="en-US">
            <a:latin typeface="Arial" panose="020B0604020202020204" pitchFamily="34" charset="0"/>
            <a:cs typeface="Arial" panose="020B0604020202020204" pitchFamily="34" charset="0"/>
          </a:endParaRPr>
        </a:p>
      </dgm:t>
    </dgm:pt>
    <dgm:pt modelId="{CF356424-F5EF-4B64-AC7E-00DF82653E08}" type="parTrans" cxnId="{3C6419BD-8F7C-47AC-94D3-895F6EB49C6A}">
      <dgm:prSet/>
      <dgm:spPr/>
      <dgm:t>
        <a:bodyPr/>
        <a:lstStyle/>
        <a:p>
          <a:endParaRPr lang="es-ES">
            <a:latin typeface="Arial" panose="020B0604020202020204" pitchFamily="34" charset="0"/>
            <a:cs typeface="Arial" panose="020B0604020202020204" pitchFamily="34" charset="0"/>
          </a:endParaRPr>
        </a:p>
      </dgm:t>
    </dgm:pt>
    <dgm:pt modelId="{61D6B268-08EA-4849-96C5-7D0B470DDA02}" type="sibTrans" cxnId="{3C6419BD-8F7C-47AC-94D3-895F6EB49C6A}">
      <dgm:prSet/>
      <dgm:spPr/>
      <dgm:t>
        <a:bodyPr/>
        <a:lstStyle/>
        <a:p>
          <a:endParaRPr lang="es-ES">
            <a:latin typeface="Arial" panose="020B0604020202020204" pitchFamily="34" charset="0"/>
            <a:cs typeface="Arial" panose="020B0604020202020204" pitchFamily="34" charset="0"/>
          </a:endParaRPr>
        </a:p>
      </dgm:t>
    </dgm:pt>
    <dgm:pt modelId="{CAA5EB9E-AF5C-4FAF-9E96-B99A9ED3A34E}" type="pres">
      <dgm:prSet presAssocID="{3BB7BB76-64AF-495A-B781-21BD0B4A5F08}" presName="linearFlow" presStyleCnt="0">
        <dgm:presLayoutVars>
          <dgm:dir/>
          <dgm:resizeHandles val="exact"/>
        </dgm:presLayoutVars>
      </dgm:prSet>
      <dgm:spPr/>
    </dgm:pt>
    <dgm:pt modelId="{E2E70881-7F88-4AD1-8926-F4431433D96A}" type="pres">
      <dgm:prSet presAssocID="{7660A201-1A9A-4564-9464-55A74F71DB2D}" presName="composite" presStyleCnt="0"/>
      <dgm:spPr/>
    </dgm:pt>
    <dgm:pt modelId="{6F5139F3-D84D-4AE9-8DCB-00598078CE57}" type="pres">
      <dgm:prSet presAssocID="{7660A201-1A9A-4564-9464-55A74F71DB2D}" presName="imgShp" presStyleLbl="fgImgPlace1" presStyleIdx="0" presStyleCnt="4"/>
      <dgm:spPr>
        <a:blipFill rotWithShape="1">
          <a:blip xmlns:r="http://schemas.openxmlformats.org/officeDocument/2006/relationships" r:embed="rId1"/>
          <a:stretch>
            <a:fillRect/>
          </a:stretch>
        </a:blipFill>
      </dgm:spPr>
    </dgm:pt>
    <dgm:pt modelId="{CABA6F11-B8B3-440F-875E-86CAE76AF351}" type="pres">
      <dgm:prSet presAssocID="{7660A201-1A9A-4564-9464-55A74F71DB2D}" presName="txShp" presStyleLbl="node1" presStyleIdx="0" presStyleCnt="4">
        <dgm:presLayoutVars>
          <dgm:bulletEnabled val="1"/>
        </dgm:presLayoutVars>
      </dgm:prSet>
      <dgm:spPr/>
      <dgm:t>
        <a:bodyPr/>
        <a:lstStyle/>
        <a:p>
          <a:endParaRPr lang="es-ES"/>
        </a:p>
      </dgm:t>
    </dgm:pt>
    <dgm:pt modelId="{CFD3D5AE-F1EF-4651-84C9-35D80D5F5D20}" type="pres">
      <dgm:prSet presAssocID="{93C1B80A-FADD-410B-9DCA-821A75D1CC29}" presName="spacing" presStyleCnt="0"/>
      <dgm:spPr/>
    </dgm:pt>
    <dgm:pt modelId="{A8D3B773-C482-4B59-A41D-61A06B6DBA98}" type="pres">
      <dgm:prSet presAssocID="{C98F0980-7591-4518-B87E-302FB71A98B8}" presName="composite" presStyleCnt="0"/>
      <dgm:spPr/>
    </dgm:pt>
    <dgm:pt modelId="{BBEDCF37-CE79-4D78-BEA4-DA8D7966794D}" type="pres">
      <dgm:prSet presAssocID="{C98F0980-7591-4518-B87E-302FB71A98B8}" presName="imgShp" presStyleLbl="fgImgPlace1" presStyleIdx="1" presStyleCnt="4"/>
      <dgm:spPr>
        <a:blipFill rotWithShape="1">
          <a:blip xmlns:r="http://schemas.openxmlformats.org/officeDocument/2006/relationships" r:embed="rId2"/>
          <a:stretch>
            <a:fillRect/>
          </a:stretch>
        </a:blipFill>
      </dgm:spPr>
    </dgm:pt>
    <dgm:pt modelId="{43D347C7-E674-47C6-B0FB-9347276F188F}" type="pres">
      <dgm:prSet presAssocID="{C98F0980-7591-4518-B87E-302FB71A98B8}" presName="txShp" presStyleLbl="node1" presStyleIdx="1" presStyleCnt="4">
        <dgm:presLayoutVars>
          <dgm:bulletEnabled val="1"/>
        </dgm:presLayoutVars>
      </dgm:prSet>
      <dgm:spPr/>
      <dgm:t>
        <a:bodyPr/>
        <a:lstStyle/>
        <a:p>
          <a:endParaRPr lang="es-ES"/>
        </a:p>
      </dgm:t>
    </dgm:pt>
    <dgm:pt modelId="{317E80DC-82C9-4964-95D0-62B7CFC46135}" type="pres">
      <dgm:prSet presAssocID="{B56DBC60-5E29-4483-A210-EA86C24B3A56}" presName="spacing" presStyleCnt="0"/>
      <dgm:spPr/>
    </dgm:pt>
    <dgm:pt modelId="{6D54E81A-A7D1-48FD-BAC7-7A3E408338C0}" type="pres">
      <dgm:prSet presAssocID="{69A6AEFB-BA74-4720-B9B2-937A4E69B333}" presName="composite" presStyleCnt="0"/>
      <dgm:spPr/>
    </dgm:pt>
    <dgm:pt modelId="{F35878E8-A8C6-4FA2-808D-21AD126D25E2}" type="pres">
      <dgm:prSet presAssocID="{69A6AEFB-BA74-4720-B9B2-937A4E69B333}" presName="imgShp" presStyleLbl="fgImgPlace1" presStyleIdx="2" presStyleCnt="4"/>
      <dgm:spPr>
        <a:blipFill rotWithShape="1">
          <a:blip xmlns:r="http://schemas.openxmlformats.org/officeDocument/2006/relationships" r:embed="rId3"/>
          <a:stretch>
            <a:fillRect/>
          </a:stretch>
        </a:blipFill>
      </dgm:spPr>
    </dgm:pt>
    <dgm:pt modelId="{DC9F3451-0162-4721-9706-BD71CDD5A9A1}" type="pres">
      <dgm:prSet presAssocID="{69A6AEFB-BA74-4720-B9B2-937A4E69B333}" presName="txShp" presStyleLbl="node1" presStyleIdx="2" presStyleCnt="4">
        <dgm:presLayoutVars>
          <dgm:bulletEnabled val="1"/>
        </dgm:presLayoutVars>
      </dgm:prSet>
      <dgm:spPr/>
      <dgm:t>
        <a:bodyPr/>
        <a:lstStyle/>
        <a:p>
          <a:endParaRPr lang="es-ES"/>
        </a:p>
      </dgm:t>
    </dgm:pt>
    <dgm:pt modelId="{E8E48396-578C-45E4-9496-BB0A1C021AA9}" type="pres">
      <dgm:prSet presAssocID="{146E5276-2D9A-4599-A815-0335C6E3DDB7}" presName="spacing" presStyleCnt="0"/>
      <dgm:spPr/>
    </dgm:pt>
    <dgm:pt modelId="{6F11911B-B575-43C6-8937-D76ACD16A25A}" type="pres">
      <dgm:prSet presAssocID="{CB8075B5-BBA7-499F-96F7-5233317DA89F}" presName="composite" presStyleCnt="0"/>
      <dgm:spPr/>
    </dgm:pt>
    <dgm:pt modelId="{D1D0E702-3AE2-4359-98B6-F03B98B379CD}" type="pres">
      <dgm:prSet presAssocID="{CB8075B5-BBA7-499F-96F7-5233317DA89F}" presName="imgShp" presStyleLbl="fgImgPlace1" presStyleIdx="3" presStyleCnt="4"/>
      <dgm:spPr>
        <a:blipFill rotWithShape="1">
          <a:blip xmlns:r="http://schemas.openxmlformats.org/officeDocument/2006/relationships" r:embed="rId4"/>
          <a:stretch>
            <a:fillRect/>
          </a:stretch>
        </a:blipFill>
      </dgm:spPr>
    </dgm:pt>
    <dgm:pt modelId="{0840E0DF-52B8-415E-9344-CC9F694196D0}" type="pres">
      <dgm:prSet presAssocID="{CB8075B5-BBA7-499F-96F7-5233317DA89F}" presName="txShp" presStyleLbl="node1" presStyleIdx="3" presStyleCnt="4">
        <dgm:presLayoutVars>
          <dgm:bulletEnabled val="1"/>
        </dgm:presLayoutVars>
      </dgm:prSet>
      <dgm:spPr/>
      <dgm:t>
        <a:bodyPr/>
        <a:lstStyle/>
        <a:p>
          <a:endParaRPr lang="es-ES"/>
        </a:p>
      </dgm:t>
    </dgm:pt>
  </dgm:ptLst>
  <dgm:cxnLst>
    <dgm:cxn modelId="{3C6419BD-8F7C-47AC-94D3-895F6EB49C6A}" srcId="{3BB7BB76-64AF-495A-B781-21BD0B4A5F08}" destId="{CB8075B5-BBA7-499F-96F7-5233317DA89F}" srcOrd="3" destOrd="0" parTransId="{CF356424-F5EF-4B64-AC7E-00DF82653E08}" sibTransId="{61D6B268-08EA-4849-96C5-7D0B470DDA02}"/>
    <dgm:cxn modelId="{37648A77-7AD3-48CE-AFF5-EF9479EEC0E7}" srcId="{3BB7BB76-64AF-495A-B781-21BD0B4A5F08}" destId="{C98F0980-7591-4518-B87E-302FB71A98B8}" srcOrd="1" destOrd="0" parTransId="{29585355-7FED-4AD9-8FC4-80FDF9069F63}" sibTransId="{B56DBC60-5E29-4483-A210-EA86C24B3A56}"/>
    <dgm:cxn modelId="{C50AC193-96EF-48E7-877F-3CAD41A54936}" type="presOf" srcId="{C98F0980-7591-4518-B87E-302FB71A98B8}" destId="{43D347C7-E674-47C6-B0FB-9347276F188F}" srcOrd="0" destOrd="0" presId="urn:microsoft.com/office/officeart/2005/8/layout/vList3"/>
    <dgm:cxn modelId="{DE568BF0-9DC8-4FCE-BF11-0B09978EB486}" type="presOf" srcId="{7660A201-1A9A-4564-9464-55A74F71DB2D}" destId="{CABA6F11-B8B3-440F-875E-86CAE76AF351}" srcOrd="0" destOrd="0" presId="urn:microsoft.com/office/officeart/2005/8/layout/vList3"/>
    <dgm:cxn modelId="{3C63B867-4DAB-435F-A60D-5115D963279C}" srcId="{3BB7BB76-64AF-495A-B781-21BD0B4A5F08}" destId="{7660A201-1A9A-4564-9464-55A74F71DB2D}" srcOrd="0" destOrd="0" parTransId="{146C392E-8B7B-4E6C-9E4F-0D3457AA25B6}" sibTransId="{93C1B80A-FADD-410B-9DCA-821A75D1CC29}"/>
    <dgm:cxn modelId="{98FFB859-9D54-4145-9DD3-3696B9DCA887}" type="presOf" srcId="{CB8075B5-BBA7-499F-96F7-5233317DA89F}" destId="{0840E0DF-52B8-415E-9344-CC9F694196D0}" srcOrd="0" destOrd="0" presId="urn:microsoft.com/office/officeart/2005/8/layout/vList3"/>
    <dgm:cxn modelId="{A5ABB9E6-7957-4B07-92E4-CC0FCEBAB62D}" srcId="{3BB7BB76-64AF-495A-B781-21BD0B4A5F08}" destId="{69A6AEFB-BA74-4720-B9B2-937A4E69B333}" srcOrd="2" destOrd="0" parTransId="{C78E17D5-9AEE-4EF7-B9CF-E7FE23FE6940}" sibTransId="{146E5276-2D9A-4599-A815-0335C6E3DDB7}"/>
    <dgm:cxn modelId="{4C8E7EF7-1C8B-4CEA-972D-3B689DDB8F48}" type="presOf" srcId="{3BB7BB76-64AF-495A-B781-21BD0B4A5F08}" destId="{CAA5EB9E-AF5C-4FAF-9E96-B99A9ED3A34E}" srcOrd="0" destOrd="0" presId="urn:microsoft.com/office/officeart/2005/8/layout/vList3"/>
    <dgm:cxn modelId="{51F5F317-48EC-4AC9-8EEB-AD4F2A57825E}" type="presOf" srcId="{69A6AEFB-BA74-4720-B9B2-937A4E69B333}" destId="{DC9F3451-0162-4721-9706-BD71CDD5A9A1}" srcOrd="0" destOrd="0" presId="urn:microsoft.com/office/officeart/2005/8/layout/vList3"/>
    <dgm:cxn modelId="{45D2F335-A7DB-49F7-BBB0-0E5975B2B2CE}" type="presParOf" srcId="{CAA5EB9E-AF5C-4FAF-9E96-B99A9ED3A34E}" destId="{E2E70881-7F88-4AD1-8926-F4431433D96A}" srcOrd="0" destOrd="0" presId="urn:microsoft.com/office/officeart/2005/8/layout/vList3"/>
    <dgm:cxn modelId="{5E2D5084-1264-4110-B1CD-CA14133A6675}" type="presParOf" srcId="{E2E70881-7F88-4AD1-8926-F4431433D96A}" destId="{6F5139F3-D84D-4AE9-8DCB-00598078CE57}" srcOrd="0" destOrd="0" presId="urn:microsoft.com/office/officeart/2005/8/layout/vList3"/>
    <dgm:cxn modelId="{5B99DD62-A804-4E0E-B1DF-B59FF8051B66}" type="presParOf" srcId="{E2E70881-7F88-4AD1-8926-F4431433D96A}" destId="{CABA6F11-B8B3-440F-875E-86CAE76AF351}" srcOrd="1" destOrd="0" presId="urn:microsoft.com/office/officeart/2005/8/layout/vList3"/>
    <dgm:cxn modelId="{61A186E5-B098-4FBA-988F-75045639D3AE}" type="presParOf" srcId="{CAA5EB9E-AF5C-4FAF-9E96-B99A9ED3A34E}" destId="{CFD3D5AE-F1EF-4651-84C9-35D80D5F5D20}" srcOrd="1" destOrd="0" presId="urn:microsoft.com/office/officeart/2005/8/layout/vList3"/>
    <dgm:cxn modelId="{16B75E45-0654-498A-B7F9-EF3814B7195C}" type="presParOf" srcId="{CAA5EB9E-AF5C-4FAF-9E96-B99A9ED3A34E}" destId="{A8D3B773-C482-4B59-A41D-61A06B6DBA98}" srcOrd="2" destOrd="0" presId="urn:microsoft.com/office/officeart/2005/8/layout/vList3"/>
    <dgm:cxn modelId="{6FDA665B-15DD-4071-8FB7-924BFD5F8E55}" type="presParOf" srcId="{A8D3B773-C482-4B59-A41D-61A06B6DBA98}" destId="{BBEDCF37-CE79-4D78-BEA4-DA8D7966794D}" srcOrd="0" destOrd="0" presId="urn:microsoft.com/office/officeart/2005/8/layout/vList3"/>
    <dgm:cxn modelId="{51046755-18D9-4302-A317-D427836472E3}" type="presParOf" srcId="{A8D3B773-C482-4B59-A41D-61A06B6DBA98}" destId="{43D347C7-E674-47C6-B0FB-9347276F188F}" srcOrd="1" destOrd="0" presId="urn:microsoft.com/office/officeart/2005/8/layout/vList3"/>
    <dgm:cxn modelId="{A204934A-BC65-4971-9A7E-D1F5F7B44527}" type="presParOf" srcId="{CAA5EB9E-AF5C-4FAF-9E96-B99A9ED3A34E}" destId="{317E80DC-82C9-4964-95D0-62B7CFC46135}" srcOrd="3" destOrd="0" presId="urn:microsoft.com/office/officeart/2005/8/layout/vList3"/>
    <dgm:cxn modelId="{30292206-1F5C-4561-BE53-1F66961C9B58}" type="presParOf" srcId="{CAA5EB9E-AF5C-4FAF-9E96-B99A9ED3A34E}" destId="{6D54E81A-A7D1-48FD-BAC7-7A3E408338C0}" srcOrd="4" destOrd="0" presId="urn:microsoft.com/office/officeart/2005/8/layout/vList3"/>
    <dgm:cxn modelId="{B319BCFE-A71D-47F1-AA23-9B5E0290B01C}" type="presParOf" srcId="{6D54E81A-A7D1-48FD-BAC7-7A3E408338C0}" destId="{F35878E8-A8C6-4FA2-808D-21AD126D25E2}" srcOrd="0" destOrd="0" presId="urn:microsoft.com/office/officeart/2005/8/layout/vList3"/>
    <dgm:cxn modelId="{9292B693-FED7-4CFD-9EE2-5D3800560D6F}" type="presParOf" srcId="{6D54E81A-A7D1-48FD-BAC7-7A3E408338C0}" destId="{DC9F3451-0162-4721-9706-BD71CDD5A9A1}" srcOrd="1" destOrd="0" presId="urn:microsoft.com/office/officeart/2005/8/layout/vList3"/>
    <dgm:cxn modelId="{69B35823-208C-484D-895B-C80F885C6EA4}" type="presParOf" srcId="{CAA5EB9E-AF5C-4FAF-9E96-B99A9ED3A34E}" destId="{E8E48396-578C-45E4-9496-BB0A1C021AA9}" srcOrd="5" destOrd="0" presId="urn:microsoft.com/office/officeart/2005/8/layout/vList3"/>
    <dgm:cxn modelId="{A1CAA594-C82D-4AE1-8939-2D58650D4751}" type="presParOf" srcId="{CAA5EB9E-AF5C-4FAF-9E96-B99A9ED3A34E}" destId="{6F11911B-B575-43C6-8937-D76ACD16A25A}" srcOrd="6" destOrd="0" presId="urn:microsoft.com/office/officeart/2005/8/layout/vList3"/>
    <dgm:cxn modelId="{4819CBB2-8BD8-4124-83F2-D0C968DFFEBF}" type="presParOf" srcId="{6F11911B-B575-43C6-8937-D76ACD16A25A}" destId="{D1D0E702-3AE2-4359-98B6-F03B98B379CD}" srcOrd="0" destOrd="0" presId="urn:microsoft.com/office/officeart/2005/8/layout/vList3"/>
    <dgm:cxn modelId="{0255D3CA-ABAD-4248-9A47-34870DFEB220}" type="presParOf" srcId="{6F11911B-B575-43C6-8937-D76ACD16A25A}" destId="{0840E0DF-52B8-415E-9344-CC9F694196D0}" srcOrd="1" destOrd="0" presId="urn:microsoft.com/office/officeart/2005/8/layout/vList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929A1D5-BA08-4715-BAEF-60C1EC08522E}" type="doc">
      <dgm:prSet loTypeId="urn:microsoft.com/office/officeart/2005/8/layout/default" loCatId="list" qsTypeId="urn:microsoft.com/office/officeart/2005/8/quickstyle/simple1" qsCatId="simple" csTypeId="urn:microsoft.com/office/officeart/2005/8/colors/colorful3" csCatId="colorful" phldr="1"/>
      <dgm:spPr/>
      <dgm:t>
        <a:bodyPr/>
        <a:lstStyle/>
        <a:p>
          <a:endParaRPr lang="es-ES"/>
        </a:p>
      </dgm:t>
    </dgm:pt>
    <dgm:pt modelId="{C11BC518-6F8A-437D-83C0-916264536C0F}">
      <dgm:prSet phldrT="[Texto]"/>
      <dgm:spPr/>
      <dgm:t>
        <a:bodyPr/>
        <a:lstStyle/>
        <a:p>
          <a:r>
            <a:rPr lang="es-CO">
              <a:latin typeface="Arial" panose="020B0604020202020204" pitchFamily="34" charset="0"/>
              <a:cs typeface="Arial" panose="020B0604020202020204" pitchFamily="34" charset="0"/>
            </a:rPr>
            <a:t>Amazon Web Services (AWS EC2).</a:t>
          </a:r>
          <a:endParaRPr lang="es-ES">
            <a:latin typeface="Arial" panose="020B0604020202020204" pitchFamily="34" charset="0"/>
            <a:cs typeface="Arial" panose="020B0604020202020204" pitchFamily="34" charset="0"/>
          </a:endParaRPr>
        </a:p>
      </dgm:t>
    </dgm:pt>
    <dgm:pt modelId="{DDF4BC7A-6E94-4EA5-86AF-DF0C9A294BBD}" type="parTrans" cxnId="{1B4A929A-E815-4A31-AA1B-B472D7EA4A27}">
      <dgm:prSet/>
      <dgm:spPr/>
      <dgm:t>
        <a:bodyPr/>
        <a:lstStyle/>
        <a:p>
          <a:endParaRPr lang="es-ES">
            <a:latin typeface="Arial" panose="020B0604020202020204" pitchFamily="34" charset="0"/>
            <a:cs typeface="Arial" panose="020B0604020202020204" pitchFamily="34" charset="0"/>
          </a:endParaRPr>
        </a:p>
      </dgm:t>
    </dgm:pt>
    <dgm:pt modelId="{11914C1C-46BF-4DF2-8E34-009A5A19D0F4}" type="sibTrans" cxnId="{1B4A929A-E815-4A31-AA1B-B472D7EA4A27}">
      <dgm:prSet/>
      <dgm:spPr/>
      <dgm:t>
        <a:bodyPr/>
        <a:lstStyle/>
        <a:p>
          <a:endParaRPr lang="es-ES">
            <a:latin typeface="Arial" panose="020B0604020202020204" pitchFamily="34" charset="0"/>
            <a:cs typeface="Arial" panose="020B0604020202020204" pitchFamily="34" charset="0"/>
          </a:endParaRPr>
        </a:p>
      </dgm:t>
    </dgm:pt>
    <dgm:pt modelId="{BDE585D2-B14D-430C-A797-EC0A7169D7B6}">
      <dgm:prSet/>
      <dgm:spPr/>
      <dgm:t>
        <a:bodyPr/>
        <a:lstStyle/>
        <a:p>
          <a:r>
            <a:rPr lang="es-CO">
              <a:latin typeface="Arial" panose="020B0604020202020204" pitchFamily="34" charset="0"/>
              <a:cs typeface="Arial" panose="020B0604020202020204" pitchFamily="34" charset="0"/>
            </a:rPr>
            <a:t>Google Compute Engine.</a:t>
          </a:r>
          <a:endParaRPr lang="en-US">
            <a:latin typeface="Arial" panose="020B0604020202020204" pitchFamily="34" charset="0"/>
            <a:cs typeface="Arial" panose="020B0604020202020204" pitchFamily="34" charset="0"/>
          </a:endParaRPr>
        </a:p>
      </dgm:t>
    </dgm:pt>
    <dgm:pt modelId="{E706F4D3-6B5D-43D4-82EE-83F296E8FC00}" type="parTrans" cxnId="{5DD7B8C4-6BDF-429B-855A-241868DA66BF}">
      <dgm:prSet/>
      <dgm:spPr/>
      <dgm:t>
        <a:bodyPr/>
        <a:lstStyle/>
        <a:p>
          <a:endParaRPr lang="es-ES">
            <a:latin typeface="Arial" panose="020B0604020202020204" pitchFamily="34" charset="0"/>
            <a:cs typeface="Arial" panose="020B0604020202020204" pitchFamily="34" charset="0"/>
          </a:endParaRPr>
        </a:p>
      </dgm:t>
    </dgm:pt>
    <dgm:pt modelId="{ED446E00-B2EA-48FE-9B9D-5D2E2CD7C4F5}" type="sibTrans" cxnId="{5DD7B8C4-6BDF-429B-855A-241868DA66BF}">
      <dgm:prSet/>
      <dgm:spPr/>
      <dgm:t>
        <a:bodyPr/>
        <a:lstStyle/>
        <a:p>
          <a:endParaRPr lang="es-ES">
            <a:latin typeface="Arial" panose="020B0604020202020204" pitchFamily="34" charset="0"/>
            <a:cs typeface="Arial" panose="020B0604020202020204" pitchFamily="34" charset="0"/>
          </a:endParaRPr>
        </a:p>
      </dgm:t>
    </dgm:pt>
    <dgm:pt modelId="{E2FB38B0-E531-4124-AFAA-4EE9ED27FB52}">
      <dgm:prSet/>
      <dgm:spPr/>
      <dgm:t>
        <a:bodyPr/>
        <a:lstStyle/>
        <a:p>
          <a:r>
            <a:rPr lang="es-CO">
              <a:latin typeface="Arial" panose="020B0604020202020204" pitchFamily="34" charset="0"/>
              <a:cs typeface="Arial" panose="020B0604020202020204" pitchFamily="34" charset="0"/>
            </a:rPr>
            <a:t>Microsoft Azure Virtual Machines.</a:t>
          </a:r>
          <a:endParaRPr lang="en-US">
            <a:latin typeface="Arial" panose="020B0604020202020204" pitchFamily="34" charset="0"/>
            <a:cs typeface="Arial" panose="020B0604020202020204" pitchFamily="34" charset="0"/>
          </a:endParaRPr>
        </a:p>
      </dgm:t>
    </dgm:pt>
    <dgm:pt modelId="{EE033F93-0AFE-4934-B7A1-328B0FD4A4A5}" type="parTrans" cxnId="{F93285D7-9BFE-4F9F-A360-F9B3E318E40B}">
      <dgm:prSet/>
      <dgm:spPr/>
      <dgm:t>
        <a:bodyPr/>
        <a:lstStyle/>
        <a:p>
          <a:endParaRPr lang="es-ES">
            <a:latin typeface="Arial" panose="020B0604020202020204" pitchFamily="34" charset="0"/>
            <a:cs typeface="Arial" panose="020B0604020202020204" pitchFamily="34" charset="0"/>
          </a:endParaRPr>
        </a:p>
      </dgm:t>
    </dgm:pt>
    <dgm:pt modelId="{2F141AA2-48A7-4FF6-9D6C-35542852A6DD}" type="sibTrans" cxnId="{F93285D7-9BFE-4F9F-A360-F9B3E318E40B}">
      <dgm:prSet/>
      <dgm:spPr/>
      <dgm:t>
        <a:bodyPr/>
        <a:lstStyle/>
        <a:p>
          <a:endParaRPr lang="es-ES">
            <a:latin typeface="Arial" panose="020B0604020202020204" pitchFamily="34" charset="0"/>
            <a:cs typeface="Arial" panose="020B0604020202020204" pitchFamily="34" charset="0"/>
          </a:endParaRPr>
        </a:p>
      </dgm:t>
    </dgm:pt>
    <dgm:pt modelId="{12836325-CE6B-43AD-B26E-AD3ACA181AEE}" type="pres">
      <dgm:prSet presAssocID="{7929A1D5-BA08-4715-BAEF-60C1EC08522E}" presName="diagram" presStyleCnt="0">
        <dgm:presLayoutVars>
          <dgm:dir/>
          <dgm:resizeHandles val="exact"/>
        </dgm:presLayoutVars>
      </dgm:prSet>
      <dgm:spPr/>
      <dgm:t>
        <a:bodyPr/>
        <a:lstStyle/>
        <a:p>
          <a:endParaRPr lang="es-ES"/>
        </a:p>
      </dgm:t>
    </dgm:pt>
    <dgm:pt modelId="{529F0328-FC3E-470E-885A-FA67940C43C1}" type="pres">
      <dgm:prSet presAssocID="{C11BC518-6F8A-437D-83C0-916264536C0F}" presName="node" presStyleLbl="node1" presStyleIdx="0" presStyleCnt="3">
        <dgm:presLayoutVars>
          <dgm:bulletEnabled val="1"/>
        </dgm:presLayoutVars>
      </dgm:prSet>
      <dgm:spPr/>
      <dgm:t>
        <a:bodyPr/>
        <a:lstStyle/>
        <a:p>
          <a:endParaRPr lang="es-ES"/>
        </a:p>
      </dgm:t>
    </dgm:pt>
    <dgm:pt modelId="{DF838B9E-BFE9-476E-8850-5AA3BB643E02}" type="pres">
      <dgm:prSet presAssocID="{11914C1C-46BF-4DF2-8E34-009A5A19D0F4}" presName="sibTrans" presStyleCnt="0"/>
      <dgm:spPr/>
      <dgm:t>
        <a:bodyPr/>
        <a:lstStyle/>
        <a:p>
          <a:endParaRPr lang="es-ES"/>
        </a:p>
      </dgm:t>
    </dgm:pt>
    <dgm:pt modelId="{CC867621-606D-4AB8-80CE-D8398EFC1B7A}" type="pres">
      <dgm:prSet presAssocID="{BDE585D2-B14D-430C-A797-EC0A7169D7B6}" presName="node" presStyleLbl="node1" presStyleIdx="1" presStyleCnt="3">
        <dgm:presLayoutVars>
          <dgm:bulletEnabled val="1"/>
        </dgm:presLayoutVars>
      </dgm:prSet>
      <dgm:spPr/>
      <dgm:t>
        <a:bodyPr/>
        <a:lstStyle/>
        <a:p>
          <a:endParaRPr lang="es-ES"/>
        </a:p>
      </dgm:t>
    </dgm:pt>
    <dgm:pt modelId="{3F7450F8-B365-4FF3-AAD3-65390A4A2DA9}" type="pres">
      <dgm:prSet presAssocID="{ED446E00-B2EA-48FE-9B9D-5D2E2CD7C4F5}" presName="sibTrans" presStyleCnt="0"/>
      <dgm:spPr/>
      <dgm:t>
        <a:bodyPr/>
        <a:lstStyle/>
        <a:p>
          <a:endParaRPr lang="es-ES"/>
        </a:p>
      </dgm:t>
    </dgm:pt>
    <dgm:pt modelId="{7CAF968F-796E-4019-8E93-1EDE5A08233C}" type="pres">
      <dgm:prSet presAssocID="{E2FB38B0-E531-4124-AFAA-4EE9ED27FB52}" presName="node" presStyleLbl="node1" presStyleIdx="2" presStyleCnt="3">
        <dgm:presLayoutVars>
          <dgm:bulletEnabled val="1"/>
        </dgm:presLayoutVars>
      </dgm:prSet>
      <dgm:spPr/>
      <dgm:t>
        <a:bodyPr/>
        <a:lstStyle/>
        <a:p>
          <a:endParaRPr lang="es-ES"/>
        </a:p>
      </dgm:t>
    </dgm:pt>
  </dgm:ptLst>
  <dgm:cxnLst>
    <dgm:cxn modelId="{8B6A79FD-5672-4DF8-8CBA-E142447DF2A7}" type="presOf" srcId="{7929A1D5-BA08-4715-BAEF-60C1EC08522E}" destId="{12836325-CE6B-43AD-B26E-AD3ACA181AEE}" srcOrd="0" destOrd="0" presId="urn:microsoft.com/office/officeart/2005/8/layout/default"/>
    <dgm:cxn modelId="{F93285D7-9BFE-4F9F-A360-F9B3E318E40B}" srcId="{7929A1D5-BA08-4715-BAEF-60C1EC08522E}" destId="{E2FB38B0-E531-4124-AFAA-4EE9ED27FB52}" srcOrd="2" destOrd="0" parTransId="{EE033F93-0AFE-4934-B7A1-328B0FD4A4A5}" sibTransId="{2F141AA2-48A7-4FF6-9D6C-35542852A6DD}"/>
    <dgm:cxn modelId="{A234BBB4-026C-46D7-B9E9-B382E8556C7F}" type="presOf" srcId="{BDE585D2-B14D-430C-A797-EC0A7169D7B6}" destId="{CC867621-606D-4AB8-80CE-D8398EFC1B7A}" srcOrd="0" destOrd="0" presId="urn:microsoft.com/office/officeart/2005/8/layout/default"/>
    <dgm:cxn modelId="{5DD7B8C4-6BDF-429B-855A-241868DA66BF}" srcId="{7929A1D5-BA08-4715-BAEF-60C1EC08522E}" destId="{BDE585D2-B14D-430C-A797-EC0A7169D7B6}" srcOrd="1" destOrd="0" parTransId="{E706F4D3-6B5D-43D4-82EE-83F296E8FC00}" sibTransId="{ED446E00-B2EA-48FE-9B9D-5D2E2CD7C4F5}"/>
    <dgm:cxn modelId="{30FDC0D7-243D-46F5-9E2C-4171C27B8AA3}" type="presOf" srcId="{E2FB38B0-E531-4124-AFAA-4EE9ED27FB52}" destId="{7CAF968F-796E-4019-8E93-1EDE5A08233C}" srcOrd="0" destOrd="0" presId="urn:microsoft.com/office/officeart/2005/8/layout/default"/>
    <dgm:cxn modelId="{1B4A929A-E815-4A31-AA1B-B472D7EA4A27}" srcId="{7929A1D5-BA08-4715-BAEF-60C1EC08522E}" destId="{C11BC518-6F8A-437D-83C0-916264536C0F}" srcOrd="0" destOrd="0" parTransId="{DDF4BC7A-6E94-4EA5-86AF-DF0C9A294BBD}" sibTransId="{11914C1C-46BF-4DF2-8E34-009A5A19D0F4}"/>
    <dgm:cxn modelId="{950E3470-BC4C-4A0A-9AC9-FB93289B5DC0}" type="presOf" srcId="{C11BC518-6F8A-437D-83C0-916264536C0F}" destId="{529F0328-FC3E-470E-885A-FA67940C43C1}" srcOrd="0" destOrd="0" presId="urn:microsoft.com/office/officeart/2005/8/layout/default"/>
    <dgm:cxn modelId="{3E76A88B-EB9D-45E2-995D-9498057E46FF}" type="presParOf" srcId="{12836325-CE6B-43AD-B26E-AD3ACA181AEE}" destId="{529F0328-FC3E-470E-885A-FA67940C43C1}" srcOrd="0" destOrd="0" presId="urn:microsoft.com/office/officeart/2005/8/layout/default"/>
    <dgm:cxn modelId="{ACEE707A-A128-4A09-A5E5-4F704AAA2974}" type="presParOf" srcId="{12836325-CE6B-43AD-B26E-AD3ACA181AEE}" destId="{DF838B9E-BFE9-476E-8850-5AA3BB643E02}" srcOrd="1" destOrd="0" presId="urn:microsoft.com/office/officeart/2005/8/layout/default"/>
    <dgm:cxn modelId="{F0A71730-9A09-4286-BB3B-4687E8715DC5}" type="presParOf" srcId="{12836325-CE6B-43AD-B26E-AD3ACA181AEE}" destId="{CC867621-606D-4AB8-80CE-D8398EFC1B7A}" srcOrd="2" destOrd="0" presId="urn:microsoft.com/office/officeart/2005/8/layout/default"/>
    <dgm:cxn modelId="{45E11567-E215-462F-8645-212EC0A7A4C0}" type="presParOf" srcId="{12836325-CE6B-43AD-B26E-AD3ACA181AEE}" destId="{3F7450F8-B365-4FF3-AAD3-65390A4A2DA9}" srcOrd="3" destOrd="0" presId="urn:microsoft.com/office/officeart/2005/8/layout/default"/>
    <dgm:cxn modelId="{E05DABA0-63E0-414C-A827-7B63F5EEB2C5}" type="presParOf" srcId="{12836325-CE6B-43AD-B26E-AD3ACA181AEE}" destId="{7CAF968F-796E-4019-8E93-1EDE5A08233C}" srcOrd="4" destOrd="0" presId="urn:microsoft.com/office/officeart/2005/8/layout/default"/>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1699266-E35E-4B38-85E3-06AF396D3D1E}" type="doc">
      <dgm:prSet loTypeId="urn:microsoft.com/office/officeart/2005/8/layout/vList3" loCatId="picture" qsTypeId="urn:microsoft.com/office/officeart/2005/8/quickstyle/simple1" qsCatId="simple" csTypeId="urn:microsoft.com/office/officeart/2005/8/colors/colorful3" csCatId="colorful" phldr="1"/>
      <dgm:spPr/>
      <dgm:t>
        <a:bodyPr/>
        <a:lstStyle/>
        <a:p>
          <a:endParaRPr lang="es-ES"/>
        </a:p>
      </dgm:t>
    </dgm:pt>
    <dgm:pt modelId="{5C89C208-60C5-45AB-B0DC-60AE4CA7479E}">
      <dgm:prSet phldrT="[Texto]"/>
      <dgm:spPr/>
      <dgm:t>
        <a:bodyPr/>
        <a:lstStyle/>
        <a:p>
          <a:r>
            <a:rPr lang="es-CO">
              <a:latin typeface="Arial" panose="020B0604020202020204" pitchFamily="34" charset="0"/>
              <a:cs typeface="Arial" panose="020B0604020202020204" pitchFamily="34" charset="0"/>
            </a:rPr>
            <a:t>Reduce el tiempo de desarrollo, ya que todo está listo para usarse.</a:t>
          </a:r>
          <a:endParaRPr lang="es-ES">
            <a:latin typeface="Arial" panose="020B0604020202020204" pitchFamily="34" charset="0"/>
            <a:cs typeface="Arial" panose="020B0604020202020204" pitchFamily="34" charset="0"/>
          </a:endParaRPr>
        </a:p>
      </dgm:t>
    </dgm:pt>
    <dgm:pt modelId="{91A06675-2123-49C7-B34A-904C64BB1CD1}" type="parTrans" cxnId="{2153D077-C43C-4309-868B-9BBDD0216573}">
      <dgm:prSet/>
      <dgm:spPr/>
      <dgm:t>
        <a:bodyPr/>
        <a:lstStyle/>
        <a:p>
          <a:endParaRPr lang="es-ES">
            <a:latin typeface="Arial" panose="020B0604020202020204" pitchFamily="34" charset="0"/>
            <a:cs typeface="Arial" panose="020B0604020202020204" pitchFamily="34" charset="0"/>
          </a:endParaRPr>
        </a:p>
      </dgm:t>
    </dgm:pt>
    <dgm:pt modelId="{35591C7B-705F-41CB-8475-825D6E3E4B2F}" type="sibTrans" cxnId="{2153D077-C43C-4309-868B-9BBDD0216573}">
      <dgm:prSet/>
      <dgm:spPr/>
      <dgm:t>
        <a:bodyPr/>
        <a:lstStyle/>
        <a:p>
          <a:endParaRPr lang="es-ES">
            <a:latin typeface="Arial" panose="020B0604020202020204" pitchFamily="34" charset="0"/>
            <a:cs typeface="Arial" panose="020B0604020202020204" pitchFamily="34" charset="0"/>
          </a:endParaRPr>
        </a:p>
      </dgm:t>
    </dgm:pt>
    <dgm:pt modelId="{F1FF80E6-C1CF-42ED-9FBA-26282926921B}">
      <dgm:prSet/>
      <dgm:spPr/>
      <dgm:t>
        <a:bodyPr/>
        <a:lstStyle/>
        <a:p>
          <a:r>
            <a:rPr lang="es-CO">
              <a:latin typeface="Arial" panose="020B0604020202020204" pitchFamily="34" charset="0"/>
              <a:cs typeface="Arial" panose="020B0604020202020204" pitchFamily="34" charset="0"/>
            </a:rPr>
            <a:t>Disminuye los costos en equipos físicos y mantenimiento.</a:t>
          </a:r>
          <a:endParaRPr lang="en-US">
            <a:latin typeface="Arial" panose="020B0604020202020204" pitchFamily="34" charset="0"/>
            <a:cs typeface="Arial" panose="020B0604020202020204" pitchFamily="34" charset="0"/>
          </a:endParaRPr>
        </a:p>
      </dgm:t>
    </dgm:pt>
    <dgm:pt modelId="{96080605-4AC9-4D9C-B044-82057E19324E}" type="parTrans" cxnId="{3A375631-7C30-43BE-A53E-38795FD0E3FB}">
      <dgm:prSet/>
      <dgm:spPr/>
      <dgm:t>
        <a:bodyPr/>
        <a:lstStyle/>
        <a:p>
          <a:endParaRPr lang="es-ES">
            <a:latin typeface="Arial" panose="020B0604020202020204" pitchFamily="34" charset="0"/>
            <a:cs typeface="Arial" panose="020B0604020202020204" pitchFamily="34" charset="0"/>
          </a:endParaRPr>
        </a:p>
      </dgm:t>
    </dgm:pt>
    <dgm:pt modelId="{8839B433-B70C-4F31-AC49-E330F290D17A}" type="sibTrans" cxnId="{3A375631-7C30-43BE-A53E-38795FD0E3FB}">
      <dgm:prSet/>
      <dgm:spPr/>
      <dgm:t>
        <a:bodyPr/>
        <a:lstStyle/>
        <a:p>
          <a:endParaRPr lang="es-ES">
            <a:latin typeface="Arial" panose="020B0604020202020204" pitchFamily="34" charset="0"/>
            <a:cs typeface="Arial" panose="020B0604020202020204" pitchFamily="34" charset="0"/>
          </a:endParaRPr>
        </a:p>
      </dgm:t>
    </dgm:pt>
    <dgm:pt modelId="{6226B3F6-E497-4403-9E77-9C0E9D4F67FB}">
      <dgm:prSet/>
      <dgm:spPr/>
      <dgm:t>
        <a:bodyPr/>
        <a:lstStyle/>
        <a:p>
          <a:r>
            <a:rPr lang="es-CO">
              <a:latin typeface="Arial" panose="020B0604020202020204" pitchFamily="34" charset="0"/>
              <a:cs typeface="Arial" panose="020B0604020202020204" pitchFamily="34" charset="0"/>
            </a:rPr>
            <a:t>Favorece la innovación, al permitir que los equipos se enfoquen en sus ideas.</a:t>
          </a:r>
          <a:endParaRPr lang="en-US">
            <a:latin typeface="Arial" panose="020B0604020202020204" pitchFamily="34" charset="0"/>
            <a:cs typeface="Arial" panose="020B0604020202020204" pitchFamily="34" charset="0"/>
          </a:endParaRPr>
        </a:p>
      </dgm:t>
    </dgm:pt>
    <dgm:pt modelId="{A626274D-7A77-459F-B903-3990A62DF83A}" type="parTrans" cxnId="{1901321E-3EE1-43AF-B2A5-1DC004121DF5}">
      <dgm:prSet/>
      <dgm:spPr/>
      <dgm:t>
        <a:bodyPr/>
        <a:lstStyle/>
        <a:p>
          <a:endParaRPr lang="es-ES">
            <a:latin typeface="Arial" panose="020B0604020202020204" pitchFamily="34" charset="0"/>
            <a:cs typeface="Arial" panose="020B0604020202020204" pitchFamily="34" charset="0"/>
          </a:endParaRPr>
        </a:p>
      </dgm:t>
    </dgm:pt>
    <dgm:pt modelId="{28A7FBE3-6B56-41C7-B47F-B71054B66792}" type="sibTrans" cxnId="{1901321E-3EE1-43AF-B2A5-1DC004121DF5}">
      <dgm:prSet/>
      <dgm:spPr/>
      <dgm:t>
        <a:bodyPr/>
        <a:lstStyle/>
        <a:p>
          <a:endParaRPr lang="es-ES">
            <a:latin typeface="Arial" panose="020B0604020202020204" pitchFamily="34" charset="0"/>
            <a:cs typeface="Arial" panose="020B0604020202020204" pitchFamily="34" charset="0"/>
          </a:endParaRPr>
        </a:p>
      </dgm:t>
    </dgm:pt>
    <dgm:pt modelId="{17A29100-401B-4538-AA13-AD6AD4ADF9F9}">
      <dgm:prSet/>
      <dgm:spPr/>
      <dgm:t>
        <a:bodyPr/>
        <a:lstStyle/>
        <a:p>
          <a:r>
            <a:rPr lang="es-CO">
              <a:latin typeface="Arial" panose="020B0604020202020204" pitchFamily="34" charset="0"/>
              <a:cs typeface="Arial" panose="020B0604020202020204" pitchFamily="34" charset="0"/>
            </a:rPr>
            <a:t>Resulta ideal para proyectos educativos, pues facilita a los aprendices experimentar y desarrollar aplicaciones.</a:t>
          </a:r>
          <a:endParaRPr lang="en-US">
            <a:latin typeface="Arial" panose="020B0604020202020204" pitchFamily="34" charset="0"/>
            <a:cs typeface="Arial" panose="020B0604020202020204" pitchFamily="34" charset="0"/>
          </a:endParaRPr>
        </a:p>
      </dgm:t>
    </dgm:pt>
    <dgm:pt modelId="{BBEE23C9-AF3E-4913-98DE-6D85C731B001}" type="parTrans" cxnId="{B5CAB050-41F9-4A05-B5B2-9E4D74FD2EF9}">
      <dgm:prSet/>
      <dgm:spPr/>
      <dgm:t>
        <a:bodyPr/>
        <a:lstStyle/>
        <a:p>
          <a:endParaRPr lang="es-ES">
            <a:latin typeface="Arial" panose="020B0604020202020204" pitchFamily="34" charset="0"/>
            <a:cs typeface="Arial" panose="020B0604020202020204" pitchFamily="34" charset="0"/>
          </a:endParaRPr>
        </a:p>
      </dgm:t>
    </dgm:pt>
    <dgm:pt modelId="{DEA63522-9654-45A4-85AB-67C6140E45F5}" type="sibTrans" cxnId="{B5CAB050-41F9-4A05-B5B2-9E4D74FD2EF9}">
      <dgm:prSet/>
      <dgm:spPr/>
      <dgm:t>
        <a:bodyPr/>
        <a:lstStyle/>
        <a:p>
          <a:endParaRPr lang="es-ES">
            <a:latin typeface="Arial" panose="020B0604020202020204" pitchFamily="34" charset="0"/>
            <a:cs typeface="Arial" panose="020B0604020202020204" pitchFamily="34" charset="0"/>
          </a:endParaRPr>
        </a:p>
      </dgm:t>
    </dgm:pt>
    <dgm:pt modelId="{CB5D7E8E-B894-44A5-90D8-6983FF81CD66}" type="pres">
      <dgm:prSet presAssocID="{D1699266-E35E-4B38-85E3-06AF396D3D1E}" presName="linearFlow" presStyleCnt="0">
        <dgm:presLayoutVars>
          <dgm:dir/>
          <dgm:resizeHandles val="exact"/>
        </dgm:presLayoutVars>
      </dgm:prSet>
      <dgm:spPr/>
      <dgm:t>
        <a:bodyPr/>
        <a:lstStyle/>
        <a:p>
          <a:endParaRPr lang="es-ES"/>
        </a:p>
      </dgm:t>
    </dgm:pt>
    <dgm:pt modelId="{623AE216-BB9D-44E9-9958-1FF366AEB6E7}" type="pres">
      <dgm:prSet presAssocID="{5C89C208-60C5-45AB-B0DC-60AE4CA7479E}" presName="composite" presStyleCnt="0"/>
      <dgm:spPr/>
    </dgm:pt>
    <dgm:pt modelId="{0A84FC81-DD18-42D8-882C-8A15D959F750}" type="pres">
      <dgm:prSet presAssocID="{5C89C208-60C5-45AB-B0DC-60AE4CA7479E}" presName="imgShp" presStyleLbl="fgImgPlace1" presStyleIdx="0" presStyleCnt="4"/>
      <dgm:spPr>
        <a:blipFill rotWithShape="1">
          <a:blip xmlns:r="http://schemas.openxmlformats.org/officeDocument/2006/relationships" r:embed="rId1"/>
          <a:stretch>
            <a:fillRect/>
          </a:stretch>
        </a:blipFill>
      </dgm:spPr>
    </dgm:pt>
    <dgm:pt modelId="{0BD8CAB1-0E6D-4A89-8B17-60BA7CE29276}" type="pres">
      <dgm:prSet presAssocID="{5C89C208-60C5-45AB-B0DC-60AE4CA7479E}" presName="txShp" presStyleLbl="node1" presStyleIdx="0" presStyleCnt="4">
        <dgm:presLayoutVars>
          <dgm:bulletEnabled val="1"/>
        </dgm:presLayoutVars>
      </dgm:prSet>
      <dgm:spPr/>
      <dgm:t>
        <a:bodyPr/>
        <a:lstStyle/>
        <a:p>
          <a:endParaRPr lang="es-ES"/>
        </a:p>
      </dgm:t>
    </dgm:pt>
    <dgm:pt modelId="{853327C2-CEB2-4342-BC85-FE969E9BBC82}" type="pres">
      <dgm:prSet presAssocID="{35591C7B-705F-41CB-8475-825D6E3E4B2F}" presName="spacing" presStyleCnt="0"/>
      <dgm:spPr/>
    </dgm:pt>
    <dgm:pt modelId="{8ACDDA85-D018-4492-B326-225C756C0F2A}" type="pres">
      <dgm:prSet presAssocID="{F1FF80E6-C1CF-42ED-9FBA-26282926921B}" presName="composite" presStyleCnt="0"/>
      <dgm:spPr/>
    </dgm:pt>
    <dgm:pt modelId="{ED78A7EC-637C-4742-AF64-0376B6D3A3D5}" type="pres">
      <dgm:prSet presAssocID="{F1FF80E6-C1CF-42ED-9FBA-26282926921B}" presName="imgShp" presStyleLbl="fgImgPlace1" presStyleIdx="1" presStyleCnt="4"/>
      <dgm:spPr>
        <a:blipFill rotWithShape="1">
          <a:blip xmlns:r="http://schemas.openxmlformats.org/officeDocument/2006/relationships" r:embed="rId2"/>
          <a:stretch>
            <a:fillRect/>
          </a:stretch>
        </a:blipFill>
      </dgm:spPr>
    </dgm:pt>
    <dgm:pt modelId="{6C3C3D05-ECDB-43EA-9CFD-4DB7BFBAF694}" type="pres">
      <dgm:prSet presAssocID="{F1FF80E6-C1CF-42ED-9FBA-26282926921B}" presName="txShp" presStyleLbl="node1" presStyleIdx="1" presStyleCnt="4">
        <dgm:presLayoutVars>
          <dgm:bulletEnabled val="1"/>
        </dgm:presLayoutVars>
      </dgm:prSet>
      <dgm:spPr/>
      <dgm:t>
        <a:bodyPr/>
        <a:lstStyle/>
        <a:p>
          <a:endParaRPr lang="es-ES"/>
        </a:p>
      </dgm:t>
    </dgm:pt>
    <dgm:pt modelId="{06E61092-4B0E-4BAF-99E7-D5E7E4BB6ED1}" type="pres">
      <dgm:prSet presAssocID="{8839B433-B70C-4F31-AC49-E330F290D17A}" presName="spacing" presStyleCnt="0"/>
      <dgm:spPr/>
    </dgm:pt>
    <dgm:pt modelId="{D20DE145-13C1-4D0A-9093-A355E8925B3B}" type="pres">
      <dgm:prSet presAssocID="{6226B3F6-E497-4403-9E77-9C0E9D4F67FB}" presName="composite" presStyleCnt="0"/>
      <dgm:spPr/>
    </dgm:pt>
    <dgm:pt modelId="{038C7748-F5C9-44A7-9153-80D8E5BADC24}" type="pres">
      <dgm:prSet presAssocID="{6226B3F6-E497-4403-9E77-9C0E9D4F67FB}" presName="imgShp" presStyleLbl="fgImgPlace1" presStyleIdx="2" presStyleCnt="4"/>
      <dgm:spPr>
        <a:blipFill rotWithShape="1">
          <a:blip xmlns:r="http://schemas.openxmlformats.org/officeDocument/2006/relationships" r:embed="rId3"/>
          <a:stretch>
            <a:fillRect/>
          </a:stretch>
        </a:blipFill>
      </dgm:spPr>
    </dgm:pt>
    <dgm:pt modelId="{57FB55D4-AA13-403B-AD4D-CD4E58247F8F}" type="pres">
      <dgm:prSet presAssocID="{6226B3F6-E497-4403-9E77-9C0E9D4F67FB}" presName="txShp" presStyleLbl="node1" presStyleIdx="2" presStyleCnt="4">
        <dgm:presLayoutVars>
          <dgm:bulletEnabled val="1"/>
        </dgm:presLayoutVars>
      </dgm:prSet>
      <dgm:spPr/>
      <dgm:t>
        <a:bodyPr/>
        <a:lstStyle/>
        <a:p>
          <a:endParaRPr lang="es-ES"/>
        </a:p>
      </dgm:t>
    </dgm:pt>
    <dgm:pt modelId="{6DA9E422-33BB-4E3A-A0CE-0F1B1E30F3ED}" type="pres">
      <dgm:prSet presAssocID="{28A7FBE3-6B56-41C7-B47F-B71054B66792}" presName="spacing" presStyleCnt="0"/>
      <dgm:spPr/>
    </dgm:pt>
    <dgm:pt modelId="{E7D356FC-A17E-47B0-9BE8-C85CBBF06A8F}" type="pres">
      <dgm:prSet presAssocID="{17A29100-401B-4538-AA13-AD6AD4ADF9F9}" presName="composite" presStyleCnt="0"/>
      <dgm:spPr/>
    </dgm:pt>
    <dgm:pt modelId="{DAAAD473-5F43-43EE-8BF7-9FC329671DD5}" type="pres">
      <dgm:prSet presAssocID="{17A29100-401B-4538-AA13-AD6AD4ADF9F9}" presName="imgShp" presStyleLbl="fgImgPlace1" presStyleIdx="3" presStyleCnt="4"/>
      <dgm:spPr>
        <a:blipFill rotWithShape="1">
          <a:blip xmlns:r="http://schemas.openxmlformats.org/officeDocument/2006/relationships" r:embed="rId4"/>
          <a:stretch>
            <a:fillRect/>
          </a:stretch>
        </a:blipFill>
      </dgm:spPr>
    </dgm:pt>
    <dgm:pt modelId="{AAF4739D-7611-4A36-9BD9-4E42728538B4}" type="pres">
      <dgm:prSet presAssocID="{17A29100-401B-4538-AA13-AD6AD4ADF9F9}" presName="txShp" presStyleLbl="node1" presStyleIdx="3" presStyleCnt="4">
        <dgm:presLayoutVars>
          <dgm:bulletEnabled val="1"/>
        </dgm:presLayoutVars>
      </dgm:prSet>
      <dgm:spPr/>
      <dgm:t>
        <a:bodyPr/>
        <a:lstStyle/>
        <a:p>
          <a:endParaRPr lang="es-ES"/>
        </a:p>
      </dgm:t>
    </dgm:pt>
  </dgm:ptLst>
  <dgm:cxnLst>
    <dgm:cxn modelId="{C7B86903-87B2-48AC-915A-B52337150C26}" type="presOf" srcId="{F1FF80E6-C1CF-42ED-9FBA-26282926921B}" destId="{6C3C3D05-ECDB-43EA-9CFD-4DB7BFBAF694}" srcOrd="0" destOrd="0" presId="urn:microsoft.com/office/officeart/2005/8/layout/vList3"/>
    <dgm:cxn modelId="{D4EB9E0E-FD7F-434F-B623-A5DBBD427F90}" type="presOf" srcId="{6226B3F6-E497-4403-9E77-9C0E9D4F67FB}" destId="{57FB55D4-AA13-403B-AD4D-CD4E58247F8F}" srcOrd="0" destOrd="0" presId="urn:microsoft.com/office/officeart/2005/8/layout/vList3"/>
    <dgm:cxn modelId="{C6A593A1-F85D-411B-9C33-A16DD8A032B4}" type="presOf" srcId="{D1699266-E35E-4B38-85E3-06AF396D3D1E}" destId="{CB5D7E8E-B894-44A5-90D8-6983FF81CD66}" srcOrd="0" destOrd="0" presId="urn:microsoft.com/office/officeart/2005/8/layout/vList3"/>
    <dgm:cxn modelId="{3A375631-7C30-43BE-A53E-38795FD0E3FB}" srcId="{D1699266-E35E-4B38-85E3-06AF396D3D1E}" destId="{F1FF80E6-C1CF-42ED-9FBA-26282926921B}" srcOrd="1" destOrd="0" parTransId="{96080605-4AC9-4D9C-B044-82057E19324E}" sibTransId="{8839B433-B70C-4F31-AC49-E330F290D17A}"/>
    <dgm:cxn modelId="{2153D077-C43C-4309-868B-9BBDD0216573}" srcId="{D1699266-E35E-4B38-85E3-06AF396D3D1E}" destId="{5C89C208-60C5-45AB-B0DC-60AE4CA7479E}" srcOrd="0" destOrd="0" parTransId="{91A06675-2123-49C7-B34A-904C64BB1CD1}" sibTransId="{35591C7B-705F-41CB-8475-825D6E3E4B2F}"/>
    <dgm:cxn modelId="{B5CAB050-41F9-4A05-B5B2-9E4D74FD2EF9}" srcId="{D1699266-E35E-4B38-85E3-06AF396D3D1E}" destId="{17A29100-401B-4538-AA13-AD6AD4ADF9F9}" srcOrd="3" destOrd="0" parTransId="{BBEE23C9-AF3E-4913-98DE-6D85C731B001}" sibTransId="{DEA63522-9654-45A4-85AB-67C6140E45F5}"/>
    <dgm:cxn modelId="{1901321E-3EE1-43AF-B2A5-1DC004121DF5}" srcId="{D1699266-E35E-4B38-85E3-06AF396D3D1E}" destId="{6226B3F6-E497-4403-9E77-9C0E9D4F67FB}" srcOrd="2" destOrd="0" parTransId="{A626274D-7A77-459F-B903-3990A62DF83A}" sibTransId="{28A7FBE3-6B56-41C7-B47F-B71054B66792}"/>
    <dgm:cxn modelId="{AA6EB9FB-B556-49B3-88C6-CE2252CCE2A8}" type="presOf" srcId="{5C89C208-60C5-45AB-B0DC-60AE4CA7479E}" destId="{0BD8CAB1-0E6D-4A89-8B17-60BA7CE29276}" srcOrd="0" destOrd="0" presId="urn:microsoft.com/office/officeart/2005/8/layout/vList3"/>
    <dgm:cxn modelId="{03399329-6BA5-44F6-918F-919D6F1A0A16}" type="presOf" srcId="{17A29100-401B-4538-AA13-AD6AD4ADF9F9}" destId="{AAF4739D-7611-4A36-9BD9-4E42728538B4}" srcOrd="0" destOrd="0" presId="urn:microsoft.com/office/officeart/2005/8/layout/vList3"/>
    <dgm:cxn modelId="{AD2AE0A3-4CD5-436B-87EC-51EFEFF3C409}" type="presParOf" srcId="{CB5D7E8E-B894-44A5-90D8-6983FF81CD66}" destId="{623AE216-BB9D-44E9-9958-1FF366AEB6E7}" srcOrd="0" destOrd="0" presId="urn:microsoft.com/office/officeart/2005/8/layout/vList3"/>
    <dgm:cxn modelId="{CE854C6C-F35B-4737-BB0A-4DAD79229C12}" type="presParOf" srcId="{623AE216-BB9D-44E9-9958-1FF366AEB6E7}" destId="{0A84FC81-DD18-42D8-882C-8A15D959F750}" srcOrd="0" destOrd="0" presId="urn:microsoft.com/office/officeart/2005/8/layout/vList3"/>
    <dgm:cxn modelId="{ED9FB8BF-2118-4A62-B836-AD45896267B7}" type="presParOf" srcId="{623AE216-BB9D-44E9-9958-1FF366AEB6E7}" destId="{0BD8CAB1-0E6D-4A89-8B17-60BA7CE29276}" srcOrd="1" destOrd="0" presId="urn:microsoft.com/office/officeart/2005/8/layout/vList3"/>
    <dgm:cxn modelId="{42FC8EFA-680F-4B9A-9573-76633B3DC639}" type="presParOf" srcId="{CB5D7E8E-B894-44A5-90D8-6983FF81CD66}" destId="{853327C2-CEB2-4342-BC85-FE969E9BBC82}" srcOrd="1" destOrd="0" presId="urn:microsoft.com/office/officeart/2005/8/layout/vList3"/>
    <dgm:cxn modelId="{B8767084-ECC6-4447-84CF-311744726B82}" type="presParOf" srcId="{CB5D7E8E-B894-44A5-90D8-6983FF81CD66}" destId="{8ACDDA85-D018-4492-B326-225C756C0F2A}" srcOrd="2" destOrd="0" presId="urn:microsoft.com/office/officeart/2005/8/layout/vList3"/>
    <dgm:cxn modelId="{3A783987-F70C-40EF-835D-36D5CF9ED5FC}" type="presParOf" srcId="{8ACDDA85-D018-4492-B326-225C756C0F2A}" destId="{ED78A7EC-637C-4742-AF64-0376B6D3A3D5}" srcOrd="0" destOrd="0" presId="urn:microsoft.com/office/officeart/2005/8/layout/vList3"/>
    <dgm:cxn modelId="{E043DAE4-573B-4C08-B955-E24E3A8BB441}" type="presParOf" srcId="{8ACDDA85-D018-4492-B326-225C756C0F2A}" destId="{6C3C3D05-ECDB-43EA-9CFD-4DB7BFBAF694}" srcOrd="1" destOrd="0" presId="urn:microsoft.com/office/officeart/2005/8/layout/vList3"/>
    <dgm:cxn modelId="{CF03A9FE-794E-4533-95B1-4415F8429BE8}" type="presParOf" srcId="{CB5D7E8E-B894-44A5-90D8-6983FF81CD66}" destId="{06E61092-4B0E-4BAF-99E7-D5E7E4BB6ED1}" srcOrd="3" destOrd="0" presId="urn:microsoft.com/office/officeart/2005/8/layout/vList3"/>
    <dgm:cxn modelId="{C52BBAB2-2B87-4F2A-9136-5EDBC714DE70}" type="presParOf" srcId="{CB5D7E8E-B894-44A5-90D8-6983FF81CD66}" destId="{D20DE145-13C1-4D0A-9093-A355E8925B3B}" srcOrd="4" destOrd="0" presId="urn:microsoft.com/office/officeart/2005/8/layout/vList3"/>
    <dgm:cxn modelId="{F6B04194-92EB-4369-A36E-B6E0D30A021E}" type="presParOf" srcId="{D20DE145-13C1-4D0A-9093-A355E8925B3B}" destId="{038C7748-F5C9-44A7-9153-80D8E5BADC24}" srcOrd="0" destOrd="0" presId="urn:microsoft.com/office/officeart/2005/8/layout/vList3"/>
    <dgm:cxn modelId="{CBED4DE0-78D6-428B-AD62-583160D395D2}" type="presParOf" srcId="{D20DE145-13C1-4D0A-9093-A355E8925B3B}" destId="{57FB55D4-AA13-403B-AD4D-CD4E58247F8F}" srcOrd="1" destOrd="0" presId="urn:microsoft.com/office/officeart/2005/8/layout/vList3"/>
    <dgm:cxn modelId="{D23373A2-064C-49BC-8296-E90E4B64ED25}" type="presParOf" srcId="{CB5D7E8E-B894-44A5-90D8-6983FF81CD66}" destId="{6DA9E422-33BB-4E3A-A0CE-0F1B1E30F3ED}" srcOrd="5" destOrd="0" presId="urn:microsoft.com/office/officeart/2005/8/layout/vList3"/>
    <dgm:cxn modelId="{ADB9EF7F-0EEE-4719-826C-39FE6E999B8B}" type="presParOf" srcId="{CB5D7E8E-B894-44A5-90D8-6983FF81CD66}" destId="{E7D356FC-A17E-47B0-9BE8-C85CBBF06A8F}" srcOrd="6" destOrd="0" presId="urn:microsoft.com/office/officeart/2005/8/layout/vList3"/>
    <dgm:cxn modelId="{AC7BAD1B-8D00-4A3E-99B7-2E7AA01F517E}" type="presParOf" srcId="{E7D356FC-A17E-47B0-9BE8-C85CBBF06A8F}" destId="{DAAAD473-5F43-43EE-8BF7-9FC329671DD5}" srcOrd="0" destOrd="0" presId="urn:microsoft.com/office/officeart/2005/8/layout/vList3"/>
    <dgm:cxn modelId="{97E08C76-B6BB-473F-A363-5E003AD33664}" type="presParOf" srcId="{E7D356FC-A17E-47B0-9BE8-C85CBBF06A8F}" destId="{AAF4739D-7611-4A36-9BD9-4E42728538B4}"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77DB425-A32E-41A0-A54A-16A99B78CA91}" type="doc">
      <dgm:prSet loTypeId="urn:microsoft.com/office/officeart/2005/8/layout/default" loCatId="list" qsTypeId="urn:microsoft.com/office/officeart/2005/8/quickstyle/simple1" qsCatId="simple" csTypeId="urn:microsoft.com/office/officeart/2005/8/colors/colorful4" csCatId="colorful" phldr="1"/>
      <dgm:spPr/>
      <dgm:t>
        <a:bodyPr/>
        <a:lstStyle/>
        <a:p>
          <a:endParaRPr lang="es-ES"/>
        </a:p>
      </dgm:t>
    </dgm:pt>
    <dgm:pt modelId="{C3CA1DC9-BB83-4293-8D51-FD9FA2B7084C}">
      <dgm:prSet phldrT="[Texto]"/>
      <dgm:spPr/>
      <dgm:t>
        <a:bodyPr/>
        <a:lstStyle/>
        <a:p>
          <a:r>
            <a:rPr lang="es-CO">
              <a:latin typeface="Arial" panose="020B0604020202020204" pitchFamily="34" charset="0"/>
              <a:cs typeface="Arial" panose="020B0604020202020204" pitchFamily="34" charset="0"/>
            </a:rPr>
            <a:t>Google App Engine: permite desarrollar y desplegar aplicaciones en múltiples lenguajes de programación.</a:t>
          </a:r>
          <a:endParaRPr lang="es-ES">
            <a:latin typeface="Arial" panose="020B0604020202020204" pitchFamily="34" charset="0"/>
            <a:cs typeface="Arial" panose="020B0604020202020204" pitchFamily="34" charset="0"/>
          </a:endParaRPr>
        </a:p>
      </dgm:t>
    </dgm:pt>
    <dgm:pt modelId="{BE665FEC-CA97-4EDD-B392-B9BE3432B87A}" type="parTrans" cxnId="{E846A092-8522-487B-B731-D2C43928BB70}">
      <dgm:prSet/>
      <dgm:spPr/>
      <dgm:t>
        <a:bodyPr/>
        <a:lstStyle/>
        <a:p>
          <a:endParaRPr lang="es-ES">
            <a:latin typeface="Arial" panose="020B0604020202020204" pitchFamily="34" charset="0"/>
            <a:cs typeface="Arial" panose="020B0604020202020204" pitchFamily="34" charset="0"/>
          </a:endParaRPr>
        </a:p>
      </dgm:t>
    </dgm:pt>
    <dgm:pt modelId="{4ACD0D7D-66B6-4A61-B83D-A289F0F4F596}" type="sibTrans" cxnId="{E846A092-8522-487B-B731-D2C43928BB70}">
      <dgm:prSet/>
      <dgm:spPr/>
      <dgm:t>
        <a:bodyPr/>
        <a:lstStyle/>
        <a:p>
          <a:endParaRPr lang="es-ES">
            <a:latin typeface="Arial" panose="020B0604020202020204" pitchFamily="34" charset="0"/>
            <a:cs typeface="Arial" panose="020B0604020202020204" pitchFamily="34" charset="0"/>
          </a:endParaRPr>
        </a:p>
      </dgm:t>
    </dgm:pt>
    <dgm:pt modelId="{99998BED-A5B1-4290-804B-115D7A6F00C8}">
      <dgm:prSet/>
      <dgm:spPr/>
      <dgm:t>
        <a:bodyPr/>
        <a:lstStyle/>
        <a:p>
          <a:r>
            <a:rPr lang="es-CO">
              <a:latin typeface="Arial" panose="020B0604020202020204" pitchFamily="34" charset="0"/>
              <a:cs typeface="Arial" panose="020B0604020202020204" pitchFamily="34" charset="0"/>
            </a:rPr>
            <a:t>Microsoft Azure App Service: facilita la creación de aplicaciones </a:t>
          </a:r>
          <a:r>
            <a:rPr lang="es-CO" i="1">
              <a:latin typeface="Arial" panose="020B0604020202020204" pitchFamily="34" charset="0"/>
              <a:cs typeface="Arial" panose="020B0604020202020204" pitchFamily="34" charset="0"/>
            </a:rPr>
            <a:t>web</a:t>
          </a:r>
          <a:r>
            <a:rPr lang="es-CO">
              <a:latin typeface="Arial" panose="020B0604020202020204" pitchFamily="34" charset="0"/>
              <a:cs typeface="Arial" panose="020B0604020202020204" pitchFamily="34" charset="0"/>
            </a:rPr>
            <a:t>, móviles y API con integración a otros servicios de Azure.</a:t>
          </a:r>
          <a:endParaRPr lang="en-US">
            <a:latin typeface="Arial" panose="020B0604020202020204" pitchFamily="34" charset="0"/>
            <a:cs typeface="Arial" panose="020B0604020202020204" pitchFamily="34" charset="0"/>
          </a:endParaRPr>
        </a:p>
      </dgm:t>
    </dgm:pt>
    <dgm:pt modelId="{E40E9D4A-F79C-458C-9C3C-DE0C929A08AD}" type="parTrans" cxnId="{F61A057A-97B1-4E6E-A3CE-5BFCB72DDB87}">
      <dgm:prSet/>
      <dgm:spPr/>
      <dgm:t>
        <a:bodyPr/>
        <a:lstStyle/>
        <a:p>
          <a:endParaRPr lang="es-ES">
            <a:latin typeface="Arial" panose="020B0604020202020204" pitchFamily="34" charset="0"/>
            <a:cs typeface="Arial" panose="020B0604020202020204" pitchFamily="34" charset="0"/>
          </a:endParaRPr>
        </a:p>
      </dgm:t>
    </dgm:pt>
    <dgm:pt modelId="{D74781A6-345B-49FB-9FBA-BF00A4E612FE}" type="sibTrans" cxnId="{F61A057A-97B1-4E6E-A3CE-5BFCB72DDB87}">
      <dgm:prSet/>
      <dgm:spPr/>
      <dgm:t>
        <a:bodyPr/>
        <a:lstStyle/>
        <a:p>
          <a:endParaRPr lang="es-ES">
            <a:latin typeface="Arial" panose="020B0604020202020204" pitchFamily="34" charset="0"/>
            <a:cs typeface="Arial" panose="020B0604020202020204" pitchFamily="34" charset="0"/>
          </a:endParaRPr>
        </a:p>
      </dgm:t>
    </dgm:pt>
    <dgm:pt modelId="{62B4E9E7-77C0-478A-BE33-FED64B671979}">
      <dgm:prSet/>
      <dgm:spPr/>
      <dgm:t>
        <a:bodyPr/>
        <a:lstStyle/>
        <a:p>
          <a:r>
            <a:rPr lang="es-CO">
              <a:latin typeface="Arial" panose="020B0604020202020204" pitchFamily="34" charset="0"/>
              <a:cs typeface="Arial" panose="020B0604020202020204" pitchFamily="34" charset="0"/>
            </a:rPr>
            <a:t>Heroku: popular por su sencillez, ideal para desarrolladores que buscan rapidez en pruebas y despliegues.</a:t>
          </a:r>
          <a:endParaRPr lang="en-US">
            <a:latin typeface="Arial" panose="020B0604020202020204" pitchFamily="34" charset="0"/>
            <a:cs typeface="Arial" panose="020B0604020202020204" pitchFamily="34" charset="0"/>
          </a:endParaRPr>
        </a:p>
      </dgm:t>
    </dgm:pt>
    <dgm:pt modelId="{0B42183A-91F0-40FF-A645-BA766594FA35}" type="parTrans" cxnId="{602F3901-B4F6-4643-BE9B-0F1C206D904B}">
      <dgm:prSet/>
      <dgm:spPr/>
      <dgm:t>
        <a:bodyPr/>
        <a:lstStyle/>
        <a:p>
          <a:endParaRPr lang="es-ES">
            <a:latin typeface="Arial" panose="020B0604020202020204" pitchFamily="34" charset="0"/>
            <a:cs typeface="Arial" panose="020B0604020202020204" pitchFamily="34" charset="0"/>
          </a:endParaRPr>
        </a:p>
      </dgm:t>
    </dgm:pt>
    <dgm:pt modelId="{E9FCD24D-44B9-4F70-95FD-AB3069587E38}" type="sibTrans" cxnId="{602F3901-B4F6-4643-BE9B-0F1C206D904B}">
      <dgm:prSet/>
      <dgm:spPr/>
      <dgm:t>
        <a:bodyPr/>
        <a:lstStyle/>
        <a:p>
          <a:endParaRPr lang="es-ES">
            <a:latin typeface="Arial" panose="020B0604020202020204" pitchFamily="34" charset="0"/>
            <a:cs typeface="Arial" panose="020B0604020202020204" pitchFamily="34" charset="0"/>
          </a:endParaRPr>
        </a:p>
      </dgm:t>
    </dgm:pt>
    <dgm:pt modelId="{50860674-85F5-4DEB-8D8C-860EA8ED0C1A}" type="pres">
      <dgm:prSet presAssocID="{277DB425-A32E-41A0-A54A-16A99B78CA91}" presName="diagram" presStyleCnt="0">
        <dgm:presLayoutVars>
          <dgm:dir/>
          <dgm:resizeHandles val="exact"/>
        </dgm:presLayoutVars>
      </dgm:prSet>
      <dgm:spPr/>
      <dgm:t>
        <a:bodyPr/>
        <a:lstStyle/>
        <a:p>
          <a:endParaRPr lang="es-ES"/>
        </a:p>
      </dgm:t>
    </dgm:pt>
    <dgm:pt modelId="{AF422586-6266-4378-8181-BA0D493728C2}" type="pres">
      <dgm:prSet presAssocID="{C3CA1DC9-BB83-4293-8D51-FD9FA2B7084C}" presName="node" presStyleLbl="node1" presStyleIdx="0" presStyleCnt="3">
        <dgm:presLayoutVars>
          <dgm:bulletEnabled val="1"/>
        </dgm:presLayoutVars>
      </dgm:prSet>
      <dgm:spPr/>
      <dgm:t>
        <a:bodyPr/>
        <a:lstStyle/>
        <a:p>
          <a:endParaRPr lang="es-ES"/>
        </a:p>
      </dgm:t>
    </dgm:pt>
    <dgm:pt modelId="{87AF8FAD-3FF6-43AF-92B0-53A65D1CE047}" type="pres">
      <dgm:prSet presAssocID="{4ACD0D7D-66B6-4A61-B83D-A289F0F4F596}" presName="sibTrans" presStyleCnt="0"/>
      <dgm:spPr/>
    </dgm:pt>
    <dgm:pt modelId="{3C6B1D94-5715-4A88-A5D2-A8985EA0AA6F}" type="pres">
      <dgm:prSet presAssocID="{99998BED-A5B1-4290-804B-115D7A6F00C8}" presName="node" presStyleLbl="node1" presStyleIdx="1" presStyleCnt="3">
        <dgm:presLayoutVars>
          <dgm:bulletEnabled val="1"/>
        </dgm:presLayoutVars>
      </dgm:prSet>
      <dgm:spPr/>
      <dgm:t>
        <a:bodyPr/>
        <a:lstStyle/>
        <a:p>
          <a:endParaRPr lang="es-ES"/>
        </a:p>
      </dgm:t>
    </dgm:pt>
    <dgm:pt modelId="{63144D71-0642-41EE-AB12-34F8B461FE30}" type="pres">
      <dgm:prSet presAssocID="{D74781A6-345B-49FB-9FBA-BF00A4E612FE}" presName="sibTrans" presStyleCnt="0"/>
      <dgm:spPr/>
    </dgm:pt>
    <dgm:pt modelId="{129C5DF5-18E6-4380-BBB8-A0F880136AB1}" type="pres">
      <dgm:prSet presAssocID="{62B4E9E7-77C0-478A-BE33-FED64B671979}" presName="node" presStyleLbl="node1" presStyleIdx="2" presStyleCnt="3">
        <dgm:presLayoutVars>
          <dgm:bulletEnabled val="1"/>
        </dgm:presLayoutVars>
      </dgm:prSet>
      <dgm:spPr/>
      <dgm:t>
        <a:bodyPr/>
        <a:lstStyle/>
        <a:p>
          <a:endParaRPr lang="es-ES"/>
        </a:p>
      </dgm:t>
    </dgm:pt>
  </dgm:ptLst>
  <dgm:cxnLst>
    <dgm:cxn modelId="{E463E062-3D69-4DEA-BDAC-BDF88B2DB8BD}" type="presOf" srcId="{99998BED-A5B1-4290-804B-115D7A6F00C8}" destId="{3C6B1D94-5715-4A88-A5D2-A8985EA0AA6F}" srcOrd="0" destOrd="0" presId="urn:microsoft.com/office/officeart/2005/8/layout/default"/>
    <dgm:cxn modelId="{5DEB9113-CC89-4673-A9CA-3B485139061E}" type="presOf" srcId="{62B4E9E7-77C0-478A-BE33-FED64B671979}" destId="{129C5DF5-18E6-4380-BBB8-A0F880136AB1}" srcOrd="0" destOrd="0" presId="urn:microsoft.com/office/officeart/2005/8/layout/default"/>
    <dgm:cxn modelId="{F61A057A-97B1-4E6E-A3CE-5BFCB72DDB87}" srcId="{277DB425-A32E-41A0-A54A-16A99B78CA91}" destId="{99998BED-A5B1-4290-804B-115D7A6F00C8}" srcOrd="1" destOrd="0" parTransId="{E40E9D4A-F79C-458C-9C3C-DE0C929A08AD}" sibTransId="{D74781A6-345B-49FB-9FBA-BF00A4E612FE}"/>
    <dgm:cxn modelId="{89445C45-EE61-4F3D-9A8D-9111A20418DA}" type="presOf" srcId="{C3CA1DC9-BB83-4293-8D51-FD9FA2B7084C}" destId="{AF422586-6266-4378-8181-BA0D493728C2}" srcOrd="0" destOrd="0" presId="urn:microsoft.com/office/officeart/2005/8/layout/default"/>
    <dgm:cxn modelId="{0BC841AA-FBCA-41D4-BEEE-4822D532A752}" type="presOf" srcId="{277DB425-A32E-41A0-A54A-16A99B78CA91}" destId="{50860674-85F5-4DEB-8D8C-860EA8ED0C1A}" srcOrd="0" destOrd="0" presId="urn:microsoft.com/office/officeart/2005/8/layout/default"/>
    <dgm:cxn modelId="{E846A092-8522-487B-B731-D2C43928BB70}" srcId="{277DB425-A32E-41A0-A54A-16A99B78CA91}" destId="{C3CA1DC9-BB83-4293-8D51-FD9FA2B7084C}" srcOrd="0" destOrd="0" parTransId="{BE665FEC-CA97-4EDD-B392-B9BE3432B87A}" sibTransId="{4ACD0D7D-66B6-4A61-B83D-A289F0F4F596}"/>
    <dgm:cxn modelId="{602F3901-B4F6-4643-BE9B-0F1C206D904B}" srcId="{277DB425-A32E-41A0-A54A-16A99B78CA91}" destId="{62B4E9E7-77C0-478A-BE33-FED64B671979}" srcOrd="2" destOrd="0" parTransId="{0B42183A-91F0-40FF-A645-BA766594FA35}" sibTransId="{E9FCD24D-44B9-4F70-95FD-AB3069587E38}"/>
    <dgm:cxn modelId="{E6DADA8E-1C45-4901-8928-9935C1E7D953}" type="presParOf" srcId="{50860674-85F5-4DEB-8D8C-860EA8ED0C1A}" destId="{AF422586-6266-4378-8181-BA0D493728C2}" srcOrd="0" destOrd="0" presId="urn:microsoft.com/office/officeart/2005/8/layout/default"/>
    <dgm:cxn modelId="{8770A04D-82E1-4306-A246-15E426EFEC50}" type="presParOf" srcId="{50860674-85F5-4DEB-8D8C-860EA8ED0C1A}" destId="{87AF8FAD-3FF6-43AF-92B0-53A65D1CE047}" srcOrd="1" destOrd="0" presId="urn:microsoft.com/office/officeart/2005/8/layout/default"/>
    <dgm:cxn modelId="{C331B7C8-B21D-4565-A077-2D659C9DB51F}" type="presParOf" srcId="{50860674-85F5-4DEB-8D8C-860EA8ED0C1A}" destId="{3C6B1D94-5715-4A88-A5D2-A8985EA0AA6F}" srcOrd="2" destOrd="0" presId="urn:microsoft.com/office/officeart/2005/8/layout/default"/>
    <dgm:cxn modelId="{B567DC45-D145-4C06-BEB0-B18D688A62A6}" type="presParOf" srcId="{50860674-85F5-4DEB-8D8C-860EA8ED0C1A}" destId="{63144D71-0642-41EE-AB12-34F8B461FE30}" srcOrd="3" destOrd="0" presId="urn:microsoft.com/office/officeart/2005/8/layout/default"/>
    <dgm:cxn modelId="{8F13E59B-547E-4989-907E-144FE8CCC7BF}" type="presParOf" srcId="{50860674-85F5-4DEB-8D8C-860EA8ED0C1A}" destId="{129C5DF5-18E6-4380-BBB8-A0F880136AB1}" srcOrd="4" destOrd="0" presId="urn:microsoft.com/office/officeart/2005/8/layout/defaul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857A299-EA2D-4557-8142-E86C809C6100}" type="doc">
      <dgm:prSet loTypeId="urn:microsoft.com/office/officeart/2005/8/layout/vList3" loCatId="picture" qsTypeId="urn:microsoft.com/office/officeart/2005/8/quickstyle/simple1" qsCatId="simple" csTypeId="urn:microsoft.com/office/officeart/2005/8/colors/colorful3" csCatId="colorful" phldr="1"/>
      <dgm:spPr/>
    </dgm:pt>
    <dgm:pt modelId="{94149DE1-3FDA-4A19-9804-1BA5B6E40F06}">
      <dgm:prSet phldrT="[Texto]"/>
      <dgm:spPr/>
      <dgm:t>
        <a:bodyPr/>
        <a:lstStyle/>
        <a:p>
          <a:r>
            <a:rPr lang="es-CO">
              <a:latin typeface="Arial" panose="020B0604020202020204" pitchFamily="34" charset="0"/>
              <a:cs typeface="Arial" panose="020B0604020202020204" pitchFamily="34" charset="0"/>
            </a:rPr>
            <a:t>No requiere instalación local de programas.</a:t>
          </a:r>
          <a:endParaRPr lang="es-ES">
            <a:latin typeface="Arial" panose="020B0604020202020204" pitchFamily="34" charset="0"/>
            <a:cs typeface="Arial" panose="020B0604020202020204" pitchFamily="34" charset="0"/>
          </a:endParaRPr>
        </a:p>
      </dgm:t>
    </dgm:pt>
    <dgm:pt modelId="{D3609C3D-0761-41BC-B28E-1AC4B7250807}" type="parTrans" cxnId="{CE2E6B20-24CB-426C-BE55-BB9CD6B47072}">
      <dgm:prSet/>
      <dgm:spPr/>
      <dgm:t>
        <a:bodyPr/>
        <a:lstStyle/>
        <a:p>
          <a:endParaRPr lang="es-ES">
            <a:latin typeface="Arial" panose="020B0604020202020204" pitchFamily="34" charset="0"/>
            <a:cs typeface="Arial" panose="020B0604020202020204" pitchFamily="34" charset="0"/>
          </a:endParaRPr>
        </a:p>
      </dgm:t>
    </dgm:pt>
    <dgm:pt modelId="{836508B1-635B-44DE-BC3D-A015BBCD0B2B}" type="sibTrans" cxnId="{CE2E6B20-24CB-426C-BE55-BB9CD6B47072}">
      <dgm:prSet/>
      <dgm:spPr/>
      <dgm:t>
        <a:bodyPr/>
        <a:lstStyle/>
        <a:p>
          <a:endParaRPr lang="es-ES">
            <a:latin typeface="Arial" panose="020B0604020202020204" pitchFamily="34" charset="0"/>
            <a:cs typeface="Arial" panose="020B0604020202020204" pitchFamily="34" charset="0"/>
          </a:endParaRPr>
        </a:p>
      </dgm:t>
    </dgm:pt>
    <dgm:pt modelId="{C41CACFA-31D7-403A-92DE-DE9FE16C85CE}">
      <dgm:prSet/>
      <dgm:spPr/>
      <dgm:t>
        <a:bodyPr/>
        <a:lstStyle/>
        <a:p>
          <a:r>
            <a:rPr lang="es-CO">
              <a:latin typeface="Arial" panose="020B0604020202020204" pitchFamily="34" charset="0"/>
              <a:cs typeface="Arial" panose="020B0604020202020204" pitchFamily="34" charset="0"/>
            </a:rPr>
            <a:t>Promueve el acceso democrático a la tecnología, ya que cualquier persona puede usarlo.</a:t>
          </a:r>
          <a:endParaRPr lang="en-US">
            <a:latin typeface="Arial" panose="020B0604020202020204" pitchFamily="34" charset="0"/>
            <a:cs typeface="Arial" panose="020B0604020202020204" pitchFamily="34" charset="0"/>
          </a:endParaRPr>
        </a:p>
      </dgm:t>
    </dgm:pt>
    <dgm:pt modelId="{A4FA7D56-5D40-4138-B65E-EBA48E25F819}" type="parTrans" cxnId="{220EDE44-94AD-4633-BABB-1D7C0F2676FC}">
      <dgm:prSet/>
      <dgm:spPr/>
      <dgm:t>
        <a:bodyPr/>
        <a:lstStyle/>
        <a:p>
          <a:endParaRPr lang="es-ES">
            <a:latin typeface="Arial" panose="020B0604020202020204" pitchFamily="34" charset="0"/>
            <a:cs typeface="Arial" panose="020B0604020202020204" pitchFamily="34" charset="0"/>
          </a:endParaRPr>
        </a:p>
      </dgm:t>
    </dgm:pt>
    <dgm:pt modelId="{887EF7E9-65B3-4A42-8EFD-D6EDEC2FB102}" type="sibTrans" cxnId="{220EDE44-94AD-4633-BABB-1D7C0F2676FC}">
      <dgm:prSet/>
      <dgm:spPr/>
      <dgm:t>
        <a:bodyPr/>
        <a:lstStyle/>
        <a:p>
          <a:endParaRPr lang="es-ES">
            <a:latin typeface="Arial" panose="020B0604020202020204" pitchFamily="34" charset="0"/>
            <a:cs typeface="Arial" panose="020B0604020202020204" pitchFamily="34" charset="0"/>
          </a:endParaRPr>
        </a:p>
      </dgm:t>
    </dgm:pt>
    <dgm:pt modelId="{CBCDB109-A95E-419F-8336-C8671EC6BFF7}">
      <dgm:prSet/>
      <dgm:spPr/>
      <dgm:t>
        <a:bodyPr/>
        <a:lstStyle/>
        <a:p>
          <a:r>
            <a:rPr lang="es-CO">
              <a:latin typeface="Arial" panose="020B0604020202020204" pitchFamily="34" charset="0"/>
              <a:cs typeface="Arial" panose="020B0604020202020204" pitchFamily="34" charset="0"/>
            </a:rPr>
            <a:t>Asegura actualizaciones automáticas y permanentes sin intervención del usuario.</a:t>
          </a:r>
          <a:endParaRPr lang="en-US">
            <a:latin typeface="Arial" panose="020B0604020202020204" pitchFamily="34" charset="0"/>
            <a:cs typeface="Arial" panose="020B0604020202020204" pitchFamily="34" charset="0"/>
          </a:endParaRPr>
        </a:p>
      </dgm:t>
    </dgm:pt>
    <dgm:pt modelId="{98E8B9D3-1E25-48C7-BC62-25B9E2C4B8B2}" type="parTrans" cxnId="{5EC14A15-358E-46E5-90D7-4F2F65801B9E}">
      <dgm:prSet/>
      <dgm:spPr/>
      <dgm:t>
        <a:bodyPr/>
        <a:lstStyle/>
        <a:p>
          <a:endParaRPr lang="es-ES">
            <a:latin typeface="Arial" panose="020B0604020202020204" pitchFamily="34" charset="0"/>
            <a:cs typeface="Arial" panose="020B0604020202020204" pitchFamily="34" charset="0"/>
          </a:endParaRPr>
        </a:p>
      </dgm:t>
    </dgm:pt>
    <dgm:pt modelId="{BA007847-6611-428A-89D2-82DBFC4B5E6A}" type="sibTrans" cxnId="{5EC14A15-358E-46E5-90D7-4F2F65801B9E}">
      <dgm:prSet/>
      <dgm:spPr/>
      <dgm:t>
        <a:bodyPr/>
        <a:lstStyle/>
        <a:p>
          <a:endParaRPr lang="es-ES">
            <a:latin typeface="Arial" panose="020B0604020202020204" pitchFamily="34" charset="0"/>
            <a:cs typeface="Arial" panose="020B0604020202020204" pitchFamily="34" charset="0"/>
          </a:endParaRPr>
        </a:p>
      </dgm:t>
    </dgm:pt>
    <dgm:pt modelId="{0444A27D-2E6D-4AAF-8640-4C0087C50700}">
      <dgm:prSet/>
      <dgm:spPr/>
      <dgm:t>
        <a:bodyPr/>
        <a:lstStyle/>
        <a:p>
          <a:r>
            <a:rPr lang="es-CO">
              <a:latin typeface="Arial" panose="020B0604020202020204" pitchFamily="34" charset="0"/>
              <a:cs typeface="Arial" panose="020B0604020202020204" pitchFamily="34" charset="0"/>
            </a:rPr>
            <a:t>Favorece la colaboración, ya que múltiples usuarios pueden trabajar de forma simultánea.</a:t>
          </a:r>
          <a:endParaRPr lang="en-US">
            <a:latin typeface="Arial" panose="020B0604020202020204" pitchFamily="34" charset="0"/>
            <a:cs typeface="Arial" panose="020B0604020202020204" pitchFamily="34" charset="0"/>
          </a:endParaRPr>
        </a:p>
      </dgm:t>
    </dgm:pt>
    <dgm:pt modelId="{1FE58FB3-675E-4797-A518-634978D8F95C}" type="parTrans" cxnId="{33B372B6-3333-4CA0-BD04-136E06261A9B}">
      <dgm:prSet/>
      <dgm:spPr/>
      <dgm:t>
        <a:bodyPr/>
        <a:lstStyle/>
        <a:p>
          <a:endParaRPr lang="es-ES">
            <a:latin typeface="Arial" panose="020B0604020202020204" pitchFamily="34" charset="0"/>
            <a:cs typeface="Arial" panose="020B0604020202020204" pitchFamily="34" charset="0"/>
          </a:endParaRPr>
        </a:p>
      </dgm:t>
    </dgm:pt>
    <dgm:pt modelId="{FF22E1E3-7973-4540-9E91-034DCD823E4E}" type="sibTrans" cxnId="{33B372B6-3333-4CA0-BD04-136E06261A9B}">
      <dgm:prSet/>
      <dgm:spPr/>
      <dgm:t>
        <a:bodyPr/>
        <a:lstStyle/>
        <a:p>
          <a:endParaRPr lang="es-ES">
            <a:latin typeface="Arial" panose="020B0604020202020204" pitchFamily="34" charset="0"/>
            <a:cs typeface="Arial" panose="020B0604020202020204" pitchFamily="34" charset="0"/>
          </a:endParaRPr>
        </a:p>
      </dgm:t>
    </dgm:pt>
    <dgm:pt modelId="{CB5C0E7F-6598-4789-9618-4DE586851376}" type="pres">
      <dgm:prSet presAssocID="{F857A299-EA2D-4557-8142-E86C809C6100}" presName="linearFlow" presStyleCnt="0">
        <dgm:presLayoutVars>
          <dgm:dir/>
          <dgm:resizeHandles val="exact"/>
        </dgm:presLayoutVars>
      </dgm:prSet>
      <dgm:spPr/>
    </dgm:pt>
    <dgm:pt modelId="{A1598AF1-0EE9-483A-B466-F0F1CAE552E4}" type="pres">
      <dgm:prSet presAssocID="{94149DE1-3FDA-4A19-9804-1BA5B6E40F06}" presName="composite" presStyleCnt="0"/>
      <dgm:spPr/>
    </dgm:pt>
    <dgm:pt modelId="{0751080F-48B9-4EDA-BA1D-740653679225}" type="pres">
      <dgm:prSet presAssocID="{94149DE1-3FDA-4A19-9804-1BA5B6E40F06}" presName="imgShp" presStyleLbl="fgImgPlace1" presStyleIdx="0" presStyleCnt="4"/>
      <dgm:spPr>
        <a:blipFill rotWithShape="1">
          <a:blip xmlns:r="http://schemas.openxmlformats.org/officeDocument/2006/relationships" r:embed="rId1"/>
          <a:stretch>
            <a:fillRect/>
          </a:stretch>
        </a:blipFill>
      </dgm:spPr>
    </dgm:pt>
    <dgm:pt modelId="{F48C35C3-2E5C-422C-B1BE-BA2BC0937E46}" type="pres">
      <dgm:prSet presAssocID="{94149DE1-3FDA-4A19-9804-1BA5B6E40F06}" presName="txShp" presStyleLbl="node1" presStyleIdx="0" presStyleCnt="4">
        <dgm:presLayoutVars>
          <dgm:bulletEnabled val="1"/>
        </dgm:presLayoutVars>
      </dgm:prSet>
      <dgm:spPr/>
      <dgm:t>
        <a:bodyPr/>
        <a:lstStyle/>
        <a:p>
          <a:endParaRPr lang="es-ES"/>
        </a:p>
      </dgm:t>
    </dgm:pt>
    <dgm:pt modelId="{B39A5EEE-0A86-4869-829C-68CB20AD5FB2}" type="pres">
      <dgm:prSet presAssocID="{836508B1-635B-44DE-BC3D-A015BBCD0B2B}" presName="spacing" presStyleCnt="0"/>
      <dgm:spPr/>
    </dgm:pt>
    <dgm:pt modelId="{9D33E9E9-1FB6-475B-9635-5E0FFEC51D08}" type="pres">
      <dgm:prSet presAssocID="{C41CACFA-31D7-403A-92DE-DE9FE16C85CE}" presName="composite" presStyleCnt="0"/>
      <dgm:spPr/>
    </dgm:pt>
    <dgm:pt modelId="{270FC667-0B8D-4EEE-AECA-6FC18A14F1F7}" type="pres">
      <dgm:prSet presAssocID="{C41CACFA-31D7-403A-92DE-DE9FE16C85CE}" presName="imgShp" presStyleLbl="fgImgPlace1" presStyleIdx="1" presStyleCnt="4"/>
      <dgm:spPr>
        <a:blipFill rotWithShape="1">
          <a:blip xmlns:r="http://schemas.openxmlformats.org/officeDocument/2006/relationships" r:embed="rId2"/>
          <a:stretch>
            <a:fillRect/>
          </a:stretch>
        </a:blipFill>
      </dgm:spPr>
    </dgm:pt>
    <dgm:pt modelId="{243C6575-2CA3-41AF-8FC9-C561B5E1367F}" type="pres">
      <dgm:prSet presAssocID="{C41CACFA-31D7-403A-92DE-DE9FE16C85CE}" presName="txShp" presStyleLbl="node1" presStyleIdx="1" presStyleCnt="4">
        <dgm:presLayoutVars>
          <dgm:bulletEnabled val="1"/>
        </dgm:presLayoutVars>
      </dgm:prSet>
      <dgm:spPr/>
      <dgm:t>
        <a:bodyPr/>
        <a:lstStyle/>
        <a:p>
          <a:endParaRPr lang="es-ES"/>
        </a:p>
      </dgm:t>
    </dgm:pt>
    <dgm:pt modelId="{7E08FAB7-74A5-41F3-8D7E-9AD0FBCC0183}" type="pres">
      <dgm:prSet presAssocID="{887EF7E9-65B3-4A42-8EFD-D6EDEC2FB102}" presName="spacing" presStyleCnt="0"/>
      <dgm:spPr/>
    </dgm:pt>
    <dgm:pt modelId="{813A69E1-D340-4C43-9D12-D726FEAB0130}" type="pres">
      <dgm:prSet presAssocID="{CBCDB109-A95E-419F-8336-C8671EC6BFF7}" presName="composite" presStyleCnt="0"/>
      <dgm:spPr/>
    </dgm:pt>
    <dgm:pt modelId="{4B86AA8B-571E-48B1-8C3A-A619B7067B13}" type="pres">
      <dgm:prSet presAssocID="{CBCDB109-A95E-419F-8336-C8671EC6BFF7}" presName="imgShp" presStyleLbl="fgImgPlace1" presStyleIdx="2" presStyleCnt="4"/>
      <dgm:spPr>
        <a:blipFill rotWithShape="1">
          <a:blip xmlns:r="http://schemas.openxmlformats.org/officeDocument/2006/relationships" r:embed="rId3"/>
          <a:stretch>
            <a:fillRect/>
          </a:stretch>
        </a:blipFill>
      </dgm:spPr>
    </dgm:pt>
    <dgm:pt modelId="{392A6640-4C98-4929-B06D-97F71F289124}" type="pres">
      <dgm:prSet presAssocID="{CBCDB109-A95E-419F-8336-C8671EC6BFF7}" presName="txShp" presStyleLbl="node1" presStyleIdx="2" presStyleCnt="4">
        <dgm:presLayoutVars>
          <dgm:bulletEnabled val="1"/>
        </dgm:presLayoutVars>
      </dgm:prSet>
      <dgm:spPr/>
      <dgm:t>
        <a:bodyPr/>
        <a:lstStyle/>
        <a:p>
          <a:endParaRPr lang="es-ES"/>
        </a:p>
      </dgm:t>
    </dgm:pt>
    <dgm:pt modelId="{9F8CDF77-ADBD-44A8-9A0F-62A8DE3942CF}" type="pres">
      <dgm:prSet presAssocID="{BA007847-6611-428A-89D2-82DBFC4B5E6A}" presName="spacing" presStyleCnt="0"/>
      <dgm:spPr/>
    </dgm:pt>
    <dgm:pt modelId="{D5692C1E-646E-483C-AF91-74C47FDE4CEA}" type="pres">
      <dgm:prSet presAssocID="{0444A27D-2E6D-4AAF-8640-4C0087C50700}" presName="composite" presStyleCnt="0"/>
      <dgm:spPr/>
    </dgm:pt>
    <dgm:pt modelId="{3CADE106-B669-4A39-B1D1-86E20BE37892}" type="pres">
      <dgm:prSet presAssocID="{0444A27D-2E6D-4AAF-8640-4C0087C50700}" presName="imgShp" presStyleLbl="fgImgPlace1" presStyleIdx="3" presStyleCnt="4"/>
      <dgm:spPr>
        <a:blipFill rotWithShape="1">
          <a:blip xmlns:r="http://schemas.openxmlformats.org/officeDocument/2006/relationships" r:embed="rId4"/>
          <a:stretch>
            <a:fillRect/>
          </a:stretch>
        </a:blipFill>
      </dgm:spPr>
    </dgm:pt>
    <dgm:pt modelId="{19F5FA65-B5D1-47F9-8445-D87239A1C22C}" type="pres">
      <dgm:prSet presAssocID="{0444A27D-2E6D-4AAF-8640-4C0087C50700}" presName="txShp" presStyleLbl="node1" presStyleIdx="3" presStyleCnt="4">
        <dgm:presLayoutVars>
          <dgm:bulletEnabled val="1"/>
        </dgm:presLayoutVars>
      </dgm:prSet>
      <dgm:spPr/>
      <dgm:t>
        <a:bodyPr/>
        <a:lstStyle/>
        <a:p>
          <a:endParaRPr lang="es-ES"/>
        </a:p>
      </dgm:t>
    </dgm:pt>
  </dgm:ptLst>
  <dgm:cxnLst>
    <dgm:cxn modelId="{33B372B6-3333-4CA0-BD04-136E06261A9B}" srcId="{F857A299-EA2D-4557-8142-E86C809C6100}" destId="{0444A27D-2E6D-4AAF-8640-4C0087C50700}" srcOrd="3" destOrd="0" parTransId="{1FE58FB3-675E-4797-A518-634978D8F95C}" sibTransId="{FF22E1E3-7973-4540-9E91-034DCD823E4E}"/>
    <dgm:cxn modelId="{220EDE44-94AD-4633-BABB-1D7C0F2676FC}" srcId="{F857A299-EA2D-4557-8142-E86C809C6100}" destId="{C41CACFA-31D7-403A-92DE-DE9FE16C85CE}" srcOrd="1" destOrd="0" parTransId="{A4FA7D56-5D40-4138-B65E-EBA48E25F819}" sibTransId="{887EF7E9-65B3-4A42-8EFD-D6EDEC2FB102}"/>
    <dgm:cxn modelId="{09616194-5E5F-4D2F-B3A9-D63938DAD7A5}" type="presOf" srcId="{C41CACFA-31D7-403A-92DE-DE9FE16C85CE}" destId="{243C6575-2CA3-41AF-8FC9-C561B5E1367F}" srcOrd="0" destOrd="0" presId="urn:microsoft.com/office/officeart/2005/8/layout/vList3"/>
    <dgm:cxn modelId="{5EC14A15-358E-46E5-90D7-4F2F65801B9E}" srcId="{F857A299-EA2D-4557-8142-E86C809C6100}" destId="{CBCDB109-A95E-419F-8336-C8671EC6BFF7}" srcOrd="2" destOrd="0" parTransId="{98E8B9D3-1E25-48C7-BC62-25B9E2C4B8B2}" sibTransId="{BA007847-6611-428A-89D2-82DBFC4B5E6A}"/>
    <dgm:cxn modelId="{E0736739-46E4-4D66-8C4C-5A3440370AD2}" type="presOf" srcId="{0444A27D-2E6D-4AAF-8640-4C0087C50700}" destId="{19F5FA65-B5D1-47F9-8445-D87239A1C22C}" srcOrd="0" destOrd="0" presId="urn:microsoft.com/office/officeart/2005/8/layout/vList3"/>
    <dgm:cxn modelId="{CE2E6B20-24CB-426C-BE55-BB9CD6B47072}" srcId="{F857A299-EA2D-4557-8142-E86C809C6100}" destId="{94149DE1-3FDA-4A19-9804-1BA5B6E40F06}" srcOrd="0" destOrd="0" parTransId="{D3609C3D-0761-41BC-B28E-1AC4B7250807}" sibTransId="{836508B1-635B-44DE-BC3D-A015BBCD0B2B}"/>
    <dgm:cxn modelId="{03CAC724-3172-43D1-8F61-C55F19ED88AE}" type="presOf" srcId="{94149DE1-3FDA-4A19-9804-1BA5B6E40F06}" destId="{F48C35C3-2E5C-422C-B1BE-BA2BC0937E46}" srcOrd="0" destOrd="0" presId="urn:microsoft.com/office/officeart/2005/8/layout/vList3"/>
    <dgm:cxn modelId="{D710D6B8-7F74-4F2C-9EC4-E00D50AB478B}" type="presOf" srcId="{CBCDB109-A95E-419F-8336-C8671EC6BFF7}" destId="{392A6640-4C98-4929-B06D-97F71F289124}" srcOrd="0" destOrd="0" presId="urn:microsoft.com/office/officeart/2005/8/layout/vList3"/>
    <dgm:cxn modelId="{79E217BC-94D5-49A6-B28A-F153AB604A6F}" type="presOf" srcId="{F857A299-EA2D-4557-8142-E86C809C6100}" destId="{CB5C0E7F-6598-4789-9618-4DE586851376}" srcOrd="0" destOrd="0" presId="urn:microsoft.com/office/officeart/2005/8/layout/vList3"/>
    <dgm:cxn modelId="{D8B6E6EA-34F8-4B2B-BC9C-FAF711F79342}" type="presParOf" srcId="{CB5C0E7F-6598-4789-9618-4DE586851376}" destId="{A1598AF1-0EE9-483A-B466-F0F1CAE552E4}" srcOrd="0" destOrd="0" presId="urn:microsoft.com/office/officeart/2005/8/layout/vList3"/>
    <dgm:cxn modelId="{2CD5F246-DA50-41D8-B37C-A8D9AB78DA53}" type="presParOf" srcId="{A1598AF1-0EE9-483A-B466-F0F1CAE552E4}" destId="{0751080F-48B9-4EDA-BA1D-740653679225}" srcOrd="0" destOrd="0" presId="urn:microsoft.com/office/officeart/2005/8/layout/vList3"/>
    <dgm:cxn modelId="{7BA70DEC-982C-499C-875E-CE59FB1E7F6D}" type="presParOf" srcId="{A1598AF1-0EE9-483A-B466-F0F1CAE552E4}" destId="{F48C35C3-2E5C-422C-B1BE-BA2BC0937E46}" srcOrd="1" destOrd="0" presId="urn:microsoft.com/office/officeart/2005/8/layout/vList3"/>
    <dgm:cxn modelId="{09D66389-DC5F-41D0-A2B5-51E8FCD9B735}" type="presParOf" srcId="{CB5C0E7F-6598-4789-9618-4DE586851376}" destId="{B39A5EEE-0A86-4869-829C-68CB20AD5FB2}" srcOrd="1" destOrd="0" presId="urn:microsoft.com/office/officeart/2005/8/layout/vList3"/>
    <dgm:cxn modelId="{BE2DEB90-D029-4FD2-96A5-B5C866A180AC}" type="presParOf" srcId="{CB5C0E7F-6598-4789-9618-4DE586851376}" destId="{9D33E9E9-1FB6-475B-9635-5E0FFEC51D08}" srcOrd="2" destOrd="0" presId="urn:microsoft.com/office/officeart/2005/8/layout/vList3"/>
    <dgm:cxn modelId="{FCB20E28-C1DD-47D6-B9BD-163D10F5EAAE}" type="presParOf" srcId="{9D33E9E9-1FB6-475B-9635-5E0FFEC51D08}" destId="{270FC667-0B8D-4EEE-AECA-6FC18A14F1F7}" srcOrd="0" destOrd="0" presId="urn:microsoft.com/office/officeart/2005/8/layout/vList3"/>
    <dgm:cxn modelId="{73C804BD-9068-4484-8F9A-78D2BC11F097}" type="presParOf" srcId="{9D33E9E9-1FB6-475B-9635-5E0FFEC51D08}" destId="{243C6575-2CA3-41AF-8FC9-C561B5E1367F}" srcOrd="1" destOrd="0" presId="urn:microsoft.com/office/officeart/2005/8/layout/vList3"/>
    <dgm:cxn modelId="{5DC22FEC-2A88-439D-A7B5-EEAFA116B71B}" type="presParOf" srcId="{CB5C0E7F-6598-4789-9618-4DE586851376}" destId="{7E08FAB7-74A5-41F3-8D7E-9AD0FBCC0183}" srcOrd="3" destOrd="0" presId="urn:microsoft.com/office/officeart/2005/8/layout/vList3"/>
    <dgm:cxn modelId="{BD061E39-6B1E-4C57-9E05-E0F1B5D81B7C}" type="presParOf" srcId="{CB5C0E7F-6598-4789-9618-4DE586851376}" destId="{813A69E1-D340-4C43-9D12-D726FEAB0130}" srcOrd="4" destOrd="0" presId="urn:microsoft.com/office/officeart/2005/8/layout/vList3"/>
    <dgm:cxn modelId="{1B5D52D3-0956-45D2-A394-E4376A609BEE}" type="presParOf" srcId="{813A69E1-D340-4C43-9D12-D726FEAB0130}" destId="{4B86AA8B-571E-48B1-8C3A-A619B7067B13}" srcOrd="0" destOrd="0" presId="urn:microsoft.com/office/officeart/2005/8/layout/vList3"/>
    <dgm:cxn modelId="{68EFC642-D88D-4A81-810A-82AEE42BE746}" type="presParOf" srcId="{813A69E1-D340-4C43-9D12-D726FEAB0130}" destId="{392A6640-4C98-4929-B06D-97F71F289124}" srcOrd="1" destOrd="0" presId="urn:microsoft.com/office/officeart/2005/8/layout/vList3"/>
    <dgm:cxn modelId="{C49584A2-9797-48DE-A7B2-601D6094E84D}" type="presParOf" srcId="{CB5C0E7F-6598-4789-9618-4DE586851376}" destId="{9F8CDF77-ADBD-44A8-9A0F-62A8DE3942CF}" srcOrd="5" destOrd="0" presId="urn:microsoft.com/office/officeart/2005/8/layout/vList3"/>
    <dgm:cxn modelId="{72DB891D-DB2B-4C75-8FEA-362D9A00D9F4}" type="presParOf" srcId="{CB5C0E7F-6598-4789-9618-4DE586851376}" destId="{D5692C1E-646E-483C-AF91-74C47FDE4CEA}" srcOrd="6" destOrd="0" presId="urn:microsoft.com/office/officeart/2005/8/layout/vList3"/>
    <dgm:cxn modelId="{4548B39C-8463-45D5-A8FE-9C59F4414760}" type="presParOf" srcId="{D5692C1E-646E-483C-AF91-74C47FDE4CEA}" destId="{3CADE106-B669-4A39-B1D1-86E20BE37892}" srcOrd="0" destOrd="0" presId="urn:microsoft.com/office/officeart/2005/8/layout/vList3"/>
    <dgm:cxn modelId="{F907AF2F-4EC6-4324-9DC4-7CB9B1497DF2}" type="presParOf" srcId="{D5692C1E-646E-483C-AF91-74C47FDE4CEA}" destId="{19F5FA65-B5D1-47F9-8445-D87239A1C22C}" srcOrd="1" destOrd="0" presId="urn:microsoft.com/office/officeart/2005/8/layout/vList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9BC413F-541E-45D9-9C51-9B5970FA1A30}" type="doc">
      <dgm:prSet loTypeId="urn:microsoft.com/office/officeart/2005/8/layout/default" loCatId="list" qsTypeId="urn:microsoft.com/office/officeart/2005/8/quickstyle/simple1" qsCatId="simple" csTypeId="urn:microsoft.com/office/officeart/2005/8/colors/colorful4" csCatId="colorful" phldr="1"/>
      <dgm:spPr/>
      <dgm:t>
        <a:bodyPr/>
        <a:lstStyle/>
        <a:p>
          <a:endParaRPr lang="es-ES"/>
        </a:p>
      </dgm:t>
    </dgm:pt>
    <dgm:pt modelId="{DAAE1B32-DAE1-436E-9DC2-B12C7143D550}">
      <dgm:prSet phldrT="[Texto]"/>
      <dgm:spPr/>
      <dgm:t>
        <a:bodyPr/>
        <a:lstStyle/>
        <a:p>
          <a:r>
            <a:rPr lang="es-CO">
              <a:latin typeface="Arial" panose="020B0604020202020204" pitchFamily="34" charset="0"/>
              <a:cs typeface="Arial" panose="020B0604020202020204" pitchFamily="34" charset="0"/>
            </a:rPr>
            <a:t>Google Drive y Microsoft 365, que permiten almacenamiento en la nube y edición colaborativa de documentos.</a:t>
          </a:r>
          <a:endParaRPr lang="es-ES">
            <a:latin typeface="Arial" panose="020B0604020202020204" pitchFamily="34" charset="0"/>
            <a:cs typeface="Arial" panose="020B0604020202020204" pitchFamily="34" charset="0"/>
          </a:endParaRPr>
        </a:p>
      </dgm:t>
    </dgm:pt>
    <dgm:pt modelId="{4CB14C8A-9C4D-45BC-914A-610417AADF33}" type="parTrans" cxnId="{C5F6A3E6-70D1-4AAD-9F27-F17C0D64CD98}">
      <dgm:prSet/>
      <dgm:spPr/>
      <dgm:t>
        <a:bodyPr/>
        <a:lstStyle/>
        <a:p>
          <a:endParaRPr lang="es-ES">
            <a:latin typeface="Arial" panose="020B0604020202020204" pitchFamily="34" charset="0"/>
            <a:cs typeface="Arial" panose="020B0604020202020204" pitchFamily="34" charset="0"/>
          </a:endParaRPr>
        </a:p>
      </dgm:t>
    </dgm:pt>
    <dgm:pt modelId="{A1AACD39-2A9C-44A8-9B13-F0A3615352D4}" type="sibTrans" cxnId="{C5F6A3E6-70D1-4AAD-9F27-F17C0D64CD98}">
      <dgm:prSet/>
      <dgm:spPr/>
      <dgm:t>
        <a:bodyPr/>
        <a:lstStyle/>
        <a:p>
          <a:endParaRPr lang="es-ES">
            <a:latin typeface="Arial" panose="020B0604020202020204" pitchFamily="34" charset="0"/>
            <a:cs typeface="Arial" panose="020B0604020202020204" pitchFamily="34" charset="0"/>
          </a:endParaRPr>
        </a:p>
      </dgm:t>
    </dgm:pt>
    <dgm:pt modelId="{49304BF3-CE38-47D8-9C65-159AB97A14DB}">
      <dgm:prSet/>
      <dgm:spPr/>
      <dgm:t>
        <a:bodyPr/>
        <a:lstStyle/>
        <a:p>
          <a:r>
            <a:rPr lang="es-CO">
              <a:latin typeface="Arial" panose="020B0604020202020204" pitchFamily="34" charset="0"/>
              <a:cs typeface="Arial" panose="020B0604020202020204" pitchFamily="34" charset="0"/>
            </a:rPr>
            <a:t>Spotify y Netflix, que ofrecen servicios de música y video en </a:t>
          </a:r>
          <a:r>
            <a:rPr lang="es-CO" i="1">
              <a:latin typeface="Arial" panose="020B0604020202020204" pitchFamily="34" charset="0"/>
              <a:cs typeface="Arial" panose="020B0604020202020204" pitchFamily="34" charset="0"/>
            </a:rPr>
            <a:t>streaming</a:t>
          </a:r>
          <a:r>
            <a:rPr lang="es-CO">
              <a:latin typeface="Arial" panose="020B0604020202020204" pitchFamily="34" charset="0"/>
              <a:cs typeface="Arial" panose="020B0604020202020204" pitchFamily="34" charset="0"/>
            </a:rPr>
            <a:t>.</a:t>
          </a:r>
          <a:endParaRPr lang="en-US">
            <a:latin typeface="Arial" panose="020B0604020202020204" pitchFamily="34" charset="0"/>
            <a:cs typeface="Arial" panose="020B0604020202020204" pitchFamily="34" charset="0"/>
          </a:endParaRPr>
        </a:p>
      </dgm:t>
    </dgm:pt>
    <dgm:pt modelId="{23D337C4-AE4A-4D46-8EE7-0E560A1943B0}" type="parTrans" cxnId="{9E3CFBA7-3E5A-415E-A40A-D93123F64F79}">
      <dgm:prSet/>
      <dgm:spPr/>
      <dgm:t>
        <a:bodyPr/>
        <a:lstStyle/>
        <a:p>
          <a:endParaRPr lang="es-ES">
            <a:latin typeface="Arial" panose="020B0604020202020204" pitchFamily="34" charset="0"/>
            <a:cs typeface="Arial" panose="020B0604020202020204" pitchFamily="34" charset="0"/>
          </a:endParaRPr>
        </a:p>
      </dgm:t>
    </dgm:pt>
    <dgm:pt modelId="{B51B43A3-CA59-4485-B137-D141D4EC44ED}" type="sibTrans" cxnId="{9E3CFBA7-3E5A-415E-A40A-D93123F64F79}">
      <dgm:prSet/>
      <dgm:spPr/>
      <dgm:t>
        <a:bodyPr/>
        <a:lstStyle/>
        <a:p>
          <a:endParaRPr lang="es-ES">
            <a:latin typeface="Arial" panose="020B0604020202020204" pitchFamily="34" charset="0"/>
            <a:cs typeface="Arial" panose="020B0604020202020204" pitchFamily="34" charset="0"/>
          </a:endParaRPr>
        </a:p>
      </dgm:t>
    </dgm:pt>
    <dgm:pt modelId="{F9021B67-DC70-4885-B835-44FFAE663A72}">
      <dgm:prSet/>
      <dgm:spPr/>
      <dgm:t>
        <a:bodyPr/>
        <a:lstStyle/>
        <a:p>
          <a:r>
            <a:rPr lang="es-CO">
              <a:latin typeface="Arial" panose="020B0604020202020204" pitchFamily="34" charset="0"/>
              <a:cs typeface="Arial" panose="020B0604020202020204" pitchFamily="34" charset="0"/>
            </a:rPr>
            <a:t>Zoom y Microsoft Teams, que facilitan la comunicación y el trabajo en equipo en entornos virtuales.</a:t>
          </a:r>
          <a:endParaRPr lang="en-US">
            <a:latin typeface="Arial" panose="020B0604020202020204" pitchFamily="34" charset="0"/>
            <a:cs typeface="Arial" panose="020B0604020202020204" pitchFamily="34" charset="0"/>
          </a:endParaRPr>
        </a:p>
      </dgm:t>
    </dgm:pt>
    <dgm:pt modelId="{853A0DBD-DF03-4B3D-9921-3D2122ED34C0}" type="parTrans" cxnId="{E3BA77D4-293A-455F-AD60-94D3F42EEA6D}">
      <dgm:prSet/>
      <dgm:spPr/>
      <dgm:t>
        <a:bodyPr/>
        <a:lstStyle/>
        <a:p>
          <a:endParaRPr lang="es-ES">
            <a:latin typeface="Arial" panose="020B0604020202020204" pitchFamily="34" charset="0"/>
            <a:cs typeface="Arial" panose="020B0604020202020204" pitchFamily="34" charset="0"/>
          </a:endParaRPr>
        </a:p>
      </dgm:t>
    </dgm:pt>
    <dgm:pt modelId="{0ED94A51-EC47-440E-A87D-4631A5E3813E}" type="sibTrans" cxnId="{E3BA77D4-293A-455F-AD60-94D3F42EEA6D}">
      <dgm:prSet/>
      <dgm:spPr/>
      <dgm:t>
        <a:bodyPr/>
        <a:lstStyle/>
        <a:p>
          <a:endParaRPr lang="es-ES">
            <a:latin typeface="Arial" panose="020B0604020202020204" pitchFamily="34" charset="0"/>
            <a:cs typeface="Arial" panose="020B0604020202020204" pitchFamily="34" charset="0"/>
          </a:endParaRPr>
        </a:p>
      </dgm:t>
    </dgm:pt>
    <dgm:pt modelId="{739CBDC2-DA45-463F-9297-F3F2AE796228}" type="pres">
      <dgm:prSet presAssocID="{B9BC413F-541E-45D9-9C51-9B5970FA1A30}" presName="diagram" presStyleCnt="0">
        <dgm:presLayoutVars>
          <dgm:dir/>
          <dgm:resizeHandles val="exact"/>
        </dgm:presLayoutVars>
      </dgm:prSet>
      <dgm:spPr/>
      <dgm:t>
        <a:bodyPr/>
        <a:lstStyle/>
        <a:p>
          <a:endParaRPr lang="es-ES"/>
        </a:p>
      </dgm:t>
    </dgm:pt>
    <dgm:pt modelId="{8F10797D-B417-4633-B4F6-B96BB3C1F62F}" type="pres">
      <dgm:prSet presAssocID="{DAAE1B32-DAE1-436E-9DC2-B12C7143D550}" presName="node" presStyleLbl="node1" presStyleIdx="0" presStyleCnt="3">
        <dgm:presLayoutVars>
          <dgm:bulletEnabled val="1"/>
        </dgm:presLayoutVars>
      </dgm:prSet>
      <dgm:spPr/>
      <dgm:t>
        <a:bodyPr/>
        <a:lstStyle/>
        <a:p>
          <a:endParaRPr lang="es-ES"/>
        </a:p>
      </dgm:t>
    </dgm:pt>
    <dgm:pt modelId="{16072BD6-1140-4673-9B16-02C46174401E}" type="pres">
      <dgm:prSet presAssocID="{A1AACD39-2A9C-44A8-9B13-F0A3615352D4}" presName="sibTrans" presStyleCnt="0"/>
      <dgm:spPr/>
    </dgm:pt>
    <dgm:pt modelId="{32EC4345-ED99-4D9F-95AE-9E935DB781D6}" type="pres">
      <dgm:prSet presAssocID="{49304BF3-CE38-47D8-9C65-159AB97A14DB}" presName="node" presStyleLbl="node1" presStyleIdx="1" presStyleCnt="3">
        <dgm:presLayoutVars>
          <dgm:bulletEnabled val="1"/>
        </dgm:presLayoutVars>
      </dgm:prSet>
      <dgm:spPr/>
      <dgm:t>
        <a:bodyPr/>
        <a:lstStyle/>
        <a:p>
          <a:endParaRPr lang="es-ES"/>
        </a:p>
      </dgm:t>
    </dgm:pt>
    <dgm:pt modelId="{382CB41E-8FF1-44C2-9089-0694F593A080}" type="pres">
      <dgm:prSet presAssocID="{B51B43A3-CA59-4485-B137-D141D4EC44ED}" presName="sibTrans" presStyleCnt="0"/>
      <dgm:spPr/>
    </dgm:pt>
    <dgm:pt modelId="{FE0A5187-D5F5-4546-91FA-B82068A33BA9}" type="pres">
      <dgm:prSet presAssocID="{F9021B67-DC70-4885-B835-44FFAE663A72}" presName="node" presStyleLbl="node1" presStyleIdx="2" presStyleCnt="3">
        <dgm:presLayoutVars>
          <dgm:bulletEnabled val="1"/>
        </dgm:presLayoutVars>
      </dgm:prSet>
      <dgm:spPr/>
      <dgm:t>
        <a:bodyPr/>
        <a:lstStyle/>
        <a:p>
          <a:endParaRPr lang="es-ES"/>
        </a:p>
      </dgm:t>
    </dgm:pt>
  </dgm:ptLst>
  <dgm:cxnLst>
    <dgm:cxn modelId="{DE6D99D0-DCD1-4097-BFEB-AEC070CBF54F}" type="presOf" srcId="{F9021B67-DC70-4885-B835-44FFAE663A72}" destId="{FE0A5187-D5F5-4546-91FA-B82068A33BA9}" srcOrd="0" destOrd="0" presId="urn:microsoft.com/office/officeart/2005/8/layout/default"/>
    <dgm:cxn modelId="{9E3CFBA7-3E5A-415E-A40A-D93123F64F79}" srcId="{B9BC413F-541E-45D9-9C51-9B5970FA1A30}" destId="{49304BF3-CE38-47D8-9C65-159AB97A14DB}" srcOrd="1" destOrd="0" parTransId="{23D337C4-AE4A-4D46-8EE7-0E560A1943B0}" sibTransId="{B51B43A3-CA59-4485-B137-D141D4EC44ED}"/>
    <dgm:cxn modelId="{4DDC0A98-8D24-4948-98ED-FC9273C97C77}" type="presOf" srcId="{DAAE1B32-DAE1-436E-9DC2-B12C7143D550}" destId="{8F10797D-B417-4633-B4F6-B96BB3C1F62F}" srcOrd="0" destOrd="0" presId="urn:microsoft.com/office/officeart/2005/8/layout/default"/>
    <dgm:cxn modelId="{C5F6A3E6-70D1-4AAD-9F27-F17C0D64CD98}" srcId="{B9BC413F-541E-45D9-9C51-9B5970FA1A30}" destId="{DAAE1B32-DAE1-436E-9DC2-B12C7143D550}" srcOrd="0" destOrd="0" parTransId="{4CB14C8A-9C4D-45BC-914A-610417AADF33}" sibTransId="{A1AACD39-2A9C-44A8-9B13-F0A3615352D4}"/>
    <dgm:cxn modelId="{BF691C95-71FF-4BB0-A20D-38B05338C2FB}" type="presOf" srcId="{49304BF3-CE38-47D8-9C65-159AB97A14DB}" destId="{32EC4345-ED99-4D9F-95AE-9E935DB781D6}" srcOrd="0" destOrd="0" presId="urn:microsoft.com/office/officeart/2005/8/layout/default"/>
    <dgm:cxn modelId="{7AC787AA-7E70-43E6-9B05-6849456530CA}" type="presOf" srcId="{B9BC413F-541E-45D9-9C51-9B5970FA1A30}" destId="{739CBDC2-DA45-463F-9297-F3F2AE796228}" srcOrd="0" destOrd="0" presId="urn:microsoft.com/office/officeart/2005/8/layout/default"/>
    <dgm:cxn modelId="{E3BA77D4-293A-455F-AD60-94D3F42EEA6D}" srcId="{B9BC413F-541E-45D9-9C51-9B5970FA1A30}" destId="{F9021B67-DC70-4885-B835-44FFAE663A72}" srcOrd="2" destOrd="0" parTransId="{853A0DBD-DF03-4B3D-9921-3D2122ED34C0}" sibTransId="{0ED94A51-EC47-440E-A87D-4631A5E3813E}"/>
    <dgm:cxn modelId="{57EDB84A-89CE-43E0-B6E1-20F5135F0C89}" type="presParOf" srcId="{739CBDC2-DA45-463F-9297-F3F2AE796228}" destId="{8F10797D-B417-4633-B4F6-B96BB3C1F62F}" srcOrd="0" destOrd="0" presId="urn:microsoft.com/office/officeart/2005/8/layout/default"/>
    <dgm:cxn modelId="{7A73A11B-CFF2-465B-9338-DE864833CC30}" type="presParOf" srcId="{739CBDC2-DA45-463F-9297-F3F2AE796228}" destId="{16072BD6-1140-4673-9B16-02C46174401E}" srcOrd="1" destOrd="0" presId="urn:microsoft.com/office/officeart/2005/8/layout/default"/>
    <dgm:cxn modelId="{88CDA700-437A-4DDE-AABD-EC4B0CE6C116}" type="presParOf" srcId="{739CBDC2-DA45-463F-9297-F3F2AE796228}" destId="{32EC4345-ED99-4D9F-95AE-9E935DB781D6}" srcOrd="2" destOrd="0" presId="urn:microsoft.com/office/officeart/2005/8/layout/default"/>
    <dgm:cxn modelId="{15478A3F-60F3-45C0-861B-0AEDA699275F}" type="presParOf" srcId="{739CBDC2-DA45-463F-9297-F3F2AE796228}" destId="{382CB41E-8FF1-44C2-9089-0694F593A080}" srcOrd="3" destOrd="0" presId="urn:microsoft.com/office/officeart/2005/8/layout/default"/>
    <dgm:cxn modelId="{3F8E775C-1019-486F-A040-23B746D329ED}" type="presParOf" srcId="{739CBDC2-DA45-463F-9297-F3F2AE796228}" destId="{FE0A5187-D5F5-4546-91FA-B82068A33BA9}" srcOrd="4" destOrd="0" presId="urn:microsoft.com/office/officeart/2005/8/layout/defaul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0596D31-9588-4D6F-B137-B6B558EBCE8B}" type="doc">
      <dgm:prSet loTypeId="urn:microsoft.com/office/officeart/2005/8/layout/lProcess2" loCatId="list" qsTypeId="urn:microsoft.com/office/officeart/2005/8/quickstyle/simple1" qsCatId="simple" csTypeId="urn:microsoft.com/office/officeart/2005/8/colors/colorful3" csCatId="colorful" phldr="1"/>
      <dgm:spPr/>
      <dgm:t>
        <a:bodyPr/>
        <a:lstStyle/>
        <a:p>
          <a:endParaRPr lang="es-ES"/>
        </a:p>
      </dgm:t>
    </dgm:pt>
    <dgm:pt modelId="{5BC734BE-C0D8-4377-B167-41A3A4BB142C}">
      <dgm:prSet phldrT="[Texto]"/>
      <dgm:spPr/>
      <dgm:t>
        <a:bodyPr/>
        <a:lstStyle/>
        <a:p>
          <a:r>
            <a:rPr lang="es-CO">
              <a:latin typeface="Arial" panose="020B0604020202020204" pitchFamily="34" charset="0"/>
              <a:cs typeface="Arial" panose="020B0604020202020204" pitchFamily="34" charset="0"/>
            </a:rPr>
            <a:t>IaaS (Infraestructura como Servicio)</a:t>
          </a:r>
          <a:endParaRPr lang="es-ES">
            <a:latin typeface="Arial" panose="020B0604020202020204" pitchFamily="34" charset="0"/>
            <a:cs typeface="Arial" panose="020B0604020202020204" pitchFamily="34" charset="0"/>
          </a:endParaRPr>
        </a:p>
      </dgm:t>
    </dgm:pt>
    <dgm:pt modelId="{DC119F31-848E-4A95-9695-91D8AA8A75F3}" type="parTrans" cxnId="{A8BB73BB-844F-4EC6-A0E3-856EE4848C7B}">
      <dgm:prSet/>
      <dgm:spPr/>
      <dgm:t>
        <a:bodyPr/>
        <a:lstStyle/>
        <a:p>
          <a:endParaRPr lang="es-ES">
            <a:latin typeface="Arial" panose="020B0604020202020204" pitchFamily="34" charset="0"/>
            <a:cs typeface="Arial" panose="020B0604020202020204" pitchFamily="34" charset="0"/>
          </a:endParaRPr>
        </a:p>
      </dgm:t>
    </dgm:pt>
    <dgm:pt modelId="{838A5377-A22F-44CC-89E2-8A0EA540734C}" type="sibTrans" cxnId="{A8BB73BB-844F-4EC6-A0E3-856EE4848C7B}">
      <dgm:prSet/>
      <dgm:spPr/>
      <dgm:t>
        <a:bodyPr/>
        <a:lstStyle/>
        <a:p>
          <a:endParaRPr lang="es-ES">
            <a:latin typeface="Arial" panose="020B0604020202020204" pitchFamily="34" charset="0"/>
            <a:cs typeface="Arial" panose="020B0604020202020204" pitchFamily="34" charset="0"/>
          </a:endParaRPr>
        </a:p>
      </dgm:t>
    </dgm:pt>
    <dgm:pt modelId="{EFEEF7EB-699F-47B7-85E1-7E12FB295C71}">
      <dgm:prSet/>
      <dgm:spPr/>
      <dgm:t>
        <a:bodyPr/>
        <a:lstStyle/>
        <a:p>
          <a:r>
            <a:rPr lang="es-CO">
              <a:latin typeface="Arial" panose="020B0604020202020204" pitchFamily="34" charset="0"/>
              <a:cs typeface="Arial" panose="020B0604020202020204" pitchFamily="34" charset="0"/>
            </a:rPr>
            <a:t>Ofrece la mayor flexibilidad, ya que el usuario controla el sistema operativo, las aplicaciones y la configuración. Es ideal para empresas que necesitan personalizar su infraestructura, aunque requiere mayores conocimientos técnicos.</a:t>
          </a:r>
          <a:endParaRPr lang="en-US">
            <a:latin typeface="Arial" panose="020B0604020202020204" pitchFamily="34" charset="0"/>
            <a:cs typeface="Arial" panose="020B0604020202020204" pitchFamily="34" charset="0"/>
          </a:endParaRPr>
        </a:p>
      </dgm:t>
    </dgm:pt>
    <dgm:pt modelId="{A66F0798-0D9F-4487-81F7-8BC447A21502}" type="parTrans" cxnId="{C39D6BCA-7C23-472B-BA94-B93D889B8FC1}">
      <dgm:prSet/>
      <dgm:spPr/>
      <dgm:t>
        <a:bodyPr/>
        <a:lstStyle/>
        <a:p>
          <a:endParaRPr lang="es-ES">
            <a:latin typeface="Arial" panose="020B0604020202020204" pitchFamily="34" charset="0"/>
            <a:cs typeface="Arial" panose="020B0604020202020204" pitchFamily="34" charset="0"/>
          </a:endParaRPr>
        </a:p>
      </dgm:t>
    </dgm:pt>
    <dgm:pt modelId="{294A4399-8A6F-43DB-A35B-D25462BD938A}" type="sibTrans" cxnId="{C39D6BCA-7C23-472B-BA94-B93D889B8FC1}">
      <dgm:prSet/>
      <dgm:spPr/>
      <dgm:t>
        <a:bodyPr/>
        <a:lstStyle/>
        <a:p>
          <a:endParaRPr lang="es-ES">
            <a:latin typeface="Arial" panose="020B0604020202020204" pitchFamily="34" charset="0"/>
            <a:cs typeface="Arial" panose="020B0604020202020204" pitchFamily="34" charset="0"/>
          </a:endParaRPr>
        </a:p>
      </dgm:t>
    </dgm:pt>
    <dgm:pt modelId="{03F8EC4F-9AD2-4192-B819-38FBDF2CAC58}">
      <dgm:prSet/>
      <dgm:spPr/>
      <dgm:t>
        <a:bodyPr/>
        <a:lstStyle/>
        <a:p>
          <a:r>
            <a:rPr lang="es-CO">
              <a:latin typeface="Arial" panose="020B0604020202020204" pitchFamily="34" charset="0"/>
              <a:cs typeface="Arial" panose="020B0604020202020204" pitchFamily="34" charset="0"/>
            </a:rPr>
            <a:t>PaaS (Plataforma como Servicio)</a:t>
          </a:r>
          <a:endParaRPr lang="en-US">
            <a:latin typeface="Arial" panose="020B0604020202020204" pitchFamily="34" charset="0"/>
            <a:cs typeface="Arial" panose="020B0604020202020204" pitchFamily="34" charset="0"/>
          </a:endParaRPr>
        </a:p>
      </dgm:t>
    </dgm:pt>
    <dgm:pt modelId="{A33121C5-4E44-4558-8531-BDF3C6790A4E}" type="parTrans" cxnId="{D531FB25-6D8D-42B0-9A92-CFF46692EC5A}">
      <dgm:prSet/>
      <dgm:spPr/>
      <dgm:t>
        <a:bodyPr/>
        <a:lstStyle/>
        <a:p>
          <a:endParaRPr lang="es-ES">
            <a:latin typeface="Arial" panose="020B0604020202020204" pitchFamily="34" charset="0"/>
            <a:cs typeface="Arial" panose="020B0604020202020204" pitchFamily="34" charset="0"/>
          </a:endParaRPr>
        </a:p>
      </dgm:t>
    </dgm:pt>
    <dgm:pt modelId="{C05FF840-FD1C-483E-B481-BD6D5FAC0ED6}" type="sibTrans" cxnId="{D531FB25-6D8D-42B0-9A92-CFF46692EC5A}">
      <dgm:prSet/>
      <dgm:spPr/>
      <dgm:t>
        <a:bodyPr/>
        <a:lstStyle/>
        <a:p>
          <a:endParaRPr lang="es-ES">
            <a:latin typeface="Arial" panose="020B0604020202020204" pitchFamily="34" charset="0"/>
            <a:cs typeface="Arial" panose="020B0604020202020204" pitchFamily="34" charset="0"/>
          </a:endParaRPr>
        </a:p>
      </dgm:t>
    </dgm:pt>
    <dgm:pt modelId="{0A5A0DFD-A251-4432-903A-F16D81019CC5}">
      <dgm:prSet/>
      <dgm:spPr/>
      <dgm:t>
        <a:bodyPr/>
        <a:lstStyle/>
        <a:p>
          <a:r>
            <a:rPr lang="es-CO">
              <a:latin typeface="Arial" panose="020B0604020202020204" pitchFamily="34" charset="0"/>
              <a:cs typeface="Arial" panose="020B0604020202020204" pitchFamily="34" charset="0"/>
            </a:rPr>
            <a:t>Brinda un punto intermedio entre control y simplicidad. El proveedor entrega un entorno listo para crear y probar aplicaciones, lo que acelera el desarrollo. Los usuarios se enfocan en programar sin preocuparse por servidores o bases de datos.</a:t>
          </a:r>
          <a:endParaRPr lang="en-US">
            <a:latin typeface="Arial" panose="020B0604020202020204" pitchFamily="34" charset="0"/>
            <a:cs typeface="Arial" panose="020B0604020202020204" pitchFamily="34" charset="0"/>
          </a:endParaRPr>
        </a:p>
      </dgm:t>
    </dgm:pt>
    <dgm:pt modelId="{03377568-8ECF-427A-9C3F-8695D10CA320}" type="parTrans" cxnId="{C8A332C0-9A8A-41AD-8CCF-6F51AB6CDB61}">
      <dgm:prSet/>
      <dgm:spPr/>
      <dgm:t>
        <a:bodyPr/>
        <a:lstStyle/>
        <a:p>
          <a:endParaRPr lang="es-ES">
            <a:latin typeface="Arial" panose="020B0604020202020204" pitchFamily="34" charset="0"/>
            <a:cs typeface="Arial" panose="020B0604020202020204" pitchFamily="34" charset="0"/>
          </a:endParaRPr>
        </a:p>
      </dgm:t>
    </dgm:pt>
    <dgm:pt modelId="{92EBF889-8C60-4CF6-90FD-A415CFB7DD9D}" type="sibTrans" cxnId="{C8A332C0-9A8A-41AD-8CCF-6F51AB6CDB61}">
      <dgm:prSet/>
      <dgm:spPr/>
      <dgm:t>
        <a:bodyPr/>
        <a:lstStyle/>
        <a:p>
          <a:endParaRPr lang="es-ES">
            <a:latin typeface="Arial" panose="020B0604020202020204" pitchFamily="34" charset="0"/>
            <a:cs typeface="Arial" panose="020B0604020202020204" pitchFamily="34" charset="0"/>
          </a:endParaRPr>
        </a:p>
      </dgm:t>
    </dgm:pt>
    <dgm:pt modelId="{435B6C3D-A7FE-4F6D-A01F-8AA424B340D7}">
      <dgm:prSet/>
      <dgm:spPr/>
      <dgm:t>
        <a:bodyPr/>
        <a:lstStyle/>
        <a:p>
          <a:r>
            <a:rPr lang="es-CO">
              <a:latin typeface="Arial" panose="020B0604020202020204" pitchFamily="34" charset="0"/>
              <a:cs typeface="Arial" panose="020B0604020202020204" pitchFamily="34" charset="0"/>
            </a:rPr>
            <a:t>SaaS (Software como Servicio)</a:t>
          </a:r>
          <a:endParaRPr lang="en-US">
            <a:latin typeface="Arial" panose="020B0604020202020204" pitchFamily="34" charset="0"/>
            <a:cs typeface="Arial" panose="020B0604020202020204" pitchFamily="34" charset="0"/>
          </a:endParaRPr>
        </a:p>
      </dgm:t>
    </dgm:pt>
    <dgm:pt modelId="{D549721C-FF32-42AE-B191-8DF32CB0E217}" type="parTrans" cxnId="{184BA8CC-008A-4A4A-B2E0-ED433B93F3FB}">
      <dgm:prSet/>
      <dgm:spPr/>
      <dgm:t>
        <a:bodyPr/>
        <a:lstStyle/>
        <a:p>
          <a:endParaRPr lang="es-ES">
            <a:latin typeface="Arial" panose="020B0604020202020204" pitchFamily="34" charset="0"/>
            <a:cs typeface="Arial" panose="020B0604020202020204" pitchFamily="34" charset="0"/>
          </a:endParaRPr>
        </a:p>
      </dgm:t>
    </dgm:pt>
    <dgm:pt modelId="{117C5923-D31D-4DD9-BA68-DF8AD2765F65}" type="sibTrans" cxnId="{184BA8CC-008A-4A4A-B2E0-ED433B93F3FB}">
      <dgm:prSet/>
      <dgm:spPr/>
      <dgm:t>
        <a:bodyPr/>
        <a:lstStyle/>
        <a:p>
          <a:endParaRPr lang="es-ES">
            <a:latin typeface="Arial" panose="020B0604020202020204" pitchFamily="34" charset="0"/>
            <a:cs typeface="Arial" panose="020B0604020202020204" pitchFamily="34" charset="0"/>
          </a:endParaRPr>
        </a:p>
      </dgm:t>
    </dgm:pt>
    <dgm:pt modelId="{DB075DA4-7F80-4A6D-B813-E1D6651B0523}">
      <dgm:prSet/>
      <dgm:spPr/>
      <dgm:t>
        <a:bodyPr/>
        <a:lstStyle/>
        <a:p>
          <a:r>
            <a:rPr lang="es-CO">
              <a:latin typeface="Arial" panose="020B0604020202020204" pitchFamily="34" charset="0"/>
              <a:cs typeface="Arial" panose="020B0604020202020204" pitchFamily="34" charset="0"/>
            </a:rPr>
            <a:t>Es el modelo más accesible. El </a:t>
          </a:r>
          <a:r>
            <a:rPr lang="es-CO" i="1">
              <a:latin typeface="Arial" panose="020B0604020202020204" pitchFamily="34" charset="0"/>
              <a:cs typeface="Arial" panose="020B0604020202020204" pitchFamily="34" charset="0"/>
            </a:rPr>
            <a:t>software</a:t>
          </a:r>
          <a:r>
            <a:rPr lang="es-CO">
              <a:latin typeface="Arial" panose="020B0604020202020204" pitchFamily="34" charset="0"/>
              <a:cs typeface="Arial" panose="020B0604020202020204" pitchFamily="34" charset="0"/>
            </a:rPr>
            <a:t> está completamente listo para usar desde cualquier dispositivo con Internet. El proveedor gestiona todo, y el usuario solo debe registrarse o pagar una suscripción.</a:t>
          </a:r>
          <a:endParaRPr lang="en-US">
            <a:latin typeface="Arial" panose="020B0604020202020204" pitchFamily="34" charset="0"/>
            <a:cs typeface="Arial" panose="020B0604020202020204" pitchFamily="34" charset="0"/>
          </a:endParaRPr>
        </a:p>
      </dgm:t>
    </dgm:pt>
    <dgm:pt modelId="{3CDF6E01-A833-4A5D-89D6-4DB550E04CA7}" type="parTrans" cxnId="{5BA481BB-7D27-4E06-99CB-7F5DCF4C7E50}">
      <dgm:prSet/>
      <dgm:spPr/>
      <dgm:t>
        <a:bodyPr/>
        <a:lstStyle/>
        <a:p>
          <a:endParaRPr lang="es-ES">
            <a:latin typeface="Arial" panose="020B0604020202020204" pitchFamily="34" charset="0"/>
            <a:cs typeface="Arial" panose="020B0604020202020204" pitchFamily="34" charset="0"/>
          </a:endParaRPr>
        </a:p>
      </dgm:t>
    </dgm:pt>
    <dgm:pt modelId="{6C24AB3A-87BC-45CD-B36A-FD43E013A0BC}" type="sibTrans" cxnId="{5BA481BB-7D27-4E06-99CB-7F5DCF4C7E50}">
      <dgm:prSet/>
      <dgm:spPr/>
      <dgm:t>
        <a:bodyPr/>
        <a:lstStyle/>
        <a:p>
          <a:endParaRPr lang="es-ES">
            <a:latin typeface="Arial" panose="020B0604020202020204" pitchFamily="34" charset="0"/>
            <a:cs typeface="Arial" panose="020B0604020202020204" pitchFamily="34" charset="0"/>
          </a:endParaRPr>
        </a:p>
      </dgm:t>
    </dgm:pt>
    <dgm:pt modelId="{9A343BAA-8D67-45B9-BA92-6EEE435FFABC}" type="pres">
      <dgm:prSet presAssocID="{10596D31-9588-4D6F-B137-B6B558EBCE8B}" presName="theList" presStyleCnt="0">
        <dgm:presLayoutVars>
          <dgm:dir/>
          <dgm:animLvl val="lvl"/>
          <dgm:resizeHandles val="exact"/>
        </dgm:presLayoutVars>
      </dgm:prSet>
      <dgm:spPr/>
      <dgm:t>
        <a:bodyPr/>
        <a:lstStyle/>
        <a:p>
          <a:endParaRPr lang="es-ES"/>
        </a:p>
      </dgm:t>
    </dgm:pt>
    <dgm:pt modelId="{7D029399-C861-43CD-86F5-9FE0EC75B2C5}" type="pres">
      <dgm:prSet presAssocID="{5BC734BE-C0D8-4377-B167-41A3A4BB142C}" presName="compNode" presStyleCnt="0"/>
      <dgm:spPr/>
    </dgm:pt>
    <dgm:pt modelId="{7AEF06AB-737A-4CEC-BE91-AC7D54B8CD9C}" type="pres">
      <dgm:prSet presAssocID="{5BC734BE-C0D8-4377-B167-41A3A4BB142C}" presName="aNode" presStyleLbl="bgShp" presStyleIdx="0" presStyleCnt="3"/>
      <dgm:spPr/>
      <dgm:t>
        <a:bodyPr/>
        <a:lstStyle/>
        <a:p>
          <a:endParaRPr lang="es-ES"/>
        </a:p>
      </dgm:t>
    </dgm:pt>
    <dgm:pt modelId="{4C254B36-ED83-4BF9-AE3E-38BFFBB855DD}" type="pres">
      <dgm:prSet presAssocID="{5BC734BE-C0D8-4377-B167-41A3A4BB142C}" presName="textNode" presStyleLbl="bgShp" presStyleIdx="0" presStyleCnt="3"/>
      <dgm:spPr/>
      <dgm:t>
        <a:bodyPr/>
        <a:lstStyle/>
        <a:p>
          <a:endParaRPr lang="es-ES"/>
        </a:p>
      </dgm:t>
    </dgm:pt>
    <dgm:pt modelId="{BFFF80CA-0BB3-4AC3-A708-D0A89A23DD73}" type="pres">
      <dgm:prSet presAssocID="{5BC734BE-C0D8-4377-B167-41A3A4BB142C}" presName="compChildNode" presStyleCnt="0"/>
      <dgm:spPr/>
    </dgm:pt>
    <dgm:pt modelId="{8061C5DB-47E0-4A1C-9143-5FEB0F25E455}" type="pres">
      <dgm:prSet presAssocID="{5BC734BE-C0D8-4377-B167-41A3A4BB142C}" presName="theInnerList" presStyleCnt="0"/>
      <dgm:spPr/>
    </dgm:pt>
    <dgm:pt modelId="{C912FC93-95AF-4EAC-9623-A88B34E0D5BA}" type="pres">
      <dgm:prSet presAssocID="{EFEEF7EB-699F-47B7-85E1-7E12FB295C71}" presName="childNode" presStyleLbl="node1" presStyleIdx="0" presStyleCnt="3">
        <dgm:presLayoutVars>
          <dgm:bulletEnabled val="1"/>
        </dgm:presLayoutVars>
      </dgm:prSet>
      <dgm:spPr/>
      <dgm:t>
        <a:bodyPr/>
        <a:lstStyle/>
        <a:p>
          <a:endParaRPr lang="es-ES"/>
        </a:p>
      </dgm:t>
    </dgm:pt>
    <dgm:pt modelId="{06129A56-3389-41E9-B038-9A2FB4A4D9E0}" type="pres">
      <dgm:prSet presAssocID="{5BC734BE-C0D8-4377-B167-41A3A4BB142C}" presName="aSpace" presStyleCnt="0"/>
      <dgm:spPr/>
    </dgm:pt>
    <dgm:pt modelId="{52CE2795-A830-4D08-A112-F4CF89742EC3}" type="pres">
      <dgm:prSet presAssocID="{03F8EC4F-9AD2-4192-B819-38FBDF2CAC58}" presName="compNode" presStyleCnt="0"/>
      <dgm:spPr/>
    </dgm:pt>
    <dgm:pt modelId="{AAF99F96-2D8E-4819-A285-57A703167977}" type="pres">
      <dgm:prSet presAssocID="{03F8EC4F-9AD2-4192-B819-38FBDF2CAC58}" presName="aNode" presStyleLbl="bgShp" presStyleIdx="1" presStyleCnt="3"/>
      <dgm:spPr/>
      <dgm:t>
        <a:bodyPr/>
        <a:lstStyle/>
        <a:p>
          <a:endParaRPr lang="es-ES"/>
        </a:p>
      </dgm:t>
    </dgm:pt>
    <dgm:pt modelId="{A71072EB-4AD5-45AC-8C0C-78BE98C637F7}" type="pres">
      <dgm:prSet presAssocID="{03F8EC4F-9AD2-4192-B819-38FBDF2CAC58}" presName="textNode" presStyleLbl="bgShp" presStyleIdx="1" presStyleCnt="3"/>
      <dgm:spPr/>
      <dgm:t>
        <a:bodyPr/>
        <a:lstStyle/>
        <a:p>
          <a:endParaRPr lang="es-ES"/>
        </a:p>
      </dgm:t>
    </dgm:pt>
    <dgm:pt modelId="{BE4551C3-3102-4181-A247-C067820CDD6F}" type="pres">
      <dgm:prSet presAssocID="{03F8EC4F-9AD2-4192-B819-38FBDF2CAC58}" presName="compChildNode" presStyleCnt="0"/>
      <dgm:spPr/>
    </dgm:pt>
    <dgm:pt modelId="{6E46614F-911A-4055-8385-5A2F55365C4C}" type="pres">
      <dgm:prSet presAssocID="{03F8EC4F-9AD2-4192-B819-38FBDF2CAC58}" presName="theInnerList" presStyleCnt="0"/>
      <dgm:spPr/>
    </dgm:pt>
    <dgm:pt modelId="{A0034792-0BED-4C4F-8FEC-38E05B134CDE}" type="pres">
      <dgm:prSet presAssocID="{0A5A0DFD-A251-4432-903A-F16D81019CC5}" presName="childNode" presStyleLbl="node1" presStyleIdx="1" presStyleCnt="3">
        <dgm:presLayoutVars>
          <dgm:bulletEnabled val="1"/>
        </dgm:presLayoutVars>
      </dgm:prSet>
      <dgm:spPr/>
      <dgm:t>
        <a:bodyPr/>
        <a:lstStyle/>
        <a:p>
          <a:endParaRPr lang="es-ES"/>
        </a:p>
      </dgm:t>
    </dgm:pt>
    <dgm:pt modelId="{B2A1DE2E-87FB-4BB1-906F-2346B0A5A7CF}" type="pres">
      <dgm:prSet presAssocID="{03F8EC4F-9AD2-4192-B819-38FBDF2CAC58}" presName="aSpace" presStyleCnt="0"/>
      <dgm:spPr/>
    </dgm:pt>
    <dgm:pt modelId="{1D816986-FBC7-4C47-83D9-BF0D3C4DAEDF}" type="pres">
      <dgm:prSet presAssocID="{435B6C3D-A7FE-4F6D-A01F-8AA424B340D7}" presName="compNode" presStyleCnt="0"/>
      <dgm:spPr/>
    </dgm:pt>
    <dgm:pt modelId="{5BD82D26-DF5B-4CA9-ABD7-E5AE069EF13F}" type="pres">
      <dgm:prSet presAssocID="{435B6C3D-A7FE-4F6D-A01F-8AA424B340D7}" presName="aNode" presStyleLbl="bgShp" presStyleIdx="2" presStyleCnt="3"/>
      <dgm:spPr/>
      <dgm:t>
        <a:bodyPr/>
        <a:lstStyle/>
        <a:p>
          <a:endParaRPr lang="es-ES"/>
        </a:p>
      </dgm:t>
    </dgm:pt>
    <dgm:pt modelId="{23A5959D-9101-4B2C-9ACC-A6FE471708FA}" type="pres">
      <dgm:prSet presAssocID="{435B6C3D-A7FE-4F6D-A01F-8AA424B340D7}" presName="textNode" presStyleLbl="bgShp" presStyleIdx="2" presStyleCnt="3"/>
      <dgm:spPr/>
      <dgm:t>
        <a:bodyPr/>
        <a:lstStyle/>
        <a:p>
          <a:endParaRPr lang="es-ES"/>
        </a:p>
      </dgm:t>
    </dgm:pt>
    <dgm:pt modelId="{C08A4F2A-B87F-4130-AEFD-F18163D0770A}" type="pres">
      <dgm:prSet presAssocID="{435B6C3D-A7FE-4F6D-A01F-8AA424B340D7}" presName="compChildNode" presStyleCnt="0"/>
      <dgm:spPr/>
    </dgm:pt>
    <dgm:pt modelId="{8AB9871C-68C4-4442-8B4F-9C686723F1B3}" type="pres">
      <dgm:prSet presAssocID="{435B6C3D-A7FE-4F6D-A01F-8AA424B340D7}" presName="theInnerList" presStyleCnt="0"/>
      <dgm:spPr/>
    </dgm:pt>
    <dgm:pt modelId="{6F899BEE-B3FE-482F-9DA2-1218EFBBC31E}" type="pres">
      <dgm:prSet presAssocID="{DB075DA4-7F80-4A6D-B813-E1D6651B0523}" presName="childNode" presStyleLbl="node1" presStyleIdx="2" presStyleCnt="3">
        <dgm:presLayoutVars>
          <dgm:bulletEnabled val="1"/>
        </dgm:presLayoutVars>
      </dgm:prSet>
      <dgm:spPr/>
      <dgm:t>
        <a:bodyPr/>
        <a:lstStyle/>
        <a:p>
          <a:endParaRPr lang="es-ES"/>
        </a:p>
      </dgm:t>
    </dgm:pt>
  </dgm:ptLst>
  <dgm:cxnLst>
    <dgm:cxn modelId="{C39D6BCA-7C23-472B-BA94-B93D889B8FC1}" srcId="{5BC734BE-C0D8-4377-B167-41A3A4BB142C}" destId="{EFEEF7EB-699F-47B7-85E1-7E12FB295C71}" srcOrd="0" destOrd="0" parTransId="{A66F0798-0D9F-4487-81F7-8BC447A21502}" sibTransId="{294A4399-8A6F-43DB-A35B-D25462BD938A}"/>
    <dgm:cxn modelId="{8883BE56-18BC-41DB-AACA-F5E53494A73C}" type="presOf" srcId="{EFEEF7EB-699F-47B7-85E1-7E12FB295C71}" destId="{C912FC93-95AF-4EAC-9623-A88B34E0D5BA}" srcOrd="0" destOrd="0" presId="urn:microsoft.com/office/officeart/2005/8/layout/lProcess2"/>
    <dgm:cxn modelId="{C8A332C0-9A8A-41AD-8CCF-6F51AB6CDB61}" srcId="{03F8EC4F-9AD2-4192-B819-38FBDF2CAC58}" destId="{0A5A0DFD-A251-4432-903A-F16D81019CC5}" srcOrd="0" destOrd="0" parTransId="{03377568-8ECF-427A-9C3F-8695D10CA320}" sibTransId="{92EBF889-8C60-4CF6-90FD-A415CFB7DD9D}"/>
    <dgm:cxn modelId="{D531FB25-6D8D-42B0-9A92-CFF46692EC5A}" srcId="{10596D31-9588-4D6F-B137-B6B558EBCE8B}" destId="{03F8EC4F-9AD2-4192-B819-38FBDF2CAC58}" srcOrd="1" destOrd="0" parTransId="{A33121C5-4E44-4558-8531-BDF3C6790A4E}" sibTransId="{C05FF840-FD1C-483E-B481-BD6D5FAC0ED6}"/>
    <dgm:cxn modelId="{A8BB73BB-844F-4EC6-A0E3-856EE4848C7B}" srcId="{10596D31-9588-4D6F-B137-B6B558EBCE8B}" destId="{5BC734BE-C0D8-4377-B167-41A3A4BB142C}" srcOrd="0" destOrd="0" parTransId="{DC119F31-848E-4A95-9695-91D8AA8A75F3}" sibTransId="{838A5377-A22F-44CC-89E2-8A0EA540734C}"/>
    <dgm:cxn modelId="{04C98D7A-6F8C-40E2-833E-9C60CFA476F7}" type="presOf" srcId="{DB075DA4-7F80-4A6D-B813-E1D6651B0523}" destId="{6F899BEE-B3FE-482F-9DA2-1218EFBBC31E}" srcOrd="0" destOrd="0" presId="urn:microsoft.com/office/officeart/2005/8/layout/lProcess2"/>
    <dgm:cxn modelId="{D64B2CDD-D359-48BE-811D-57146703FBEB}" type="presOf" srcId="{435B6C3D-A7FE-4F6D-A01F-8AA424B340D7}" destId="{23A5959D-9101-4B2C-9ACC-A6FE471708FA}" srcOrd="1" destOrd="0" presId="urn:microsoft.com/office/officeart/2005/8/layout/lProcess2"/>
    <dgm:cxn modelId="{184CCBB3-244A-4904-92D3-6EDE30F70DB8}" type="presOf" srcId="{03F8EC4F-9AD2-4192-B819-38FBDF2CAC58}" destId="{AAF99F96-2D8E-4819-A285-57A703167977}" srcOrd="0" destOrd="0" presId="urn:microsoft.com/office/officeart/2005/8/layout/lProcess2"/>
    <dgm:cxn modelId="{83C1C2FC-1E01-4E8D-8374-5EC1843A55CF}" type="presOf" srcId="{03F8EC4F-9AD2-4192-B819-38FBDF2CAC58}" destId="{A71072EB-4AD5-45AC-8C0C-78BE98C637F7}" srcOrd="1" destOrd="0" presId="urn:microsoft.com/office/officeart/2005/8/layout/lProcess2"/>
    <dgm:cxn modelId="{184BA8CC-008A-4A4A-B2E0-ED433B93F3FB}" srcId="{10596D31-9588-4D6F-B137-B6B558EBCE8B}" destId="{435B6C3D-A7FE-4F6D-A01F-8AA424B340D7}" srcOrd="2" destOrd="0" parTransId="{D549721C-FF32-42AE-B191-8DF32CB0E217}" sibTransId="{117C5923-D31D-4DD9-BA68-DF8AD2765F65}"/>
    <dgm:cxn modelId="{9A273485-4329-4604-A5DF-B21F55A28179}" type="presOf" srcId="{10596D31-9588-4D6F-B137-B6B558EBCE8B}" destId="{9A343BAA-8D67-45B9-BA92-6EEE435FFABC}" srcOrd="0" destOrd="0" presId="urn:microsoft.com/office/officeart/2005/8/layout/lProcess2"/>
    <dgm:cxn modelId="{5BA481BB-7D27-4E06-99CB-7F5DCF4C7E50}" srcId="{435B6C3D-A7FE-4F6D-A01F-8AA424B340D7}" destId="{DB075DA4-7F80-4A6D-B813-E1D6651B0523}" srcOrd="0" destOrd="0" parTransId="{3CDF6E01-A833-4A5D-89D6-4DB550E04CA7}" sibTransId="{6C24AB3A-87BC-45CD-B36A-FD43E013A0BC}"/>
    <dgm:cxn modelId="{3214B112-F68B-42CB-BE41-D6E866A10174}" type="presOf" srcId="{5BC734BE-C0D8-4377-B167-41A3A4BB142C}" destId="{4C254B36-ED83-4BF9-AE3E-38BFFBB855DD}" srcOrd="1" destOrd="0" presId="urn:microsoft.com/office/officeart/2005/8/layout/lProcess2"/>
    <dgm:cxn modelId="{26B9F9BB-7644-4DB4-BC00-AE57DD44DA6D}" type="presOf" srcId="{0A5A0DFD-A251-4432-903A-F16D81019CC5}" destId="{A0034792-0BED-4C4F-8FEC-38E05B134CDE}" srcOrd="0" destOrd="0" presId="urn:microsoft.com/office/officeart/2005/8/layout/lProcess2"/>
    <dgm:cxn modelId="{06D55864-866A-49CD-BC6C-D4B63F329214}" type="presOf" srcId="{5BC734BE-C0D8-4377-B167-41A3A4BB142C}" destId="{7AEF06AB-737A-4CEC-BE91-AC7D54B8CD9C}" srcOrd="0" destOrd="0" presId="urn:microsoft.com/office/officeart/2005/8/layout/lProcess2"/>
    <dgm:cxn modelId="{134A3559-4FC6-476C-870A-B726406D32AA}" type="presOf" srcId="{435B6C3D-A7FE-4F6D-A01F-8AA424B340D7}" destId="{5BD82D26-DF5B-4CA9-ABD7-E5AE069EF13F}" srcOrd="0" destOrd="0" presId="urn:microsoft.com/office/officeart/2005/8/layout/lProcess2"/>
    <dgm:cxn modelId="{D511982A-BD41-472F-A66B-4B9048F5DF8A}" type="presParOf" srcId="{9A343BAA-8D67-45B9-BA92-6EEE435FFABC}" destId="{7D029399-C861-43CD-86F5-9FE0EC75B2C5}" srcOrd="0" destOrd="0" presId="urn:microsoft.com/office/officeart/2005/8/layout/lProcess2"/>
    <dgm:cxn modelId="{42CC520F-3D04-4CD5-A363-074FD3898E50}" type="presParOf" srcId="{7D029399-C861-43CD-86F5-9FE0EC75B2C5}" destId="{7AEF06AB-737A-4CEC-BE91-AC7D54B8CD9C}" srcOrd="0" destOrd="0" presId="urn:microsoft.com/office/officeart/2005/8/layout/lProcess2"/>
    <dgm:cxn modelId="{9E2AAAF9-D305-4102-949A-CCC334CF785F}" type="presParOf" srcId="{7D029399-C861-43CD-86F5-9FE0EC75B2C5}" destId="{4C254B36-ED83-4BF9-AE3E-38BFFBB855DD}" srcOrd="1" destOrd="0" presId="urn:microsoft.com/office/officeart/2005/8/layout/lProcess2"/>
    <dgm:cxn modelId="{CEB205F6-C76A-4830-816F-56A018D429E6}" type="presParOf" srcId="{7D029399-C861-43CD-86F5-9FE0EC75B2C5}" destId="{BFFF80CA-0BB3-4AC3-A708-D0A89A23DD73}" srcOrd="2" destOrd="0" presId="urn:microsoft.com/office/officeart/2005/8/layout/lProcess2"/>
    <dgm:cxn modelId="{9D65B536-66A0-41E6-AFAD-8E51C9317A08}" type="presParOf" srcId="{BFFF80CA-0BB3-4AC3-A708-D0A89A23DD73}" destId="{8061C5DB-47E0-4A1C-9143-5FEB0F25E455}" srcOrd="0" destOrd="0" presId="urn:microsoft.com/office/officeart/2005/8/layout/lProcess2"/>
    <dgm:cxn modelId="{3C4F4A34-3C02-4353-ACA1-30B791020B49}" type="presParOf" srcId="{8061C5DB-47E0-4A1C-9143-5FEB0F25E455}" destId="{C912FC93-95AF-4EAC-9623-A88B34E0D5BA}" srcOrd="0" destOrd="0" presId="urn:microsoft.com/office/officeart/2005/8/layout/lProcess2"/>
    <dgm:cxn modelId="{83D48E5F-BED6-4FF1-88F9-C6049E897BDA}" type="presParOf" srcId="{9A343BAA-8D67-45B9-BA92-6EEE435FFABC}" destId="{06129A56-3389-41E9-B038-9A2FB4A4D9E0}" srcOrd="1" destOrd="0" presId="urn:microsoft.com/office/officeart/2005/8/layout/lProcess2"/>
    <dgm:cxn modelId="{7732E328-EFB9-4E6E-83AC-4FFDEEDCADD1}" type="presParOf" srcId="{9A343BAA-8D67-45B9-BA92-6EEE435FFABC}" destId="{52CE2795-A830-4D08-A112-F4CF89742EC3}" srcOrd="2" destOrd="0" presId="urn:microsoft.com/office/officeart/2005/8/layout/lProcess2"/>
    <dgm:cxn modelId="{D5F87575-9D80-4827-A4EC-A495433F22BB}" type="presParOf" srcId="{52CE2795-A830-4D08-A112-F4CF89742EC3}" destId="{AAF99F96-2D8E-4819-A285-57A703167977}" srcOrd="0" destOrd="0" presId="urn:microsoft.com/office/officeart/2005/8/layout/lProcess2"/>
    <dgm:cxn modelId="{FE056A06-E5CC-4354-9A10-A73765501298}" type="presParOf" srcId="{52CE2795-A830-4D08-A112-F4CF89742EC3}" destId="{A71072EB-4AD5-45AC-8C0C-78BE98C637F7}" srcOrd="1" destOrd="0" presId="urn:microsoft.com/office/officeart/2005/8/layout/lProcess2"/>
    <dgm:cxn modelId="{0B5FF938-4E83-49EB-A80A-0251AB6E638C}" type="presParOf" srcId="{52CE2795-A830-4D08-A112-F4CF89742EC3}" destId="{BE4551C3-3102-4181-A247-C067820CDD6F}" srcOrd="2" destOrd="0" presId="urn:microsoft.com/office/officeart/2005/8/layout/lProcess2"/>
    <dgm:cxn modelId="{B8B14D2C-434C-49AF-8853-EAF3CAE12392}" type="presParOf" srcId="{BE4551C3-3102-4181-A247-C067820CDD6F}" destId="{6E46614F-911A-4055-8385-5A2F55365C4C}" srcOrd="0" destOrd="0" presId="urn:microsoft.com/office/officeart/2005/8/layout/lProcess2"/>
    <dgm:cxn modelId="{9E39D3B9-D709-47B3-88CC-1D5D2ED6F3D1}" type="presParOf" srcId="{6E46614F-911A-4055-8385-5A2F55365C4C}" destId="{A0034792-0BED-4C4F-8FEC-38E05B134CDE}" srcOrd="0" destOrd="0" presId="urn:microsoft.com/office/officeart/2005/8/layout/lProcess2"/>
    <dgm:cxn modelId="{6DB7E5F7-D0D7-4721-A5EF-51D063B86DE1}" type="presParOf" srcId="{9A343BAA-8D67-45B9-BA92-6EEE435FFABC}" destId="{B2A1DE2E-87FB-4BB1-906F-2346B0A5A7CF}" srcOrd="3" destOrd="0" presId="urn:microsoft.com/office/officeart/2005/8/layout/lProcess2"/>
    <dgm:cxn modelId="{981B577C-9707-4C2B-AC8C-83E6CFD054CF}" type="presParOf" srcId="{9A343BAA-8D67-45B9-BA92-6EEE435FFABC}" destId="{1D816986-FBC7-4C47-83D9-BF0D3C4DAEDF}" srcOrd="4" destOrd="0" presId="urn:microsoft.com/office/officeart/2005/8/layout/lProcess2"/>
    <dgm:cxn modelId="{33C8E722-5BC9-4802-9CC1-51F5C25BC5DD}" type="presParOf" srcId="{1D816986-FBC7-4C47-83D9-BF0D3C4DAEDF}" destId="{5BD82D26-DF5B-4CA9-ABD7-E5AE069EF13F}" srcOrd="0" destOrd="0" presId="urn:microsoft.com/office/officeart/2005/8/layout/lProcess2"/>
    <dgm:cxn modelId="{E0578B0A-0B94-43F7-B28B-3CE683F73103}" type="presParOf" srcId="{1D816986-FBC7-4C47-83D9-BF0D3C4DAEDF}" destId="{23A5959D-9101-4B2C-9ACC-A6FE471708FA}" srcOrd="1" destOrd="0" presId="urn:microsoft.com/office/officeart/2005/8/layout/lProcess2"/>
    <dgm:cxn modelId="{4AFD1E0C-AABD-4AB2-A973-5A0803C3B023}" type="presParOf" srcId="{1D816986-FBC7-4C47-83D9-BF0D3C4DAEDF}" destId="{C08A4F2A-B87F-4130-AEFD-F18163D0770A}" srcOrd="2" destOrd="0" presId="urn:microsoft.com/office/officeart/2005/8/layout/lProcess2"/>
    <dgm:cxn modelId="{3466DF0F-A9A8-4D50-B952-A6E674ABF741}" type="presParOf" srcId="{C08A4F2A-B87F-4130-AEFD-F18163D0770A}" destId="{8AB9871C-68C4-4442-8B4F-9C686723F1B3}" srcOrd="0" destOrd="0" presId="urn:microsoft.com/office/officeart/2005/8/layout/lProcess2"/>
    <dgm:cxn modelId="{F3B5AA4A-3C9D-419B-A42D-AADFC825FBA8}" type="presParOf" srcId="{8AB9871C-68C4-4442-8B4F-9C686723F1B3}" destId="{6F899BEE-B3FE-482F-9DA2-1218EFBBC31E}" srcOrd="0" destOrd="0" presId="urn:microsoft.com/office/officeart/2005/8/layout/lProcess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94DFD6D-7D46-45F9-A677-10502695F26F}" type="doc">
      <dgm:prSet loTypeId="urn:microsoft.com/office/officeart/2005/8/layout/pyramid1" loCatId="pyramid" qsTypeId="urn:microsoft.com/office/officeart/2005/8/quickstyle/simple1" qsCatId="simple" csTypeId="urn:microsoft.com/office/officeart/2005/8/colors/colorful3" csCatId="colorful" phldr="1"/>
      <dgm:spPr/>
    </dgm:pt>
    <dgm:pt modelId="{C9F06569-B430-4060-98A3-89FC54DAA257}">
      <dgm:prSet/>
      <dgm:spPr/>
      <dgm:t>
        <a:bodyPr/>
        <a:lstStyle/>
        <a:p>
          <a:r>
            <a:rPr lang="es-CO"/>
            <a:t>SaaS</a:t>
          </a:r>
          <a:endParaRPr lang="en-US"/>
        </a:p>
      </dgm:t>
    </dgm:pt>
    <dgm:pt modelId="{47F25060-8A5F-47C1-9E63-511CDE1FFE5F}" type="parTrans" cxnId="{37D2C584-315A-4719-8AB7-F69F39D41B05}">
      <dgm:prSet/>
      <dgm:spPr/>
      <dgm:t>
        <a:bodyPr/>
        <a:lstStyle/>
        <a:p>
          <a:endParaRPr lang="es-ES"/>
        </a:p>
      </dgm:t>
    </dgm:pt>
    <dgm:pt modelId="{F07BBC61-3D27-4973-A644-001AC4519E8D}" type="sibTrans" cxnId="{37D2C584-315A-4719-8AB7-F69F39D41B05}">
      <dgm:prSet/>
      <dgm:spPr/>
      <dgm:t>
        <a:bodyPr/>
        <a:lstStyle/>
        <a:p>
          <a:endParaRPr lang="es-ES"/>
        </a:p>
      </dgm:t>
    </dgm:pt>
    <dgm:pt modelId="{F02CB0B2-9624-43AD-B6A9-3D4CD70A4BB2}">
      <dgm:prSet phldrT="[Texto]"/>
      <dgm:spPr/>
      <dgm:t>
        <a:bodyPr/>
        <a:lstStyle/>
        <a:p>
          <a:r>
            <a:rPr lang="es-CO"/>
            <a:t>IaaS</a:t>
          </a:r>
          <a:endParaRPr lang="en-US"/>
        </a:p>
      </dgm:t>
    </dgm:pt>
    <dgm:pt modelId="{D6C7CC6E-A992-4834-B744-5F7F9CCDF3A3}" type="parTrans" cxnId="{35924D92-0F37-44EF-A90A-562045B204F0}">
      <dgm:prSet/>
      <dgm:spPr/>
      <dgm:t>
        <a:bodyPr/>
        <a:lstStyle/>
        <a:p>
          <a:endParaRPr lang="es-ES"/>
        </a:p>
      </dgm:t>
    </dgm:pt>
    <dgm:pt modelId="{9A12F61E-3E1A-4D44-A852-FD9405A08C3F}" type="sibTrans" cxnId="{35924D92-0F37-44EF-A90A-562045B204F0}">
      <dgm:prSet/>
      <dgm:spPr/>
      <dgm:t>
        <a:bodyPr/>
        <a:lstStyle/>
        <a:p>
          <a:endParaRPr lang="es-ES"/>
        </a:p>
      </dgm:t>
    </dgm:pt>
    <dgm:pt modelId="{B7B93208-3DBC-4B26-9ABC-887E8A394645}">
      <dgm:prSet/>
      <dgm:spPr/>
      <dgm:t>
        <a:bodyPr/>
        <a:lstStyle/>
        <a:p>
          <a:r>
            <a:rPr lang="es-CO"/>
            <a:t>PaaS</a:t>
          </a:r>
          <a:endParaRPr lang="en-US"/>
        </a:p>
      </dgm:t>
    </dgm:pt>
    <dgm:pt modelId="{E6F9CEAC-1174-44E7-BFF8-1F64BC801771}" type="parTrans" cxnId="{505EADD8-89A5-4268-BEAB-340113E14717}">
      <dgm:prSet/>
      <dgm:spPr/>
      <dgm:t>
        <a:bodyPr/>
        <a:lstStyle/>
        <a:p>
          <a:endParaRPr lang="es-ES"/>
        </a:p>
      </dgm:t>
    </dgm:pt>
    <dgm:pt modelId="{AC559D5A-CAC1-4955-A47D-7D1E3C747D6A}" type="sibTrans" cxnId="{505EADD8-89A5-4268-BEAB-340113E14717}">
      <dgm:prSet/>
      <dgm:spPr/>
      <dgm:t>
        <a:bodyPr/>
        <a:lstStyle/>
        <a:p>
          <a:endParaRPr lang="es-ES"/>
        </a:p>
      </dgm:t>
    </dgm:pt>
    <dgm:pt modelId="{E74FE5BA-D376-4744-BCC8-CEEAC1A1BD60}">
      <dgm:prSet/>
      <dgm:spPr/>
      <dgm:t>
        <a:bodyPr/>
        <a:lstStyle/>
        <a:p>
          <a:r>
            <a:rPr lang="es-CO"/>
            <a:t>Donde prima la comodidad para el usuario final.</a:t>
          </a:r>
          <a:endParaRPr lang="en-US"/>
        </a:p>
      </dgm:t>
    </dgm:pt>
    <dgm:pt modelId="{0182AF5D-F116-4052-BAF4-BFF2733BE806}" type="parTrans" cxnId="{6210FAA8-FC6C-4FB6-8568-872042C570D0}">
      <dgm:prSet/>
      <dgm:spPr/>
      <dgm:t>
        <a:bodyPr/>
        <a:lstStyle/>
        <a:p>
          <a:endParaRPr lang="es-ES"/>
        </a:p>
      </dgm:t>
    </dgm:pt>
    <dgm:pt modelId="{AC5111A9-E57E-4F71-9394-CA5543AB9EA1}" type="sibTrans" cxnId="{6210FAA8-FC6C-4FB6-8568-872042C570D0}">
      <dgm:prSet/>
      <dgm:spPr/>
      <dgm:t>
        <a:bodyPr/>
        <a:lstStyle/>
        <a:p>
          <a:endParaRPr lang="es-ES"/>
        </a:p>
      </dgm:t>
    </dgm:pt>
    <dgm:pt modelId="{2452E623-BA18-4669-8DB0-0AFD7F6C5501}">
      <dgm:prSet/>
      <dgm:spPr/>
      <dgm:t>
        <a:bodyPr/>
        <a:lstStyle/>
        <a:p>
          <a:r>
            <a:rPr lang="es-CO"/>
            <a:t>Que equilibra facilidad y flexibilidad.</a:t>
          </a:r>
          <a:endParaRPr lang="en-US"/>
        </a:p>
      </dgm:t>
    </dgm:pt>
    <dgm:pt modelId="{6F19326F-8F3A-4348-AB3F-04E9DBC3DC26}" type="parTrans" cxnId="{D5581365-4695-403B-AF65-59B83867AF1E}">
      <dgm:prSet/>
      <dgm:spPr/>
      <dgm:t>
        <a:bodyPr/>
        <a:lstStyle/>
        <a:p>
          <a:endParaRPr lang="es-ES"/>
        </a:p>
      </dgm:t>
    </dgm:pt>
    <dgm:pt modelId="{032232B6-76AE-45C2-9DEA-F1B0D75C89F7}" type="sibTrans" cxnId="{D5581365-4695-403B-AF65-59B83867AF1E}">
      <dgm:prSet/>
      <dgm:spPr/>
      <dgm:t>
        <a:bodyPr/>
        <a:lstStyle/>
        <a:p>
          <a:endParaRPr lang="es-ES"/>
        </a:p>
      </dgm:t>
    </dgm:pt>
    <dgm:pt modelId="{BC42C181-AEB9-4503-9CD7-9B4986329B0C}">
      <dgm:prSet phldrT="[Texto]"/>
      <dgm:spPr/>
      <dgm:t>
        <a:bodyPr/>
        <a:lstStyle/>
        <a:p>
          <a:r>
            <a:rPr lang="es-CO"/>
            <a:t>Con el mayor control técnico.</a:t>
          </a:r>
          <a:endParaRPr lang="en-US"/>
        </a:p>
      </dgm:t>
    </dgm:pt>
    <dgm:pt modelId="{B7E48E7E-4F4F-43CC-A293-DA7D1500D919}" type="parTrans" cxnId="{691DE304-CB1D-43A5-81C1-E0A9960D1C85}">
      <dgm:prSet/>
      <dgm:spPr/>
      <dgm:t>
        <a:bodyPr/>
        <a:lstStyle/>
        <a:p>
          <a:endParaRPr lang="es-ES"/>
        </a:p>
      </dgm:t>
    </dgm:pt>
    <dgm:pt modelId="{C0BEB22D-7859-45C8-BD72-2C7F78DECE01}" type="sibTrans" cxnId="{691DE304-CB1D-43A5-81C1-E0A9960D1C85}">
      <dgm:prSet/>
      <dgm:spPr/>
      <dgm:t>
        <a:bodyPr/>
        <a:lstStyle/>
        <a:p>
          <a:endParaRPr lang="es-ES"/>
        </a:p>
      </dgm:t>
    </dgm:pt>
    <dgm:pt modelId="{15C9FAA7-9C9E-4E6F-87FF-A0BFC00F69E0}" type="pres">
      <dgm:prSet presAssocID="{794DFD6D-7D46-45F9-A677-10502695F26F}" presName="Name0" presStyleCnt="0">
        <dgm:presLayoutVars>
          <dgm:dir/>
          <dgm:animLvl val="lvl"/>
          <dgm:resizeHandles val="exact"/>
        </dgm:presLayoutVars>
      </dgm:prSet>
      <dgm:spPr/>
    </dgm:pt>
    <dgm:pt modelId="{0E6DC968-98D6-4301-A4C3-2FE7F5984A64}" type="pres">
      <dgm:prSet presAssocID="{C9F06569-B430-4060-98A3-89FC54DAA257}" presName="Name8" presStyleCnt="0"/>
      <dgm:spPr/>
    </dgm:pt>
    <dgm:pt modelId="{CAA44797-A198-46CC-AAA7-856320BB4A5D}" type="pres">
      <dgm:prSet presAssocID="{C9F06569-B430-4060-98A3-89FC54DAA257}" presName="acctBkgd" presStyleLbl="alignAcc1" presStyleIdx="0" presStyleCnt="3"/>
      <dgm:spPr/>
      <dgm:t>
        <a:bodyPr/>
        <a:lstStyle/>
        <a:p>
          <a:endParaRPr lang="es-ES"/>
        </a:p>
      </dgm:t>
    </dgm:pt>
    <dgm:pt modelId="{8EF48C70-210C-442D-A404-958DCB653430}" type="pres">
      <dgm:prSet presAssocID="{C9F06569-B430-4060-98A3-89FC54DAA257}" presName="acctTx" presStyleLbl="alignAcc1" presStyleIdx="0" presStyleCnt="3">
        <dgm:presLayoutVars>
          <dgm:bulletEnabled val="1"/>
        </dgm:presLayoutVars>
      </dgm:prSet>
      <dgm:spPr/>
      <dgm:t>
        <a:bodyPr/>
        <a:lstStyle/>
        <a:p>
          <a:endParaRPr lang="es-ES"/>
        </a:p>
      </dgm:t>
    </dgm:pt>
    <dgm:pt modelId="{A3EE6B7D-8189-449A-BC67-42F3EC20D980}" type="pres">
      <dgm:prSet presAssocID="{C9F06569-B430-4060-98A3-89FC54DAA257}" presName="level" presStyleLbl="node1" presStyleIdx="0" presStyleCnt="3">
        <dgm:presLayoutVars>
          <dgm:chMax val="1"/>
          <dgm:bulletEnabled val="1"/>
        </dgm:presLayoutVars>
      </dgm:prSet>
      <dgm:spPr/>
      <dgm:t>
        <a:bodyPr/>
        <a:lstStyle/>
        <a:p>
          <a:endParaRPr lang="es-ES"/>
        </a:p>
      </dgm:t>
    </dgm:pt>
    <dgm:pt modelId="{6C90121E-23D3-4BC2-822A-F32B0B619557}" type="pres">
      <dgm:prSet presAssocID="{C9F06569-B430-4060-98A3-89FC54DAA257}" presName="levelTx" presStyleLbl="revTx" presStyleIdx="0" presStyleCnt="0">
        <dgm:presLayoutVars>
          <dgm:chMax val="1"/>
          <dgm:bulletEnabled val="1"/>
        </dgm:presLayoutVars>
      </dgm:prSet>
      <dgm:spPr/>
      <dgm:t>
        <a:bodyPr/>
        <a:lstStyle/>
        <a:p>
          <a:endParaRPr lang="es-ES"/>
        </a:p>
      </dgm:t>
    </dgm:pt>
    <dgm:pt modelId="{A37E1CEB-DD99-4D2E-87A5-EBF30B8F8B54}" type="pres">
      <dgm:prSet presAssocID="{B7B93208-3DBC-4B26-9ABC-887E8A394645}" presName="Name8" presStyleCnt="0"/>
      <dgm:spPr/>
    </dgm:pt>
    <dgm:pt modelId="{EA30D953-73F3-4EC9-AD3B-CD50589D28DF}" type="pres">
      <dgm:prSet presAssocID="{B7B93208-3DBC-4B26-9ABC-887E8A394645}" presName="acctBkgd" presStyleLbl="alignAcc1" presStyleIdx="1" presStyleCnt="3"/>
      <dgm:spPr/>
      <dgm:t>
        <a:bodyPr/>
        <a:lstStyle/>
        <a:p>
          <a:endParaRPr lang="es-ES"/>
        </a:p>
      </dgm:t>
    </dgm:pt>
    <dgm:pt modelId="{3D1DF3C8-A555-4C20-8067-3DD90A131E27}" type="pres">
      <dgm:prSet presAssocID="{B7B93208-3DBC-4B26-9ABC-887E8A394645}" presName="acctTx" presStyleLbl="alignAcc1" presStyleIdx="1" presStyleCnt="3">
        <dgm:presLayoutVars>
          <dgm:bulletEnabled val="1"/>
        </dgm:presLayoutVars>
      </dgm:prSet>
      <dgm:spPr/>
      <dgm:t>
        <a:bodyPr/>
        <a:lstStyle/>
        <a:p>
          <a:endParaRPr lang="es-ES"/>
        </a:p>
      </dgm:t>
    </dgm:pt>
    <dgm:pt modelId="{29BE119D-95B3-4BDE-B575-CB236487DD09}" type="pres">
      <dgm:prSet presAssocID="{B7B93208-3DBC-4B26-9ABC-887E8A394645}" presName="level" presStyleLbl="node1" presStyleIdx="1" presStyleCnt="3">
        <dgm:presLayoutVars>
          <dgm:chMax val="1"/>
          <dgm:bulletEnabled val="1"/>
        </dgm:presLayoutVars>
      </dgm:prSet>
      <dgm:spPr/>
      <dgm:t>
        <a:bodyPr/>
        <a:lstStyle/>
        <a:p>
          <a:endParaRPr lang="es-ES"/>
        </a:p>
      </dgm:t>
    </dgm:pt>
    <dgm:pt modelId="{EFD720D9-E627-435D-A2A8-4F0C3157C91D}" type="pres">
      <dgm:prSet presAssocID="{B7B93208-3DBC-4B26-9ABC-887E8A394645}" presName="levelTx" presStyleLbl="revTx" presStyleIdx="0" presStyleCnt="0">
        <dgm:presLayoutVars>
          <dgm:chMax val="1"/>
          <dgm:bulletEnabled val="1"/>
        </dgm:presLayoutVars>
      </dgm:prSet>
      <dgm:spPr/>
      <dgm:t>
        <a:bodyPr/>
        <a:lstStyle/>
        <a:p>
          <a:endParaRPr lang="es-ES"/>
        </a:p>
      </dgm:t>
    </dgm:pt>
    <dgm:pt modelId="{128FAAF1-29F4-4761-82ED-B82F0ECAE191}" type="pres">
      <dgm:prSet presAssocID="{F02CB0B2-9624-43AD-B6A9-3D4CD70A4BB2}" presName="Name8" presStyleCnt="0"/>
      <dgm:spPr/>
    </dgm:pt>
    <dgm:pt modelId="{DCF6872B-EAE5-40DD-849D-D02A641A4122}" type="pres">
      <dgm:prSet presAssocID="{F02CB0B2-9624-43AD-B6A9-3D4CD70A4BB2}" presName="acctBkgd" presStyleLbl="alignAcc1" presStyleIdx="2" presStyleCnt="3"/>
      <dgm:spPr/>
      <dgm:t>
        <a:bodyPr/>
        <a:lstStyle/>
        <a:p>
          <a:endParaRPr lang="es-ES"/>
        </a:p>
      </dgm:t>
    </dgm:pt>
    <dgm:pt modelId="{3BB499A0-A861-45EC-8CEE-17BC058E59E7}" type="pres">
      <dgm:prSet presAssocID="{F02CB0B2-9624-43AD-B6A9-3D4CD70A4BB2}" presName="acctTx" presStyleLbl="alignAcc1" presStyleIdx="2" presStyleCnt="3">
        <dgm:presLayoutVars>
          <dgm:bulletEnabled val="1"/>
        </dgm:presLayoutVars>
      </dgm:prSet>
      <dgm:spPr/>
      <dgm:t>
        <a:bodyPr/>
        <a:lstStyle/>
        <a:p>
          <a:endParaRPr lang="es-ES"/>
        </a:p>
      </dgm:t>
    </dgm:pt>
    <dgm:pt modelId="{01F96B89-AE16-4E9F-9B7C-11C9D78C6CEF}" type="pres">
      <dgm:prSet presAssocID="{F02CB0B2-9624-43AD-B6A9-3D4CD70A4BB2}" presName="level" presStyleLbl="node1" presStyleIdx="2" presStyleCnt="3">
        <dgm:presLayoutVars>
          <dgm:chMax val="1"/>
          <dgm:bulletEnabled val="1"/>
        </dgm:presLayoutVars>
      </dgm:prSet>
      <dgm:spPr/>
      <dgm:t>
        <a:bodyPr/>
        <a:lstStyle/>
        <a:p>
          <a:endParaRPr lang="es-ES"/>
        </a:p>
      </dgm:t>
    </dgm:pt>
    <dgm:pt modelId="{AB982E53-D14B-4807-93C8-EBE894E1F056}" type="pres">
      <dgm:prSet presAssocID="{F02CB0B2-9624-43AD-B6A9-3D4CD70A4BB2}" presName="levelTx" presStyleLbl="revTx" presStyleIdx="0" presStyleCnt="0">
        <dgm:presLayoutVars>
          <dgm:chMax val="1"/>
          <dgm:bulletEnabled val="1"/>
        </dgm:presLayoutVars>
      </dgm:prSet>
      <dgm:spPr/>
      <dgm:t>
        <a:bodyPr/>
        <a:lstStyle/>
        <a:p>
          <a:endParaRPr lang="es-ES"/>
        </a:p>
      </dgm:t>
    </dgm:pt>
  </dgm:ptLst>
  <dgm:cxnLst>
    <dgm:cxn modelId="{BD13DEEA-A627-4489-8251-ABA532CEEFC2}" type="presOf" srcId="{F02CB0B2-9624-43AD-B6A9-3D4CD70A4BB2}" destId="{01F96B89-AE16-4E9F-9B7C-11C9D78C6CEF}" srcOrd="0" destOrd="0" presId="urn:microsoft.com/office/officeart/2005/8/layout/pyramid1"/>
    <dgm:cxn modelId="{8BC357FE-E746-4124-BFFD-DD950B7DA016}" type="presOf" srcId="{BC42C181-AEB9-4503-9CD7-9B4986329B0C}" destId="{DCF6872B-EAE5-40DD-849D-D02A641A4122}" srcOrd="0" destOrd="0" presId="urn:microsoft.com/office/officeart/2005/8/layout/pyramid1"/>
    <dgm:cxn modelId="{439D4F0A-F026-4C25-AC87-C634025689FA}" type="presOf" srcId="{B7B93208-3DBC-4B26-9ABC-887E8A394645}" destId="{EFD720D9-E627-435D-A2A8-4F0C3157C91D}" srcOrd="1" destOrd="0" presId="urn:microsoft.com/office/officeart/2005/8/layout/pyramid1"/>
    <dgm:cxn modelId="{84096E26-49BA-4EDF-8F5A-E40E904083DC}" type="presOf" srcId="{E74FE5BA-D376-4744-BCC8-CEEAC1A1BD60}" destId="{8EF48C70-210C-442D-A404-958DCB653430}" srcOrd="1" destOrd="0" presId="urn:microsoft.com/office/officeart/2005/8/layout/pyramid1"/>
    <dgm:cxn modelId="{6210FAA8-FC6C-4FB6-8568-872042C570D0}" srcId="{C9F06569-B430-4060-98A3-89FC54DAA257}" destId="{E74FE5BA-D376-4744-BCC8-CEEAC1A1BD60}" srcOrd="0" destOrd="0" parTransId="{0182AF5D-F116-4052-BAF4-BFF2733BE806}" sibTransId="{AC5111A9-E57E-4F71-9394-CA5543AB9EA1}"/>
    <dgm:cxn modelId="{3615776F-B70E-4A28-90CE-208425C2228A}" type="presOf" srcId="{C9F06569-B430-4060-98A3-89FC54DAA257}" destId="{6C90121E-23D3-4BC2-822A-F32B0B619557}" srcOrd="1" destOrd="0" presId="urn:microsoft.com/office/officeart/2005/8/layout/pyramid1"/>
    <dgm:cxn modelId="{4CC3D770-EF5F-42C9-AC14-1679B07B6A6E}" type="presOf" srcId="{BC42C181-AEB9-4503-9CD7-9B4986329B0C}" destId="{3BB499A0-A861-45EC-8CEE-17BC058E59E7}" srcOrd="1" destOrd="0" presId="urn:microsoft.com/office/officeart/2005/8/layout/pyramid1"/>
    <dgm:cxn modelId="{2295D306-F2B6-4BDE-8B60-56F6A73B1A66}" type="presOf" srcId="{2452E623-BA18-4669-8DB0-0AFD7F6C5501}" destId="{EA30D953-73F3-4EC9-AD3B-CD50589D28DF}" srcOrd="0" destOrd="0" presId="urn:microsoft.com/office/officeart/2005/8/layout/pyramid1"/>
    <dgm:cxn modelId="{0C3E9495-A5E6-4287-B33A-BEBD24B72EB3}" type="presOf" srcId="{2452E623-BA18-4669-8DB0-0AFD7F6C5501}" destId="{3D1DF3C8-A555-4C20-8067-3DD90A131E27}" srcOrd="1" destOrd="0" presId="urn:microsoft.com/office/officeart/2005/8/layout/pyramid1"/>
    <dgm:cxn modelId="{D5581365-4695-403B-AF65-59B83867AF1E}" srcId="{B7B93208-3DBC-4B26-9ABC-887E8A394645}" destId="{2452E623-BA18-4669-8DB0-0AFD7F6C5501}" srcOrd="0" destOrd="0" parTransId="{6F19326F-8F3A-4348-AB3F-04E9DBC3DC26}" sibTransId="{032232B6-76AE-45C2-9DEA-F1B0D75C89F7}"/>
    <dgm:cxn modelId="{37D2C584-315A-4719-8AB7-F69F39D41B05}" srcId="{794DFD6D-7D46-45F9-A677-10502695F26F}" destId="{C9F06569-B430-4060-98A3-89FC54DAA257}" srcOrd="0" destOrd="0" parTransId="{47F25060-8A5F-47C1-9E63-511CDE1FFE5F}" sibTransId="{F07BBC61-3D27-4973-A644-001AC4519E8D}"/>
    <dgm:cxn modelId="{691DE304-CB1D-43A5-81C1-E0A9960D1C85}" srcId="{F02CB0B2-9624-43AD-B6A9-3D4CD70A4BB2}" destId="{BC42C181-AEB9-4503-9CD7-9B4986329B0C}" srcOrd="0" destOrd="0" parTransId="{B7E48E7E-4F4F-43CC-A293-DA7D1500D919}" sibTransId="{C0BEB22D-7859-45C8-BD72-2C7F78DECE01}"/>
    <dgm:cxn modelId="{E4903E0C-F376-4D5C-B7FD-82CE7F56F584}" type="presOf" srcId="{F02CB0B2-9624-43AD-B6A9-3D4CD70A4BB2}" destId="{AB982E53-D14B-4807-93C8-EBE894E1F056}" srcOrd="1" destOrd="0" presId="urn:microsoft.com/office/officeart/2005/8/layout/pyramid1"/>
    <dgm:cxn modelId="{F490C367-5DDE-47B4-B5FB-EAD431776CD7}" type="presOf" srcId="{E74FE5BA-D376-4744-BCC8-CEEAC1A1BD60}" destId="{CAA44797-A198-46CC-AAA7-856320BB4A5D}" srcOrd="0" destOrd="0" presId="urn:microsoft.com/office/officeart/2005/8/layout/pyramid1"/>
    <dgm:cxn modelId="{ED32A11D-2165-4E0C-9572-115F08198DAB}" type="presOf" srcId="{B7B93208-3DBC-4B26-9ABC-887E8A394645}" destId="{29BE119D-95B3-4BDE-B575-CB236487DD09}" srcOrd="0" destOrd="0" presId="urn:microsoft.com/office/officeart/2005/8/layout/pyramid1"/>
    <dgm:cxn modelId="{35924D92-0F37-44EF-A90A-562045B204F0}" srcId="{794DFD6D-7D46-45F9-A677-10502695F26F}" destId="{F02CB0B2-9624-43AD-B6A9-3D4CD70A4BB2}" srcOrd="2" destOrd="0" parTransId="{D6C7CC6E-A992-4834-B744-5F7F9CCDF3A3}" sibTransId="{9A12F61E-3E1A-4D44-A852-FD9405A08C3F}"/>
    <dgm:cxn modelId="{9E5E1CAA-ED95-4902-B600-816D4F0FEBC8}" type="presOf" srcId="{C9F06569-B430-4060-98A3-89FC54DAA257}" destId="{A3EE6B7D-8189-449A-BC67-42F3EC20D980}" srcOrd="0" destOrd="0" presId="urn:microsoft.com/office/officeart/2005/8/layout/pyramid1"/>
    <dgm:cxn modelId="{C4183BDC-749E-4A0B-8711-730BA4AA4501}" type="presOf" srcId="{794DFD6D-7D46-45F9-A677-10502695F26F}" destId="{15C9FAA7-9C9E-4E6F-87FF-A0BFC00F69E0}" srcOrd="0" destOrd="0" presId="urn:microsoft.com/office/officeart/2005/8/layout/pyramid1"/>
    <dgm:cxn modelId="{505EADD8-89A5-4268-BEAB-340113E14717}" srcId="{794DFD6D-7D46-45F9-A677-10502695F26F}" destId="{B7B93208-3DBC-4B26-9ABC-887E8A394645}" srcOrd="1" destOrd="0" parTransId="{E6F9CEAC-1174-44E7-BFF8-1F64BC801771}" sibTransId="{AC559D5A-CAC1-4955-A47D-7D1E3C747D6A}"/>
    <dgm:cxn modelId="{F597A592-7EB3-430C-A9C2-BA62105D5E84}" type="presParOf" srcId="{15C9FAA7-9C9E-4E6F-87FF-A0BFC00F69E0}" destId="{0E6DC968-98D6-4301-A4C3-2FE7F5984A64}" srcOrd="0" destOrd="0" presId="urn:microsoft.com/office/officeart/2005/8/layout/pyramid1"/>
    <dgm:cxn modelId="{EA4F625E-8588-47BB-AF49-4EDBAB06F4AB}" type="presParOf" srcId="{0E6DC968-98D6-4301-A4C3-2FE7F5984A64}" destId="{CAA44797-A198-46CC-AAA7-856320BB4A5D}" srcOrd="0" destOrd="0" presId="urn:microsoft.com/office/officeart/2005/8/layout/pyramid1"/>
    <dgm:cxn modelId="{9FD31627-F705-4370-876C-70E367FB7E82}" type="presParOf" srcId="{0E6DC968-98D6-4301-A4C3-2FE7F5984A64}" destId="{8EF48C70-210C-442D-A404-958DCB653430}" srcOrd="1" destOrd="0" presId="urn:microsoft.com/office/officeart/2005/8/layout/pyramid1"/>
    <dgm:cxn modelId="{31F79B7C-4827-4724-9001-0B01B1D4EC79}" type="presParOf" srcId="{0E6DC968-98D6-4301-A4C3-2FE7F5984A64}" destId="{A3EE6B7D-8189-449A-BC67-42F3EC20D980}" srcOrd="2" destOrd="0" presId="urn:microsoft.com/office/officeart/2005/8/layout/pyramid1"/>
    <dgm:cxn modelId="{75F520FC-A760-4784-B2C3-1D4517D26FDB}" type="presParOf" srcId="{0E6DC968-98D6-4301-A4C3-2FE7F5984A64}" destId="{6C90121E-23D3-4BC2-822A-F32B0B619557}" srcOrd="3" destOrd="0" presId="urn:microsoft.com/office/officeart/2005/8/layout/pyramid1"/>
    <dgm:cxn modelId="{DF5447F5-8F7E-488E-BC62-D5393B17E10F}" type="presParOf" srcId="{15C9FAA7-9C9E-4E6F-87FF-A0BFC00F69E0}" destId="{A37E1CEB-DD99-4D2E-87A5-EBF30B8F8B54}" srcOrd="1" destOrd="0" presId="urn:microsoft.com/office/officeart/2005/8/layout/pyramid1"/>
    <dgm:cxn modelId="{03B9E6ED-61C9-44FD-A435-24C908BCCE9C}" type="presParOf" srcId="{A37E1CEB-DD99-4D2E-87A5-EBF30B8F8B54}" destId="{EA30D953-73F3-4EC9-AD3B-CD50589D28DF}" srcOrd="0" destOrd="0" presId="urn:microsoft.com/office/officeart/2005/8/layout/pyramid1"/>
    <dgm:cxn modelId="{B07DC7BA-CD17-491D-B16C-66CC3D65F436}" type="presParOf" srcId="{A37E1CEB-DD99-4D2E-87A5-EBF30B8F8B54}" destId="{3D1DF3C8-A555-4C20-8067-3DD90A131E27}" srcOrd="1" destOrd="0" presId="urn:microsoft.com/office/officeart/2005/8/layout/pyramid1"/>
    <dgm:cxn modelId="{7825CB39-F4C6-457D-BE51-47179CB90DA8}" type="presParOf" srcId="{A37E1CEB-DD99-4D2E-87A5-EBF30B8F8B54}" destId="{29BE119D-95B3-4BDE-B575-CB236487DD09}" srcOrd="2" destOrd="0" presId="urn:microsoft.com/office/officeart/2005/8/layout/pyramid1"/>
    <dgm:cxn modelId="{84790503-2208-4B28-98DF-A68B7FA38D14}" type="presParOf" srcId="{A37E1CEB-DD99-4D2E-87A5-EBF30B8F8B54}" destId="{EFD720D9-E627-435D-A2A8-4F0C3157C91D}" srcOrd="3" destOrd="0" presId="urn:microsoft.com/office/officeart/2005/8/layout/pyramid1"/>
    <dgm:cxn modelId="{8518AE94-381A-4FE0-8B1E-CCAAE8C79637}" type="presParOf" srcId="{15C9FAA7-9C9E-4E6F-87FF-A0BFC00F69E0}" destId="{128FAAF1-29F4-4761-82ED-B82F0ECAE191}" srcOrd="2" destOrd="0" presId="urn:microsoft.com/office/officeart/2005/8/layout/pyramid1"/>
    <dgm:cxn modelId="{1871D088-C7F5-4827-A333-3E6FFC6DA89E}" type="presParOf" srcId="{128FAAF1-29F4-4761-82ED-B82F0ECAE191}" destId="{DCF6872B-EAE5-40DD-849D-D02A641A4122}" srcOrd="0" destOrd="0" presId="urn:microsoft.com/office/officeart/2005/8/layout/pyramid1"/>
    <dgm:cxn modelId="{B2E07DCD-1F5E-44A8-89E6-2D67E951A552}" type="presParOf" srcId="{128FAAF1-29F4-4761-82ED-B82F0ECAE191}" destId="{3BB499A0-A861-45EC-8CEE-17BC058E59E7}" srcOrd="1" destOrd="0" presId="urn:microsoft.com/office/officeart/2005/8/layout/pyramid1"/>
    <dgm:cxn modelId="{03F48AEB-448D-4886-8309-4AD95614C15E}" type="presParOf" srcId="{128FAAF1-29F4-4761-82ED-B82F0ECAE191}" destId="{01F96B89-AE16-4E9F-9B7C-11C9D78C6CEF}" srcOrd="2" destOrd="0" presId="urn:microsoft.com/office/officeart/2005/8/layout/pyramid1"/>
    <dgm:cxn modelId="{E863DC9E-D5AF-4E98-B9B6-C8ED39B454F6}" type="presParOf" srcId="{128FAAF1-29F4-4761-82ED-B82F0ECAE191}" destId="{AB982E53-D14B-4807-93C8-EBE894E1F056}" srcOrd="3" destOrd="0" presId="urn:microsoft.com/office/officeart/2005/8/layout/pyramid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AE951F-B98E-420E-A6CC-72BA661D42D6}">
      <dsp:nvSpPr>
        <dsp:cNvPr id="0" name=""/>
        <dsp:cNvSpPr/>
      </dsp:nvSpPr>
      <dsp:spPr>
        <a:xfrm>
          <a:off x="2551" y="127330"/>
          <a:ext cx="1710985" cy="201292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5A3B21BF-B15C-4A26-9170-438E7EF39E6D}">
      <dsp:nvSpPr>
        <dsp:cNvPr id="0" name=""/>
        <dsp:cNvSpPr/>
      </dsp:nvSpPr>
      <dsp:spPr>
        <a:xfrm>
          <a:off x="88101" y="207847"/>
          <a:ext cx="1539887" cy="1308400"/>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F92E3D2-D2BD-4241-A96E-C5E6073F21E5}">
      <dsp:nvSpPr>
        <dsp:cNvPr id="0" name=""/>
        <dsp:cNvSpPr/>
      </dsp:nvSpPr>
      <dsp:spPr>
        <a:xfrm>
          <a:off x="88101" y="1516248"/>
          <a:ext cx="1539887" cy="5434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Infraestructura como Servicio (IaaS)</a:t>
          </a:r>
          <a:endParaRPr lang="es-ES" sz="1200" kern="1200">
            <a:latin typeface="Arial" panose="020B0604020202020204" pitchFamily="34" charset="0"/>
            <a:cs typeface="Arial" panose="020B0604020202020204" pitchFamily="34" charset="0"/>
          </a:endParaRPr>
        </a:p>
      </dsp:txBody>
      <dsp:txXfrm>
        <a:off x="88101" y="1516248"/>
        <a:ext cx="1539887" cy="543489"/>
      </dsp:txXfrm>
    </dsp:sp>
    <dsp:sp modelId="{FB543D2A-EEC7-451D-91FD-CA32D7727F68}">
      <dsp:nvSpPr>
        <dsp:cNvPr id="0" name=""/>
        <dsp:cNvSpPr/>
      </dsp:nvSpPr>
      <dsp:spPr>
        <a:xfrm>
          <a:off x="2268097" y="127330"/>
          <a:ext cx="1710985" cy="201292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49C5CA18-E981-40C4-94FA-3DEEE8E16710}">
      <dsp:nvSpPr>
        <dsp:cNvPr id="0" name=""/>
        <dsp:cNvSpPr/>
      </dsp:nvSpPr>
      <dsp:spPr>
        <a:xfrm>
          <a:off x="2353646" y="207847"/>
          <a:ext cx="1539887" cy="1308400"/>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DD42A6F-1B7C-4F5F-99D1-82B53A4C1792}">
      <dsp:nvSpPr>
        <dsp:cNvPr id="0" name=""/>
        <dsp:cNvSpPr/>
      </dsp:nvSpPr>
      <dsp:spPr>
        <a:xfrm>
          <a:off x="2353646" y="1516248"/>
          <a:ext cx="1539887" cy="5434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Plataforma como Servicio (PaaS)</a:t>
          </a:r>
          <a:endParaRPr lang="en-US" sz="1200" kern="1200">
            <a:latin typeface="Arial" panose="020B0604020202020204" pitchFamily="34" charset="0"/>
            <a:cs typeface="Arial" panose="020B0604020202020204" pitchFamily="34" charset="0"/>
          </a:endParaRPr>
        </a:p>
      </dsp:txBody>
      <dsp:txXfrm>
        <a:off x="2353646" y="1516248"/>
        <a:ext cx="1539887" cy="543489"/>
      </dsp:txXfrm>
    </dsp:sp>
    <dsp:sp modelId="{FA3FC201-C935-4E41-88FF-DC225DE76721}">
      <dsp:nvSpPr>
        <dsp:cNvPr id="0" name=""/>
        <dsp:cNvSpPr/>
      </dsp:nvSpPr>
      <dsp:spPr>
        <a:xfrm>
          <a:off x="4533642" y="127330"/>
          <a:ext cx="1710985" cy="2012924"/>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893B2ABC-C4AB-46C0-9197-F6E2B5538735}">
      <dsp:nvSpPr>
        <dsp:cNvPr id="0" name=""/>
        <dsp:cNvSpPr/>
      </dsp:nvSpPr>
      <dsp:spPr>
        <a:xfrm>
          <a:off x="4619191" y="207847"/>
          <a:ext cx="1539887" cy="1308400"/>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1411031-DB29-40BC-8C61-B117E4DB85EE}">
      <dsp:nvSpPr>
        <dsp:cNvPr id="0" name=""/>
        <dsp:cNvSpPr/>
      </dsp:nvSpPr>
      <dsp:spPr>
        <a:xfrm>
          <a:off x="4619191" y="1516248"/>
          <a:ext cx="1539887" cy="5434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Software como Servicio (SaaS)</a:t>
          </a:r>
          <a:endParaRPr lang="en-US" sz="1200" kern="1200">
            <a:latin typeface="Arial" panose="020B0604020202020204" pitchFamily="34" charset="0"/>
            <a:cs typeface="Arial" panose="020B0604020202020204" pitchFamily="34" charset="0"/>
          </a:endParaRPr>
        </a:p>
      </dsp:txBody>
      <dsp:txXfrm>
        <a:off x="4619191" y="1516248"/>
        <a:ext cx="1539887" cy="54348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B2D3D-8668-4BA8-839A-5A68C51BDFD0}">
      <dsp:nvSpPr>
        <dsp:cNvPr id="0" name=""/>
        <dsp:cNvSpPr/>
      </dsp:nvSpPr>
      <dsp:spPr>
        <a:xfrm>
          <a:off x="3704" y="93500"/>
          <a:ext cx="866103" cy="866103"/>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DD52B7E-8713-4951-9F29-3F5C6D7A9A15}">
      <dsp:nvSpPr>
        <dsp:cNvPr id="0" name=""/>
        <dsp:cNvSpPr/>
      </dsp:nvSpPr>
      <dsp:spPr>
        <a:xfrm>
          <a:off x="144698" y="613163"/>
          <a:ext cx="866103" cy="86610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Acceso a la plataforma mediante un portal </a:t>
          </a:r>
          <a:r>
            <a:rPr lang="es-CO" sz="600" i="1" kern="1200">
              <a:latin typeface="Arial" panose="020B0604020202020204" pitchFamily="34" charset="0"/>
              <a:cs typeface="Arial" panose="020B0604020202020204" pitchFamily="34" charset="0"/>
            </a:rPr>
            <a:t>web </a:t>
          </a:r>
          <a:r>
            <a:rPr lang="es-CO" sz="600" kern="1200">
              <a:latin typeface="Arial" panose="020B0604020202020204" pitchFamily="34" charset="0"/>
              <a:cs typeface="Arial" panose="020B0604020202020204" pitchFamily="34" charset="0"/>
            </a:rPr>
            <a:t>o aplicación móvil.</a:t>
          </a:r>
          <a:endParaRPr lang="es-ES" sz="600" kern="1200">
            <a:latin typeface="Arial" panose="020B0604020202020204" pitchFamily="34" charset="0"/>
            <a:cs typeface="Arial" panose="020B0604020202020204" pitchFamily="34" charset="0"/>
          </a:endParaRPr>
        </a:p>
      </dsp:txBody>
      <dsp:txXfrm>
        <a:off x="170065" y="638530"/>
        <a:ext cx="815369" cy="815369"/>
      </dsp:txXfrm>
    </dsp:sp>
    <dsp:sp modelId="{35565AC1-3FED-4EE2-985A-3E6F210FB6F1}">
      <dsp:nvSpPr>
        <dsp:cNvPr id="0" name=""/>
        <dsp:cNvSpPr/>
      </dsp:nvSpPr>
      <dsp:spPr>
        <a:xfrm>
          <a:off x="1036639" y="422496"/>
          <a:ext cx="166830" cy="20811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1036639" y="464118"/>
        <a:ext cx="116781" cy="124868"/>
      </dsp:txXfrm>
    </dsp:sp>
    <dsp:sp modelId="{44DBBA1B-1DB6-4416-822A-E5FFC30841C0}">
      <dsp:nvSpPr>
        <dsp:cNvPr id="0" name=""/>
        <dsp:cNvSpPr/>
      </dsp:nvSpPr>
      <dsp:spPr>
        <a:xfrm>
          <a:off x="1346467" y="93500"/>
          <a:ext cx="866103" cy="866103"/>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4591019-5ABF-4A35-9715-A2B878440B55}">
      <dsp:nvSpPr>
        <dsp:cNvPr id="0" name=""/>
        <dsp:cNvSpPr/>
      </dsp:nvSpPr>
      <dsp:spPr>
        <a:xfrm>
          <a:off x="1487461" y="613163"/>
          <a:ext cx="866103" cy="866103"/>
        </a:xfrm>
        <a:prstGeom prst="roundRect">
          <a:avLst>
            <a:gd name="adj" fmla="val 10000"/>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Creación de proyectos o espacios de trabajo compartidos, donde los usuarios son invitados con diferentes niveles de permisos.</a:t>
          </a:r>
          <a:endParaRPr lang="en-US" sz="600" kern="1200">
            <a:latin typeface="Arial" panose="020B0604020202020204" pitchFamily="34" charset="0"/>
            <a:cs typeface="Arial" panose="020B0604020202020204" pitchFamily="34" charset="0"/>
          </a:endParaRPr>
        </a:p>
      </dsp:txBody>
      <dsp:txXfrm>
        <a:off x="1512828" y="638530"/>
        <a:ext cx="815369" cy="815369"/>
      </dsp:txXfrm>
    </dsp:sp>
    <dsp:sp modelId="{566C7877-D9DC-4482-AB7F-B1DFB710F6B1}">
      <dsp:nvSpPr>
        <dsp:cNvPr id="0" name=""/>
        <dsp:cNvSpPr/>
      </dsp:nvSpPr>
      <dsp:spPr>
        <a:xfrm>
          <a:off x="2379402" y="422496"/>
          <a:ext cx="166830" cy="208112"/>
        </a:xfrm>
        <a:prstGeom prst="rightArrow">
          <a:avLst>
            <a:gd name="adj1" fmla="val 60000"/>
            <a:gd name="adj2" fmla="val 50000"/>
          </a:avLst>
        </a:prstGeom>
        <a:solidFill>
          <a:schemeClr val="accent4">
            <a:hueOff val="-1488257"/>
            <a:satOff val="8966"/>
            <a:lumOff val="71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2379402" y="464118"/>
        <a:ext cx="116781" cy="124868"/>
      </dsp:txXfrm>
    </dsp:sp>
    <dsp:sp modelId="{09F14B02-2F8E-4EEA-ADE6-9990CBA69BE5}">
      <dsp:nvSpPr>
        <dsp:cNvPr id="0" name=""/>
        <dsp:cNvSpPr/>
      </dsp:nvSpPr>
      <dsp:spPr>
        <a:xfrm>
          <a:off x="2689231" y="93500"/>
          <a:ext cx="866103" cy="866103"/>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81F3C45-AD33-41FA-9166-57327429DC28}">
      <dsp:nvSpPr>
        <dsp:cNvPr id="0" name=""/>
        <dsp:cNvSpPr/>
      </dsp:nvSpPr>
      <dsp:spPr>
        <a:xfrm>
          <a:off x="2830224" y="613163"/>
          <a:ext cx="866103" cy="866103"/>
        </a:xfrm>
        <a:prstGeom prst="roundRect">
          <a:avLst>
            <a:gd name="adj" fmla="val 1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Carga o generación de archivos y documentos que pueden ser editados de forma simultánea.</a:t>
          </a:r>
          <a:endParaRPr lang="en-US" sz="600" kern="1200">
            <a:latin typeface="Arial" panose="020B0604020202020204" pitchFamily="34" charset="0"/>
            <a:cs typeface="Arial" panose="020B0604020202020204" pitchFamily="34" charset="0"/>
          </a:endParaRPr>
        </a:p>
      </dsp:txBody>
      <dsp:txXfrm>
        <a:off x="2855591" y="638530"/>
        <a:ext cx="815369" cy="815369"/>
      </dsp:txXfrm>
    </dsp:sp>
    <dsp:sp modelId="{86121BB7-3713-4F81-B47F-885C366E8399}">
      <dsp:nvSpPr>
        <dsp:cNvPr id="0" name=""/>
        <dsp:cNvSpPr/>
      </dsp:nvSpPr>
      <dsp:spPr>
        <a:xfrm>
          <a:off x="3722165" y="422496"/>
          <a:ext cx="166830" cy="208112"/>
        </a:xfrm>
        <a:prstGeom prst="rightArrow">
          <a:avLst>
            <a:gd name="adj1" fmla="val 60000"/>
            <a:gd name="adj2" fmla="val 50000"/>
          </a:avLst>
        </a:prstGeom>
        <a:solidFill>
          <a:schemeClr val="accent4">
            <a:hueOff val="-2976513"/>
            <a:satOff val="17933"/>
            <a:lumOff val="143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3722165" y="464118"/>
        <a:ext cx="116781" cy="124868"/>
      </dsp:txXfrm>
    </dsp:sp>
    <dsp:sp modelId="{BAFE889E-2B29-42F7-89C5-465604A05895}">
      <dsp:nvSpPr>
        <dsp:cNvPr id="0" name=""/>
        <dsp:cNvSpPr/>
      </dsp:nvSpPr>
      <dsp:spPr>
        <a:xfrm>
          <a:off x="4031994" y="93500"/>
          <a:ext cx="866103" cy="866103"/>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BB80CD-ED00-44A5-9858-0CCDA02F3055}">
      <dsp:nvSpPr>
        <dsp:cNvPr id="0" name=""/>
        <dsp:cNvSpPr/>
      </dsp:nvSpPr>
      <dsp:spPr>
        <a:xfrm>
          <a:off x="4172988" y="613163"/>
          <a:ext cx="866103" cy="866103"/>
        </a:xfrm>
        <a:prstGeom prst="roundRect">
          <a:avLst>
            <a:gd name="adj" fmla="val 10000"/>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Comunicación integrada, a través de </a:t>
          </a:r>
          <a:r>
            <a:rPr lang="es-CO" sz="600" i="1" kern="1200">
              <a:latin typeface="Arial" panose="020B0604020202020204" pitchFamily="34" charset="0"/>
              <a:cs typeface="Arial" panose="020B0604020202020204" pitchFamily="34" charset="0"/>
            </a:rPr>
            <a:t>chats</a:t>
          </a:r>
          <a:r>
            <a:rPr lang="es-CO" sz="600" kern="1200">
              <a:latin typeface="Arial" panose="020B0604020202020204" pitchFamily="34" charset="0"/>
              <a:cs typeface="Arial" panose="020B0604020202020204" pitchFamily="34" charset="0"/>
            </a:rPr>
            <a:t>, videollamadas o comentarios en tiempo real.</a:t>
          </a:r>
          <a:endParaRPr lang="en-US" sz="600" kern="1200">
            <a:latin typeface="Arial" panose="020B0604020202020204" pitchFamily="34" charset="0"/>
            <a:cs typeface="Arial" panose="020B0604020202020204" pitchFamily="34" charset="0"/>
          </a:endParaRPr>
        </a:p>
      </dsp:txBody>
      <dsp:txXfrm>
        <a:off x="4198355" y="638530"/>
        <a:ext cx="815369" cy="815369"/>
      </dsp:txXfrm>
    </dsp:sp>
    <dsp:sp modelId="{2F7E97AF-325C-4A26-92A8-544A4698C548}">
      <dsp:nvSpPr>
        <dsp:cNvPr id="0" name=""/>
        <dsp:cNvSpPr/>
      </dsp:nvSpPr>
      <dsp:spPr>
        <a:xfrm>
          <a:off x="5064929" y="422496"/>
          <a:ext cx="166830" cy="208112"/>
        </a:xfrm>
        <a:prstGeom prst="rightArrow">
          <a:avLst>
            <a:gd name="adj1" fmla="val 60000"/>
            <a:gd name="adj2" fmla="val 50000"/>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5064929" y="464118"/>
        <a:ext cx="116781" cy="124868"/>
      </dsp:txXfrm>
    </dsp:sp>
    <dsp:sp modelId="{F316FD28-00D3-4B01-B373-8F08D3682839}">
      <dsp:nvSpPr>
        <dsp:cNvPr id="0" name=""/>
        <dsp:cNvSpPr/>
      </dsp:nvSpPr>
      <dsp:spPr>
        <a:xfrm>
          <a:off x="5374757" y="93500"/>
          <a:ext cx="866103" cy="866103"/>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9C70BA9-EBE7-4079-8152-D69479B43D30}">
      <dsp:nvSpPr>
        <dsp:cNvPr id="0" name=""/>
        <dsp:cNvSpPr/>
      </dsp:nvSpPr>
      <dsp:spPr>
        <a:xfrm>
          <a:off x="5515751" y="613163"/>
          <a:ext cx="866103" cy="866103"/>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CO" sz="600" kern="1200">
              <a:latin typeface="Arial" panose="020B0604020202020204" pitchFamily="34" charset="0"/>
              <a:cs typeface="Arial" panose="020B0604020202020204" pitchFamily="34" charset="0"/>
            </a:rPr>
            <a:t>Monitoreo y control de avances, mediante paneles que muestran el estado de las actividades o tareas asignadas.</a:t>
          </a:r>
          <a:endParaRPr lang="en-US" sz="600" kern="1200">
            <a:latin typeface="Arial" panose="020B0604020202020204" pitchFamily="34" charset="0"/>
            <a:cs typeface="Arial" panose="020B0604020202020204" pitchFamily="34" charset="0"/>
          </a:endParaRPr>
        </a:p>
      </dsp:txBody>
      <dsp:txXfrm>
        <a:off x="5541118" y="638530"/>
        <a:ext cx="815369" cy="81536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FA5287-BA62-48A3-956D-31F92E7C5534}">
      <dsp:nvSpPr>
        <dsp:cNvPr id="0" name=""/>
        <dsp:cNvSpPr/>
      </dsp:nvSpPr>
      <dsp:spPr>
        <a:xfrm>
          <a:off x="0" y="0"/>
          <a:ext cx="4793430" cy="52269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1. Identificación de procesos repetitivos: se seleccionan actividades que consumen tiempo y se repiten constantemente, como envío de correos, carga de archivos o recordatorios de tareas.</a:t>
          </a:r>
          <a:endParaRPr lang="es-ES" sz="1000" kern="1200">
            <a:latin typeface="Arial" panose="020B0604020202020204" pitchFamily="34" charset="0"/>
            <a:cs typeface="Arial" panose="020B0604020202020204" pitchFamily="34" charset="0"/>
          </a:endParaRPr>
        </a:p>
      </dsp:txBody>
      <dsp:txXfrm>
        <a:off x="15309" y="15309"/>
        <a:ext cx="4168248" cy="492075"/>
      </dsp:txXfrm>
    </dsp:sp>
    <dsp:sp modelId="{58162802-2D8B-43EF-91BD-A411625FE5B7}">
      <dsp:nvSpPr>
        <dsp:cNvPr id="0" name=""/>
        <dsp:cNvSpPr/>
      </dsp:nvSpPr>
      <dsp:spPr>
        <a:xfrm>
          <a:off x="357951" y="595290"/>
          <a:ext cx="4793430" cy="522693"/>
        </a:xfrm>
        <a:prstGeom prst="roundRect">
          <a:avLst>
            <a:gd name="adj" fmla="val 10000"/>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2. Selección de la herramienta adecuada: se evalúan opciones como Zapier, Make, Power Automate, Asana, Wrike, entre otras, según el ecosistema tecnológico y el nivel de complejidad requerido.</a:t>
          </a:r>
          <a:endParaRPr lang="en-US" sz="1000" kern="1200">
            <a:latin typeface="Arial" panose="020B0604020202020204" pitchFamily="34" charset="0"/>
            <a:cs typeface="Arial" panose="020B0604020202020204" pitchFamily="34" charset="0"/>
          </a:endParaRPr>
        </a:p>
      </dsp:txBody>
      <dsp:txXfrm>
        <a:off x="373260" y="610599"/>
        <a:ext cx="4065110" cy="492075"/>
      </dsp:txXfrm>
    </dsp:sp>
    <dsp:sp modelId="{977C9F4D-6D8D-4F63-AF56-4AF347971EC7}">
      <dsp:nvSpPr>
        <dsp:cNvPr id="0" name=""/>
        <dsp:cNvSpPr/>
      </dsp:nvSpPr>
      <dsp:spPr>
        <a:xfrm>
          <a:off x="715902" y="1190580"/>
          <a:ext cx="4793430" cy="522693"/>
        </a:xfrm>
        <a:prstGeom prst="roundRect">
          <a:avLst>
            <a:gd name="adj" fmla="val 1000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3. Diseño del flujo de trabajo: se establecen condiciones (ejemplo: “si recibo un correo con adjunto, entonces guardarlo en la nube y notificar”) que determinan cómo funcionará la automatización.</a:t>
          </a:r>
          <a:endParaRPr lang="en-US" sz="1000" kern="1200">
            <a:latin typeface="Arial" panose="020B0604020202020204" pitchFamily="34" charset="0"/>
            <a:cs typeface="Arial" panose="020B0604020202020204" pitchFamily="34" charset="0"/>
          </a:endParaRPr>
        </a:p>
      </dsp:txBody>
      <dsp:txXfrm>
        <a:off x="731211" y="1205889"/>
        <a:ext cx="4065110" cy="492075"/>
      </dsp:txXfrm>
    </dsp:sp>
    <dsp:sp modelId="{3ACB9BF9-947E-4F9C-B8ED-F7CF438195D1}">
      <dsp:nvSpPr>
        <dsp:cNvPr id="0" name=""/>
        <dsp:cNvSpPr/>
      </dsp:nvSpPr>
      <dsp:spPr>
        <a:xfrm>
          <a:off x="1073853" y="1785870"/>
          <a:ext cx="4793430" cy="522693"/>
        </a:xfrm>
        <a:prstGeom prst="roundRect">
          <a:avLst>
            <a:gd name="adj" fmla="val 10000"/>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4. Prueba y ajuste: se verifican los resultados, corrigiendo errores en la integración de aplicaciones o en los disparadores configurados.</a:t>
          </a:r>
          <a:endParaRPr lang="en-US" sz="1000" kern="1200">
            <a:latin typeface="Arial" panose="020B0604020202020204" pitchFamily="34" charset="0"/>
            <a:cs typeface="Arial" panose="020B0604020202020204" pitchFamily="34" charset="0"/>
          </a:endParaRPr>
        </a:p>
      </dsp:txBody>
      <dsp:txXfrm>
        <a:off x="1089162" y="1801179"/>
        <a:ext cx="4065110" cy="492075"/>
      </dsp:txXfrm>
    </dsp:sp>
    <dsp:sp modelId="{962DF8CC-323C-4537-8B09-76E2A8D0568A}">
      <dsp:nvSpPr>
        <dsp:cNvPr id="0" name=""/>
        <dsp:cNvSpPr/>
      </dsp:nvSpPr>
      <dsp:spPr>
        <a:xfrm>
          <a:off x="1431804" y="2381161"/>
          <a:ext cx="4793430" cy="522693"/>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5. Monitoreo y mejora continua: se evalúan indicadores de ahorro de tiempo, reducción de errores y satisfacción de usuarios para escalar las automatizaciones a otros procesos.</a:t>
          </a:r>
          <a:endParaRPr lang="en-US" sz="1000" kern="1200">
            <a:latin typeface="Arial" panose="020B0604020202020204" pitchFamily="34" charset="0"/>
            <a:cs typeface="Arial" panose="020B0604020202020204" pitchFamily="34" charset="0"/>
          </a:endParaRPr>
        </a:p>
      </dsp:txBody>
      <dsp:txXfrm>
        <a:off x="1447113" y="2396470"/>
        <a:ext cx="4065110" cy="492075"/>
      </dsp:txXfrm>
    </dsp:sp>
    <dsp:sp modelId="{55A63D97-788B-4FA1-970E-87FBCD5878BA}">
      <dsp:nvSpPr>
        <dsp:cNvPr id="0" name=""/>
        <dsp:cNvSpPr/>
      </dsp:nvSpPr>
      <dsp:spPr>
        <a:xfrm>
          <a:off x="4453679" y="381856"/>
          <a:ext cx="339751" cy="339751"/>
        </a:xfrm>
        <a:prstGeom prst="downArrow">
          <a:avLst>
            <a:gd name="adj1" fmla="val 55000"/>
            <a:gd name="adj2" fmla="val 45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es-ES" sz="1600" kern="1200">
            <a:latin typeface="Arial" panose="020B0604020202020204" pitchFamily="34" charset="0"/>
            <a:cs typeface="Arial" panose="020B0604020202020204" pitchFamily="34" charset="0"/>
          </a:endParaRPr>
        </a:p>
      </dsp:txBody>
      <dsp:txXfrm>
        <a:off x="4530123" y="381856"/>
        <a:ext cx="186863" cy="255663"/>
      </dsp:txXfrm>
    </dsp:sp>
    <dsp:sp modelId="{3E18BAE9-D0E3-4AD9-A3A8-3E164BB51BA4}">
      <dsp:nvSpPr>
        <dsp:cNvPr id="0" name=""/>
        <dsp:cNvSpPr/>
      </dsp:nvSpPr>
      <dsp:spPr>
        <a:xfrm>
          <a:off x="4811630" y="977147"/>
          <a:ext cx="339751" cy="339751"/>
        </a:xfrm>
        <a:prstGeom prst="downArrow">
          <a:avLst>
            <a:gd name="adj1" fmla="val 55000"/>
            <a:gd name="adj2" fmla="val 45000"/>
          </a:avLst>
        </a:prstGeom>
        <a:solidFill>
          <a:schemeClr val="accent3">
            <a:tint val="40000"/>
            <a:alpha val="90000"/>
            <a:hueOff val="3572285"/>
            <a:satOff val="-4598"/>
            <a:lumOff val="-358"/>
            <a:alphaOff val="0"/>
          </a:schemeClr>
        </a:solidFill>
        <a:ln w="25400" cap="flat" cmpd="sng" algn="ctr">
          <a:solidFill>
            <a:schemeClr val="accent3">
              <a:tint val="40000"/>
              <a:alpha val="90000"/>
              <a:hueOff val="3572285"/>
              <a:satOff val="-4598"/>
              <a:lumOff val="-3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es-ES" sz="1600" kern="1200">
            <a:latin typeface="Arial" panose="020B0604020202020204" pitchFamily="34" charset="0"/>
            <a:cs typeface="Arial" panose="020B0604020202020204" pitchFamily="34" charset="0"/>
          </a:endParaRPr>
        </a:p>
      </dsp:txBody>
      <dsp:txXfrm>
        <a:off x="4888074" y="977147"/>
        <a:ext cx="186863" cy="255663"/>
      </dsp:txXfrm>
    </dsp:sp>
    <dsp:sp modelId="{9151EF6D-0E27-403D-9AAB-35D46C26A6BF}">
      <dsp:nvSpPr>
        <dsp:cNvPr id="0" name=""/>
        <dsp:cNvSpPr/>
      </dsp:nvSpPr>
      <dsp:spPr>
        <a:xfrm>
          <a:off x="5169581" y="1563725"/>
          <a:ext cx="339751" cy="339751"/>
        </a:xfrm>
        <a:prstGeom prst="downArrow">
          <a:avLst>
            <a:gd name="adj1" fmla="val 55000"/>
            <a:gd name="adj2" fmla="val 45000"/>
          </a:avLst>
        </a:prstGeom>
        <a:solidFill>
          <a:schemeClr val="accent3">
            <a:tint val="40000"/>
            <a:alpha val="90000"/>
            <a:hueOff val="7144569"/>
            <a:satOff val="-9195"/>
            <a:lumOff val="-717"/>
            <a:alphaOff val="0"/>
          </a:schemeClr>
        </a:solidFill>
        <a:ln w="25400" cap="flat" cmpd="sng" algn="ctr">
          <a:solidFill>
            <a:schemeClr val="accent3">
              <a:tint val="40000"/>
              <a:alpha val="90000"/>
              <a:hueOff val="7144569"/>
              <a:satOff val="-9195"/>
              <a:lumOff val="-7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es-ES" sz="1600" kern="1200">
            <a:latin typeface="Arial" panose="020B0604020202020204" pitchFamily="34" charset="0"/>
            <a:cs typeface="Arial" panose="020B0604020202020204" pitchFamily="34" charset="0"/>
          </a:endParaRPr>
        </a:p>
      </dsp:txBody>
      <dsp:txXfrm>
        <a:off x="5246025" y="1563725"/>
        <a:ext cx="186863" cy="255663"/>
      </dsp:txXfrm>
    </dsp:sp>
    <dsp:sp modelId="{E17209AF-6068-478E-B529-4DC77369C6D6}">
      <dsp:nvSpPr>
        <dsp:cNvPr id="0" name=""/>
        <dsp:cNvSpPr/>
      </dsp:nvSpPr>
      <dsp:spPr>
        <a:xfrm>
          <a:off x="5527532" y="2164823"/>
          <a:ext cx="339751" cy="339751"/>
        </a:xfrm>
        <a:prstGeom prst="downArrow">
          <a:avLst>
            <a:gd name="adj1" fmla="val 55000"/>
            <a:gd name="adj2" fmla="val 45000"/>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endParaRPr lang="es-ES" sz="1600" kern="1200">
            <a:latin typeface="Arial" panose="020B0604020202020204" pitchFamily="34" charset="0"/>
            <a:cs typeface="Arial" panose="020B0604020202020204" pitchFamily="34" charset="0"/>
          </a:endParaRPr>
        </a:p>
      </dsp:txBody>
      <dsp:txXfrm>
        <a:off x="5603976" y="2164823"/>
        <a:ext cx="186863" cy="25566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78644E-8984-4539-B9DB-BACAD742B6C5}">
      <dsp:nvSpPr>
        <dsp:cNvPr id="0" name=""/>
        <dsp:cNvSpPr/>
      </dsp:nvSpPr>
      <dsp:spPr>
        <a:xfrm>
          <a:off x="1784971" y="477238"/>
          <a:ext cx="369774" cy="91440"/>
        </a:xfrm>
        <a:custGeom>
          <a:avLst/>
          <a:gdLst/>
          <a:ahLst/>
          <a:cxnLst/>
          <a:rect l="0" t="0" r="0" b="0"/>
          <a:pathLst>
            <a:path>
              <a:moveTo>
                <a:pt x="0" y="45720"/>
              </a:moveTo>
              <a:lnTo>
                <a:pt x="369774" y="45720"/>
              </a:lnTo>
            </a:path>
          </a:pathLst>
        </a:custGeom>
        <a:noFill/>
        <a:ln w="9525" cap="flat" cmpd="sng" algn="ctr">
          <a:solidFill>
            <a:schemeClr val="accent3">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1959848" y="520956"/>
        <a:ext cx="20018" cy="4003"/>
      </dsp:txXfrm>
    </dsp:sp>
    <dsp:sp modelId="{53F60642-C707-4972-8BA9-8D279591B0CE}">
      <dsp:nvSpPr>
        <dsp:cNvPr id="0" name=""/>
        <dsp:cNvSpPr/>
      </dsp:nvSpPr>
      <dsp:spPr>
        <a:xfrm>
          <a:off x="46012" y="730"/>
          <a:ext cx="1740758" cy="104445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Cifrado de datos en tránsito y en reposo, que protege la información mientras se transfiere y cuando se almacena.</a:t>
          </a:r>
          <a:endParaRPr lang="es-ES" sz="1000" kern="1200">
            <a:latin typeface="Arial" panose="020B0604020202020204" pitchFamily="34" charset="0"/>
            <a:cs typeface="Arial" panose="020B0604020202020204" pitchFamily="34" charset="0"/>
          </a:endParaRPr>
        </a:p>
      </dsp:txBody>
      <dsp:txXfrm>
        <a:off x="46012" y="730"/>
        <a:ext cx="1740758" cy="1044455"/>
      </dsp:txXfrm>
    </dsp:sp>
    <dsp:sp modelId="{DBFE760E-2184-4817-B1EC-0CF791B2A219}">
      <dsp:nvSpPr>
        <dsp:cNvPr id="0" name=""/>
        <dsp:cNvSpPr/>
      </dsp:nvSpPr>
      <dsp:spPr>
        <a:xfrm>
          <a:off x="3926104" y="477238"/>
          <a:ext cx="369774" cy="91440"/>
        </a:xfrm>
        <a:custGeom>
          <a:avLst/>
          <a:gdLst/>
          <a:ahLst/>
          <a:cxnLst/>
          <a:rect l="0" t="0" r="0" b="0"/>
          <a:pathLst>
            <a:path>
              <a:moveTo>
                <a:pt x="0" y="45720"/>
              </a:moveTo>
              <a:lnTo>
                <a:pt x="369774" y="45720"/>
              </a:lnTo>
            </a:path>
          </a:pathLst>
        </a:custGeom>
        <a:noFill/>
        <a:ln w="9525" cap="flat" cmpd="sng" algn="ctr">
          <a:solidFill>
            <a:schemeClr val="accent3">
              <a:hueOff val="2250053"/>
              <a:satOff val="-3376"/>
              <a:lumOff val="-549"/>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4100982" y="520956"/>
        <a:ext cx="20018" cy="4003"/>
      </dsp:txXfrm>
    </dsp:sp>
    <dsp:sp modelId="{CA8FC83A-86B9-4D1C-863D-DB9E25875EB5}">
      <dsp:nvSpPr>
        <dsp:cNvPr id="0" name=""/>
        <dsp:cNvSpPr/>
      </dsp:nvSpPr>
      <dsp:spPr>
        <a:xfrm>
          <a:off x="2187145" y="730"/>
          <a:ext cx="1740758" cy="1044455"/>
        </a:xfrm>
        <a:prstGeom prst="rect">
          <a:avLst/>
        </a:prstGeom>
        <a:solidFill>
          <a:schemeClr val="accent3">
            <a:hueOff val="1875044"/>
            <a:satOff val="-2813"/>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Autenticación multifactor (MFA) para reforzar la seguridad en el acceso a cuentas y recursos críticos.</a:t>
          </a:r>
          <a:endParaRPr lang="en-US" sz="1000" kern="1200">
            <a:latin typeface="Arial" panose="020B0604020202020204" pitchFamily="34" charset="0"/>
            <a:cs typeface="Arial" panose="020B0604020202020204" pitchFamily="34" charset="0"/>
          </a:endParaRPr>
        </a:p>
      </dsp:txBody>
      <dsp:txXfrm>
        <a:off x="2187145" y="730"/>
        <a:ext cx="1740758" cy="1044455"/>
      </dsp:txXfrm>
    </dsp:sp>
    <dsp:sp modelId="{0A664255-AF5B-46A0-92DF-B63EF265A0CB}">
      <dsp:nvSpPr>
        <dsp:cNvPr id="0" name=""/>
        <dsp:cNvSpPr/>
      </dsp:nvSpPr>
      <dsp:spPr>
        <a:xfrm>
          <a:off x="916391" y="1043386"/>
          <a:ext cx="4282266" cy="369774"/>
        </a:xfrm>
        <a:custGeom>
          <a:avLst/>
          <a:gdLst/>
          <a:ahLst/>
          <a:cxnLst/>
          <a:rect l="0" t="0" r="0" b="0"/>
          <a:pathLst>
            <a:path>
              <a:moveTo>
                <a:pt x="4282266" y="0"/>
              </a:moveTo>
              <a:lnTo>
                <a:pt x="4282266" y="201987"/>
              </a:lnTo>
              <a:lnTo>
                <a:pt x="0" y="201987"/>
              </a:lnTo>
              <a:lnTo>
                <a:pt x="0" y="369774"/>
              </a:lnTo>
            </a:path>
          </a:pathLst>
        </a:custGeom>
        <a:noFill/>
        <a:ln w="9525" cap="flat" cmpd="sng" algn="ctr">
          <a:solidFill>
            <a:schemeClr val="accent3">
              <a:hueOff val="4500106"/>
              <a:satOff val="-6752"/>
              <a:lumOff val="-1098"/>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2950001" y="1226271"/>
        <a:ext cx="215047" cy="4003"/>
      </dsp:txXfrm>
    </dsp:sp>
    <dsp:sp modelId="{C7C9EDF0-0D78-4BE0-840A-3D8F18B4A95E}">
      <dsp:nvSpPr>
        <dsp:cNvPr id="0" name=""/>
        <dsp:cNvSpPr/>
      </dsp:nvSpPr>
      <dsp:spPr>
        <a:xfrm>
          <a:off x="4328278" y="730"/>
          <a:ext cx="1740758" cy="1044455"/>
        </a:xfrm>
        <a:prstGeom prst="rect">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Monitoreo continuo con sistemas de detección y respuesta (XDR/EDR) que identifican amenazas en tiempo real.</a:t>
          </a:r>
          <a:endParaRPr lang="en-US" sz="1000" kern="1200">
            <a:latin typeface="Arial" panose="020B0604020202020204" pitchFamily="34" charset="0"/>
            <a:cs typeface="Arial" panose="020B0604020202020204" pitchFamily="34" charset="0"/>
          </a:endParaRPr>
        </a:p>
      </dsp:txBody>
      <dsp:txXfrm>
        <a:off x="4328278" y="730"/>
        <a:ext cx="1740758" cy="1044455"/>
      </dsp:txXfrm>
    </dsp:sp>
    <dsp:sp modelId="{7F6CD6BF-5FAE-4DA8-BE1B-F10BFF1844A3}">
      <dsp:nvSpPr>
        <dsp:cNvPr id="0" name=""/>
        <dsp:cNvSpPr/>
      </dsp:nvSpPr>
      <dsp:spPr>
        <a:xfrm>
          <a:off x="1784971" y="1922068"/>
          <a:ext cx="369774" cy="91440"/>
        </a:xfrm>
        <a:custGeom>
          <a:avLst/>
          <a:gdLst/>
          <a:ahLst/>
          <a:cxnLst/>
          <a:rect l="0" t="0" r="0" b="0"/>
          <a:pathLst>
            <a:path>
              <a:moveTo>
                <a:pt x="0" y="45720"/>
              </a:moveTo>
              <a:lnTo>
                <a:pt x="369774" y="45720"/>
              </a:lnTo>
            </a:path>
          </a:pathLst>
        </a:custGeom>
        <a:noFill/>
        <a:ln w="9525" cap="flat" cmpd="sng" algn="ctr">
          <a:solidFill>
            <a:schemeClr val="accent3">
              <a:hueOff val="6750158"/>
              <a:satOff val="-10128"/>
              <a:lumOff val="-1647"/>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1959848" y="1965786"/>
        <a:ext cx="20018" cy="4003"/>
      </dsp:txXfrm>
    </dsp:sp>
    <dsp:sp modelId="{F7DD73D3-A6B5-4C79-9169-DAD2913C6918}">
      <dsp:nvSpPr>
        <dsp:cNvPr id="0" name=""/>
        <dsp:cNvSpPr/>
      </dsp:nvSpPr>
      <dsp:spPr>
        <a:xfrm>
          <a:off x="46012" y="1445560"/>
          <a:ext cx="1740758" cy="1044455"/>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O" sz="1000" i="1" kern="1200">
              <a:latin typeface="Arial" panose="020B0604020202020204" pitchFamily="34" charset="0"/>
              <a:cs typeface="Arial" panose="020B0604020202020204" pitchFamily="34" charset="0"/>
            </a:rPr>
            <a:t>Backups </a:t>
          </a:r>
          <a:r>
            <a:rPr lang="es-CO" sz="1000" kern="1200">
              <a:latin typeface="Arial" panose="020B0604020202020204" pitchFamily="34" charset="0"/>
              <a:cs typeface="Arial" panose="020B0604020202020204" pitchFamily="34" charset="0"/>
            </a:rPr>
            <a:t>automáticos y planes de recuperación ante desastres, que aseguran la continuidad de las operaciones frente a fallas o incidentes.</a:t>
          </a:r>
          <a:endParaRPr lang="en-US" sz="1000" kern="1200">
            <a:latin typeface="Arial" panose="020B0604020202020204" pitchFamily="34" charset="0"/>
            <a:cs typeface="Arial" panose="020B0604020202020204" pitchFamily="34" charset="0"/>
          </a:endParaRPr>
        </a:p>
      </dsp:txBody>
      <dsp:txXfrm>
        <a:off x="46012" y="1445560"/>
        <a:ext cx="1740758" cy="1044455"/>
      </dsp:txXfrm>
    </dsp:sp>
    <dsp:sp modelId="{F78C4796-8F76-4C62-BB83-DA4AC1EAE94D}">
      <dsp:nvSpPr>
        <dsp:cNvPr id="0" name=""/>
        <dsp:cNvSpPr/>
      </dsp:nvSpPr>
      <dsp:spPr>
        <a:xfrm>
          <a:off x="3926104" y="1922068"/>
          <a:ext cx="369774" cy="91440"/>
        </a:xfrm>
        <a:custGeom>
          <a:avLst/>
          <a:gdLst/>
          <a:ahLst/>
          <a:cxnLst/>
          <a:rect l="0" t="0" r="0" b="0"/>
          <a:pathLst>
            <a:path>
              <a:moveTo>
                <a:pt x="0" y="45720"/>
              </a:moveTo>
              <a:lnTo>
                <a:pt x="369774" y="45720"/>
              </a:lnTo>
            </a:path>
          </a:pathLst>
        </a:custGeom>
        <a:noFill/>
        <a:ln w="9525" cap="flat" cmpd="sng" algn="ctr">
          <a:solidFill>
            <a:schemeClr val="accent3">
              <a:hueOff val="9000211"/>
              <a:satOff val="-13504"/>
              <a:lumOff val="-2196"/>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4100982" y="1965786"/>
        <a:ext cx="20018" cy="4003"/>
      </dsp:txXfrm>
    </dsp:sp>
    <dsp:sp modelId="{D56AEA3B-DFE0-4FE2-A2CB-4FBB53C8BA79}">
      <dsp:nvSpPr>
        <dsp:cNvPr id="0" name=""/>
        <dsp:cNvSpPr/>
      </dsp:nvSpPr>
      <dsp:spPr>
        <a:xfrm>
          <a:off x="2187145" y="1445560"/>
          <a:ext cx="1740758" cy="1044455"/>
        </a:xfrm>
        <a:prstGeom prst="rect">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Uso de inteligencia artificial en ciberseguridad, que detecta patrones de riesgo, anomalías y responde a ataques de forma proactiva.</a:t>
          </a:r>
          <a:endParaRPr lang="en-US" sz="1000" kern="1200">
            <a:latin typeface="Arial" panose="020B0604020202020204" pitchFamily="34" charset="0"/>
            <a:cs typeface="Arial" panose="020B0604020202020204" pitchFamily="34" charset="0"/>
          </a:endParaRPr>
        </a:p>
      </dsp:txBody>
      <dsp:txXfrm>
        <a:off x="2187145" y="1445560"/>
        <a:ext cx="1740758" cy="1044455"/>
      </dsp:txXfrm>
    </dsp:sp>
    <dsp:sp modelId="{493D1F91-72D0-4EC7-9DDD-1AB3ED1F5316}">
      <dsp:nvSpPr>
        <dsp:cNvPr id="0" name=""/>
        <dsp:cNvSpPr/>
      </dsp:nvSpPr>
      <dsp:spPr>
        <a:xfrm>
          <a:off x="916391" y="2488216"/>
          <a:ext cx="4282266" cy="369774"/>
        </a:xfrm>
        <a:custGeom>
          <a:avLst/>
          <a:gdLst/>
          <a:ahLst/>
          <a:cxnLst/>
          <a:rect l="0" t="0" r="0" b="0"/>
          <a:pathLst>
            <a:path>
              <a:moveTo>
                <a:pt x="4282266" y="0"/>
              </a:moveTo>
              <a:lnTo>
                <a:pt x="4282266" y="201987"/>
              </a:lnTo>
              <a:lnTo>
                <a:pt x="0" y="201987"/>
              </a:lnTo>
              <a:lnTo>
                <a:pt x="0" y="369774"/>
              </a:lnTo>
            </a:path>
          </a:pathLst>
        </a:custGeom>
        <a:noFill/>
        <a:ln w="9525" cap="flat" cmpd="sng" algn="ctr">
          <a:solidFill>
            <a:schemeClr val="accent3">
              <a:hueOff val="11250264"/>
              <a:satOff val="-16880"/>
              <a:lumOff val="-2745"/>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latin typeface="Arial" panose="020B0604020202020204" pitchFamily="34" charset="0"/>
            <a:cs typeface="Arial" panose="020B0604020202020204" pitchFamily="34" charset="0"/>
          </a:endParaRPr>
        </a:p>
      </dsp:txBody>
      <dsp:txXfrm>
        <a:off x="2950001" y="2671101"/>
        <a:ext cx="215047" cy="4003"/>
      </dsp:txXfrm>
    </dsp:sp>
    <dsp:sp modelId="{CCF78E1B-7BA9-4E57-AEFF-54AC3B6289FB}">
      <dsp:nvSpPr>
        <dsp:cNvPr id="0" name=""/>
        <dsp:cNvSpPr/>
      </dsp:nvSpPr>
      <dsp:spPr>
        <a:xfrm>
          <a:off x="4328278" y="1445560"/>
          <a:ext cx="1740758" cy="1044455"/>
        </a:xfrm>
        <a:prstGeom prst="rect">
          <a:avLst/>
        </a:prstGeom>
        <a:solidFill>
          <a:schemeClr val="accent3">
            <a:hueOff val="9375220"/>
            <a:satOff val="-14067"/>
            <a:lumOff val="-22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Gestión de identidades y accesos (IAM), que regula qué usuarios pueden acceder a qué recursos dentro de la organización.</a:t>
          </a:r>
          <a:endParaRPr lang="en-US" sz="1000" kern="1200">
            <a:latin typeface="Arial" panose="020B0604020202020204" pitchFamily="34" charset="0"/>
            <a:cs typeface="Arial" panose="020B0604020202020204" pitchFamily="34" charset="0"/>
          </a:endParaRPr>
        </a:p>
      </dsp:txBody>
      <dsp:txXfrm>
        <a:off x="4328278" y="1445560"/>
        <a:ext cx="1740758" cy="1044455"/>
      </dsp:txXfrm>
    </dsp:sp>
    <dsp:sp modelId="{CB4033E1-FFE2-4FEC-AF9F-CF0114CD916A}">
      <dsp:nvSpPr>
        <dsp:cNvPr id="0" name=""/>
        <dsp:cNvSpPr/>
      </dsp:nvSpPr>
      <dsp:spPr>
        <a:xfrm>
          <a:off x="46012" y="2890390"/>
          <a:ext cx="1740758" cy="1044455"/>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Auditorías y trazabilidad de procesos, que permiten cumplir con certificaciones internacionales como ISO/IEC 27001, SOC 2 o PCI-DSS.</a:t>
          </a:r>
          <a:endParaRPr lang="en-US" sz="1000" kern="1200">
            <a:latin typeface="Arial" panose="020B0604020202020204" pitchFamily="34" charset="0"/>
            <a:cs typeface="Arial" panose="020B0604020202020204" pitchFamily="34" charset="0"/>
          </a:endParaRPr>
        </a:p>
      </dsp:txBody>
      <dsp:txXfrm>
        <a:off x="46012" y="2890390"/>
        <a:ext cx="1740758" cy="10444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BA6F11-B8B3-440F-875E-86CAE76AF351}">
      <dsp:nvSpPr>
        <dsp:cNvPr id="0" name=""/>
        <dsp:cNvSpPr/>
      </dsp:nvSpPr>
      <dsp:spPr>
        <a:xfrm rot="10800000">
          <a:off x="1193828" y="459"/>
          <a:ext cx="4060596" cy="684185"/>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1707" tIns="53340" rIns="99568" bIns="53340"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Pago por uso, lo que evita inversiones iniciales en </a:t>
          </a:r>
          <a:r>
            <a:rPr lang="es-CO" sz="1400" i="1" kern="1200">
              <a:latin typeface="Arial" panose="020B0604020202020204" pitchFamily="34" charset="0"/>
              <a:cs typeface="Arial" panose="020B0604020202020204" pitchFamily="34" charset="0"/>
            </a:rPr>
            <a:t>hardware</a:t>
          </a:r>
          <a:r>
            <a:rPr lang="es-CO" sz="1400" kern="1200">
              <a:latin typeface="Arial" panose="020B0604020202020204" pitchFamily="34" charset="0"/>
              <a:cs typeface="Arial" panose="020B0604020202020204" pitchFamily="34" charset="0"/>
            </a:rPr>
            <a:t> costoso.</a:t>
          </a:r>
          <a:endParaRPr lang="es-ES" sz="1400" kern="1200">
            <a:latin typeface="Arial" panose="020B0604020202020204" pitchFamily="34" charset="0"/>
            <a:cs typeface="Arial" panose="020B0604020202020204" pitchFamily="34" charset="0"/>
          </a:endParaRPr>
        </a:p>
      </dsp:txBody>
      <dsp:txXfrm rot="10800000">
        <a:off x="1364874" y="459"/>
        <a:ext cx="3889550" cy="684185"/>
      </dsp:txXfrm>
    </dsp:sp>
    <dsp:sp modelId="{6F5139F3-D84D-4AE9-8DCB-00598078CE57}">
      <dsp:nvSpPr>
        <dsp:cNvPr id="0" name=""/>
        <dsp:cNvSpPr/>
      </dsp:nvSpPr>
      <dsp:spPr>
        <a:xfrm>
          <a:off x="851735" y="459"/>
          <a:ext cx="684185" cy="684185"/>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D347C7-E674-47C6-B0FB-9347276F188F}">
      <dsp:nvSpPr>
        <dsp:cNvPr id="0" name=""/>
        <dsp:cNvSpPr/>
      </dsp:nvSpPr>
      <dsp:spPr>
        <a:xfrm rot="10800000">
          <a:off x="1193828" y="888878"/>
          <a:ext cx="4060596" cy="684185"/>
        </a:xfrm>
        <a:prstGeom prst="homePlat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1707" tIns="53340" rIns="99568" bIns="53340"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Escalabilidad inmediata, permitiendo aumentar o reducir recursos en cuestión de minutos.</a:t>
          </a:r>
          <a:endParaRPr lang="en-US" sz="1400" kern="1200">
            <a:latin typeface="Arial" panose="020B0604020202020204" pitchFamily="34" charset="0"/>
            <a:cs typeface="Arial" panose="020B0604020202020204" pitchFamily="34" charset="0"/>
          </a:endParaRPr>
        </a:p>
      </dsp:txBody>
      <dsp:txXfrm rot="10800000">
        <a:off x="1364874" y="888878"/>
        <a:ext cx="3889550" cy="684185"/>
      </dsp:txXfrm>
    </dsp:sp>
    <dsp:sp modelId="{BBEDCF37-CE79-4D78-BEA4-DA8D7966794D}">
      <dsp:nvSpPr>
        <dsp:cNvPr id="0" name=""/>
        <dsp:cNvSpPr/>
      </dsp:nvSpPr>
      <dsp:spPr>
        <a:xfrm>
          <a:off x="851735" y="888878"/>
          <a:ext cx="684185" cy="684185"/>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9F3451-0162-4721-9706-BD71CDD5A9A1}">
      <dsp:nvSpPr>
        <dsp:cNvPr id="0" name=""/>
        <dsp:cNvSpPr/>
      </dsp:nvSpPr>
      <dsp:spPr>
        <a:xfrm rot="10800000">
          <a:off x="1193828" y="1777298"/>
          <a:ext cx="4060596" cy="684185"/>
        </a:xfrm>
        <a:prstGeom prst="homePlat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1707" tIns="53340" rIns="99568" bIns="53340"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Flexibilidad para instalar cualquier sistema operativo o </a:t>
          </a:r>
          <a:r>
            <a:rPr lang="es-CO" sz="1400" i="1" kern="1200">
              <a:latin typeface="Arial" panose="020B0604020202020204" pitchFamily="34" charset="0"/>
              <a:cs typeface="Arial" panose="020B0604020202020204" pitchFamily="34" charset="0"/>
            </a:rPr>
            <a:t>software </a:t>
          </a:r>
          <a:r>
            <a:rPr lang="es-CO" sz="1400" kern="1200">
              <a:latin typeface="Arial" panose="020B0604020202020204" pitchFamily="34" charset="0"/>
              <a:cs typeface="Arial" panose="020B0604020202020204" pitchFamily="34" charset="0"/>
            </a:rPr>
            <a:t>según los objetivos del usuario.</a:t>
          </a:r>
          <a:endParaRPr lang="en-US" sz="1400" kern="1200">
            <a:latin typeface="Arial" panose="020B0604020202020204" pitchFamily="34" charset="0"/>
            <a:cs typeface="Arial" panose="020B0604020202020204" pitchFamily="34" charset="0"/>
          </a:endParaRPr>
        </a:p>
      </dsp:txBody>
      <dsp:txXfrm rot="10800000">
        <a:off x="1364874" y="1777298"/>
        <a:ext cx="3889550" cy="684185"/>
      </dsp:txXfrm>
    </dsp:sp>
    <dsp:sp modelId="{F35878E8-A8C6-4FA2-808D-21AD126D25E2}">
      <dsp:nvSpPr>
        <dsp:cNvPr id="0" name=""/>
        <dsp:cNvSpPr/>
      </dsp:nvSpPr>
      <dsp:spPr>
        <a:xfrm>
          <a:off x="851735" y="1777298"/>
          <a:ext cx="684185" cy="684185"/>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840E0DF-52B8-415E-9344-CC9F694196D0}">
      <dsp:nvSpPr>
        <dsp:cNvPr id="0" name=""/>
        <dsp:cNvSpPr/>
      </dsp:nvSpPr>
      <dsp:spPr>
        <a:xfrm rot="10800000">
          <a:off x="1193828" y="2665717"/>
          <a:ext cx="4060596" cy="684185"/>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1707" tIns="53340" rIns="99568" bIns="53340"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Acceso remoto desde cualquier lugar con conexión a Internet.</a:t>
          </a:r>
          <a:endParaRPr lang="en-US" sz="1400" kern="1200">
            <a:latin typeface="Arial" panose="020B0604020202020204" pitchFamily="34" charset="0"/>
            <a:cs typeface="Arial" panose="020B0604020202020204" pitchFamily="34" charset="0"/>
          </a:endParaRPr>
        </a:p>
      </dsp:txBody>
      <dsp:txXfrm rot="10800000">
        <a:off x="1364874" y="2665717"/>
        <a:ext cx="3889550" cy="684185"/>
      </dsp:txXfrm>
    </dsp:sp>
    <dsp:sp modelId="{D1D0E702-3AE2-4359-98B6-F03B98B379CD}">
      <dsp:nvSpPr>
        <dsp:cNvPr id="0" name=""/>
        <dsp:cNvSpPr/>
      </dsp:nvSpPr>
      <dsp:spPr>
        <a:xfrm>
          <a:off x="851735" y="2665717"/>
          <a:ext cx="684185" cy="684185"/>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9F0328-FC3E-470E-885A-FA67940C43C1}">
      <dsp:nvSpPr>
        <dsp:cNvPr id="0" name=""/>
        <dsp:cNvSpPr/>
      </dsp:nvSpPr>
      <dsp:spPr>
        <a:xfrm>
          <a:off x="0" y="45522"/>
          <a:ext cx="1945282" cy="116716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lvl="0" algn="ctr" defTabSz="1022350">
            <a:lnSpc>
              <a:spcPct val="90000"/>
            </a:lnSpc>
            <a:spcBef>
              <a:spcPct val="0"/>
            </a:spcBef>
            <a:spcAft>
              <a:spcPct val="35000"/>
            </a:spcAft>
          </a:pPr>
          <a:r>
            <a:rPr lang="es-CO" sz="2300" kern="1200">
              <a:latin typeface="Arial" panose="020B0604020202020204" pitchFamily="34" charset="0"/>
              <a:cs typeface="Arial" panose="020B0604020202020204" pitchFamily="34" charset="0"/>
            </a:rPr>
            <a:t>Amazon Web Services (AWS EC2).</a:t>
          </a:r>
          <a:endParaRPr lang="es-ES" sz="2300" kern="1200">
            <a:latin typeface="Arial" panose="020B0604020202020204" pitchFamily="34" charset="0"/>
            <a:cs typeface="Arial" panose="020B0604020202020204" pitchFamily="34" charset="0"/>
          </a:endParaRPr>
        </a:p>
      </dsp:txBody>
      <dsp:txXfrm>
        <a:off x="0" y="45522"/>
        <a:ext cx="1945282" cy="1167169"/>
      </dsp:txXfrm>
    </dsp:sp>
    <dsp:sp modelId="{CC867621-606D-4AB8-80CE-D8398EFC1B7A}">
      <dsp:nvSpPr>
        <dsp:cNvPr id="0" name=""/>
        <dsp:cNvSpPr/>
      </dsp:nvSpPr>
      <dsp:spPr>
        <a:xfrm>
          <a:off x="2139811" y="45522"/>
          <a:ext cx="1945282" cy="1167169"/>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lvl="0" algn="ctr" defTabSz="1022350">
            <a:lnSpc>
              <a:spcPct val="90000"/>
            </a:lnSpc>
            <a:spcBef>
              <a:spcPct val="0"/>
            </a:spcBef>
            <a:spcAft>
              <a:spcPct val="35000"/>
            </a:spcAft>
          </a:pPr>
          <a:r>
            <a:rPr lang="es-CO" sz="2300" kern="1200">
              <a:latin typeface="Arial" panose="020B0604020202020204" pitchFamily="34" charset="0"/>
              <a:cs typeface="Arial" panose="020B0604020202020204" pitchFamily="34" charset="0"/>
            </a:rPr>
            <a:t>Google Compute Engine.</a:t>
          </a:r>
          <a:endParaRPr lang="en-US" sz="2300" kern="1200">
            <a:latin typeface="Arial" panose="020B0604020202020204" pitchFamily="34" charset="0"/>
            <a:cs typeface="Arial" panose="020B0604020202020204" pitchFamily="34" charset="0"/>
          </a:endParaRPr>
        </a:p>
      </dsp:txBody>
      <dsp:txXfrm>
        <a:off x="2139811" y="45522"/>
        <a:ext cx="1945282" cy="1167169"/>
      </dsp:txXfrm>
    </dsp:sp>
    <dsp:sp modelId="{7CAF968F-796E-4019-8E93-1EDE5A08233C}">
      <dsp:nvSpPr>
        <dsp:cNvPr id="0" name=""/>
        <dsp:cNvSpPr/>
      </dsp:nvSpPr>
      <dsp:spPr>
        <a:xfrm>
          <a:off x="4279622" y="45522"/>
          <a:ext cx="1945282" cy="1167169"/>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lvl="0" algn="ctr" defTabSz="1022350">
            <a:lnSpc>
              <a:spcPct val="90000"/>
            </a:lnSpc>
            <a:spcBef>
              <a:spcPct val="0"/>
            </a:spcBef>
            <a:spcAft>
              <a:spcPct val="35000"/>
            </a:spcAft>
          </a:pPr>
          <a:r>
            <a:rPr lang="es-CO" sz="2300" kern="1200">
              <a:latin typeface="Arial" panose="020B0604020202020204" pitchFamily="34" charset="0"/>
              <a:cs typeface="Arial" panose="020B0604020202020204" pitchFamily="34" charset="0"/>
            </a:rPr>
            <a:t>Microsoft Azure Virtual Machines.</a:t>
          </a:r>
          <a:endParaRPr lang="en-US" sz="2300" kern="1200">
            <a:latin typeface="Arial" panose="020B0604020202020204" pitchFamily="34" charset="0"/>
            <a:cs typeface="Arial" panose="020B0604020202020204" pitchFamily="34" charset="0"/>
          </a:endParaRPr>
        </a:p>
      </dsp:txBody>
      <dsp:txXfrm>
        <a:off x="4279622" y="45522"/>
        <a:ext cx="1945282" cy="116716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D8CAB1-0E6D-4A89-8B17-60BA7CE29276}">
      <dsp:nvSpPr>
        <dsp:cNvPr id="0" name=""/>
        <dsp:cNvSpPr/>
      </dsp:nvSpPr>
      <dsp:spPr>
        <a:xfrm rot="10800000">
          <a:off x="1216921" y="1981"/>
          <a:ext cx="4203325" cy="632757"/>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029"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Reduce el tiempo de desarrollo, ya que todo está listo para usarse.</a:t>
          </a:r>
          <a:endParaRPr lang="es-ES" sz="1300" kern="1200">
            <a:latin typeface="Arial" panose="020B0604020202020204" pitchFamily="34" charset="0"/>
            <a:cs typeface="Arial" panose="020B0604020202020204" pitchFamily="34" charset="0"/>
          </a:endParaRPr>
        </a:p>
      </dsp:txBody>
      <dsp:txXfrm rot="10800000">
        <a:off x="1375110" y="1981"/>
        <a:ext cx="4045136" cy="632757"/>
      </dsp:txXfrm>
    </dsp:sp>
    <dsp:sp modelId="{0A84FC81-DD18-42D8-882C-8A15D959F750}">
      <dsp:nvSpPr>
        <dsp:cNvPr id="0" name=""/>
        <dsp:cNvSpPr/>
      </dsp:nvSpPr>
      <dsp:spPr>
        <a:xfrm>
          <a:off x="900542" y="1981"/>
          <a:ext cx="632757" cy="632757"/>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C3C3D05-ECDB-43EA-9CFD-4DB7BFBAF694}">
      <dsp:nvSpPr>
        <dsp:cNvPr id="0" name=""/>
        <dsp:cNvSpPr/>
      </dsp:nvSpPr>
      <dsp:spPr>
        <a:xfrm rot="10800000">
          <a:off x="1216921" y="823622"/>
          <a:ext cx="4203325" cy="632757"/>
        </a:xfrm>
        <a:prstGeom prst="homePlat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029"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Disminuye los costos en equipos físicos y mantenimiento.</a:t>
          </a:r>
          <a:endParaRPr lang="en-US" sz="1300" kern="1200">
            <a:latin typeface="Arial" panose="020B0604020202020204" pitchFamily="34" charset="0"/>
            <a:cs typeface="Arial" panose="020B0604020202020204" pitchFamily="34" charset="0"/>
          </a:endParaRPr>
        </a:p>
      </dsp:txBody>
      <dsp:txXfrm rot="10800000">
        <a:off x="1375110" y="823622"/>
        <a:ext cx="4045136" cy="632757"/>
      </dsp:txXfrm>
    </dsp:sp>
    <dsp:sp modelId="{ED78A7EC-637C-4742-AF64-0376B6D3A3D5}">
      <dsp:nvSpPr>
        <dsp:cNvPr id="0" name=""/>
        <dsp:cNvSpPr/>
      </dsp:nvSpPr>
      <dsp:spPr>
        <a:xfrm>
          <a:off x="900542" y="823622"/>
          <a:ext cx="632757" cy="632757"/>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7FB55D4-AA13-403B-AD4D-CD4E58247F8F}">
      <dsp:nvSpPr>
        <dsp:cNvPr id="0" name=""/>
        <dsp:cNvSpPr/>
      </dsp:nvSpPr>
      <dsp:spPr>
        <a:xfrm rot="10800000">
          <a:off x="1216921" y="1645263"/>
          <a:ext cx="4203325" cy="632757"/>
        </a:xfrm>
        <a:prstGeom prst="homePlat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029"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Favorece la innovación, al permitir que los equipos se enfoquen en sus ideas.</a:t>
          </a:r>
          <a:endParaRPr lang="en-US" sz="1300" kern="1200">
            <a:latin typeface="Arial" panose="020B0604020202020204" pitchFamily="34" charset="0"/>
            <a:cs typeface="Arial" panose="020B0604020202020204" pitchFamily="34" charset="0"/>
          </a:endParaRPr>
        </a:p>
      </dsp:txBody>
      <dsp:txXfrm rot="10800000">
        <a:off x="1375110" y="1645263"/>
        <a:ext cx="4045136" cy="632757"/>
      </dsp:txXfrm>
    </dsp:sp>
    <dsp:sp modelId="{038C7748-F5C9-44A7-9153-80D8E5BADC24}">
      <dsp:nvSpPr>
        <dsp:cNvPr id="0" name=""/>
        <dsp:cNvSpPr/>
      </dsp:nvSpPr>
      <dsp:spPr>
        <a:xfrm>
          <a:off x="900542" y="1645263"/>
          <a:ext cx="632757" cy="632757"/>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AF4739D-7611-4A36-9BD9-4E42728538B4}">
      <dsp:nvSpPr>
        <dsp:cNvPr id="0" name=""/>
        <dsp:cNvSpPr/>
      </dsp:nvSpPr>
      <dsp:spPr>
        <a:xfrm rot="10800000">
          <a:off x="1216921" y="2466904"/>
          <a:ext cx="4203325" cy="632757"/>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029"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Resulta ideal para proyectos educativos, pues facilita a los aprendices experimentar y desarrollar aplicaciones.</a:t>
          </a:r>
          <a:endParaRPr lang="en-US" sz="1300" kern="1200">
            <a:latin typeface="Arial" panose="020B0604020202020204" pitchFamily="34" charset="0"/>
            <a:cs typeface="Arial" panose="020B0604020202020204" pitchFamily="34" charset="0"/>
          </a:endParaRPr>
        </a:p>
      </dsp:txBody>
      <dsp:txXfrm rot="10800000">
        <a:off x="1375110" y="2466904"/>
        <a:ext cx="4045136" cy="632757"/>
      </dsp:txXfrm>
    </dsp:sp>
    <dsp:sp modelId="{DAAAD473-5F43-43EE-8BF7-9FC329671DD5}">
      <dsp:nvSpPr>
        <dsp:cNvPr id="0" name=""/>
        <dsp:cNvSpPr/>
      </dsp:nvSpPr>
      <dsp:spPr>
        <a:xfrm>
          <a:off x="900542" y="2466904"/>
          <a:ext cx="632757" cy="632757"/>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422586-6266-4378-8181-BA0D493728C2}">
      <dsp:nvSpPr>
        <dsp:cNvPr id="0" name=""/>
        <dsp:cNvSpPr/>
      </dsp:nvSpPr>
      <dsp:spPr>
        <a:xfrm>
          <a:off x="0" y="67099"/>
          <a:ext cx="1962943" cy="1177766"/>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Google App Engine: permite desarrollar y desplegar aplicaciones en múltiples lenguajes de programación.</a:t>
          </a:r>
          <a:endParaRPr lang="es-ES" sz="1300" kern="1200">
            <a:latin typeface="Arial" panose="020B0604020202020204" pitchFamily="34" charset="0"/>
            <a:cs typeface="Arial" panose="020B0604020202020204" pitchFamily="34" charset="0"/>
          </a:endParaRPr>
        </a:p>
      </dsp:txBody>
      <dsp:txXfrm>
        <a:off x="0" y="67099"/>
        <a:ext cx="1962943" cy="1177766"/>
      </dsp:txXfrm>
    </dsp:sp>
    <dsp:sp modelId="{3C6B1D94-5715-4A88-A5D2-A8985EA0AA6F}">
      <dsp:nvSpPr>
        <dsp:cNvPr id="0" name=""/>
        <dsp:cNvSpPr/>
      </dsp:nvSpPr>
      <dsp:spPr>
        <a:xfrm>
          <a:off x="2159238" y="67099"/>
          <a:ext cx="1962943" cy="1177766"/>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Microsoft Azure App Service: facilita la creación de aplicaciones </a:t>
          </a:r>
          <a:r>
            <a:rPr lang="es-CO" sz="1300" i="1" kern="1200">
              <a:latin typeface="Arial" panose="020B0604020202020204" pitchFamily="34" charset="0"/>
              <a:cs typeface="Arial" panose="020B0604020202020204" pitchFamily="34" charset="0"/>
            </a:rPr>
            <a:t>web</a:t>
          </a:r>
          <a:r>
            <a:rPr lang="es-CO" sz="1300" kern="1200">
              <a:latin typeface="Arial" panose="020B0604020202020204" pitchFamily="34" charset="0"/>
              <a:cs typeface="Arial" panose="020B0604020202020204" pitchFamily="34" charset="0"/>
            </a:rPr>
            <a:t>, móviles y API con integración a otros servicios de Azure.</a:t>
          </a:r>
          <a:endParaRPr lang="en-US" sz="1300" kern="1200">
            <a:latin typeface="Arial" panose="020B0604020202020204" pitchFamily="34" charset="0"/>
            <a:cs typeface="Arial" panose="020B0604020202020204" pitchFamily="34" charset="0"/>
          </a:endParaRPr>
        </a:p>
      </dsp:txBody>
      <dsp:txXfrm>
        <a:off x="2159238" y="67099"/>
        <a:ext cx="1962943" cy="1177766"/>
      </dsp:txXfrm>
    </dsp:sp>
    <dsp:sp modelId="{129C5DF5-18E6-4380-BBB8-A0F880136AB1}">
      <dsp:nvSpPr>
        <dsp:cNvPr id="0" name=""/>
        <dsp:cNvSpPr/>
      </dsp:nvSpPr>
      <dsp:spPr>
        <a:xfrm>
          <a:off x="4318476" y="67099"/>
          <a:ext cx="1962943" cy="1177766"/>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Heroku: popular por su sencillez, ideal para desarrolladores que buscan rapidez en pruebas y despliegues.</a:t>
          </a:r>
          <a:endParaRPr lang="en-US" sz="1300" kern="1200">
            <a:latin typeface="Arial" panose="020B0604020202020204" pitchFamily="34" charset="0"/>
            <a:cs typeface="Arial" panose="020B0604020202020204" pitchFamily="34" charset="0"/>
          </a:endParaRPr>
        </a:p>
      </dsp:txBody>
      <dsp:txXfrm>
        <a:off x="4318476" y="67099"/>
        <a:ext cx="1962943" cy="117776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C35C3-2E5C-422C-B1BE-BA2BC0937E46}">
      <dsp:nvSpPr>
        <dsp:cNvPr id="0" name=""/>
        <dsp:cNvSpPr/>
      </dsp:nvSpPr>
      <dsp:spPr>
        <a:xfrm rot="10800000">
          <a:off x="1238011" y="2165"/>
          <a:ext cx="4267106" cy="652855"/>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891"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No requiere instalación local de programas.</a:t>
          </a:r>
          <a:endParaRPr lang="es-ES" sz="1300" kern="1200">
            <a:latin typeface="Arial" panose="020B0604020202020204" pitchFamily="34" charset="0"/>
            <a:cs typeface="Arial" panose="020B0604020202020204" pitchFamily="34" charset="0"/>
          </a:endParaRPr>
        </a:p>
      </dsp:txBody>
      <dsp:txXfrm rot="10800000">
        <a:off x="1401225" y="2165"/>
        <a:ext cx="4103892" cy="652855"/>
      </dsp:txXfrm>
    </dsp:sp>
    <dsp:sp modelId="{0751080F-48B9-4EDA-BA1D-740653679225}">
      <dsp:nvSpPr>
        <dsp:cNvPr id="0" name=""/>
        <dsp:cNvSpPr/>
      </dsp:nvSpPr>
      <dsp:spPr>
        <a:xfrm>
          <a:off x="911583" y="2165"/>
          <a:ext cx="652855" cy="652855"/>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43C6575-2CA3-41AF-8FC9-C561B5E1367F}">
      <dsp:nvSpPr>
        <dsp:cNvPr id="0" name=""/>
        <dsp:cNvSpPr/>
      </dsp:nvSpPr>
      <dsp:spPr>
        <a:xfrm rot="10800000">
          <a:off x="1238011" y="849903"/>
          <a:ext cx="4267106" cy="652855"/>
        </a:xfrm>
        <a:prstGeom prst="homePlat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891"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Promueve el acceso democrático a la tecnología, ya que cualquier persona puede usarlo.</a:t>
          </a:r>
          <a:endParaRPr lang="en-US" sz="1300" kern="1200">
            <a:latin typeface="Arial" panose="020B0604020202020204" pitchFamily="34" charset="0"/>
            <a:cs typeface="Arial" panose="020B0604020202020204" pitchFamily="34" charset="0"/>
          </a:endParaRPr>
        </a:p>
      </dsp:txBody>
      <dsp:txXfrm rot="10800000">
        <a:off x="1401225" y="849903"/>
        <a:ext cx="4103892" cy="652855"/>
      </dsp:txXfrm>
    </dsp:sp>
    <dsp:sp modelId="{270FC667-0B8D-4EEE-AECA-6FC18A14F1F7}">
      <dsp:nvSpPr>
        <dsp:cNvPr id="0" name=""/>
        <dsp:cNvSpPr/>
      </dsp:nvSpPr>
      <dsp:spPr>
        <a:xfrm>
          <a:off x="911583" y="849903"/>
          <a:ext cx="652855" cy="652855"/>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92A6640-4C98-4929-B06D-97F71F289124}">
      <dsp:nvSpPr>
        <dsp:cNvPr id="0" name=""/>
        <dsp:cNvSpPr/>
      </dsp:nvSpPr>
      <dsp:spPr>
        <a:xfrm rot="10800000">
          <a:off x="1238011" y="1697641"/>
          <a:ext cx="4267106" cy="652855"/>
        </a:xfrm>
        <a:prstGeom prst="homePlat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891"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Asegura actualizaciones automáticas y permanentes sin intervención del usuario.</a:t>
          </a:r>
          <a:endParaRPr lang="en-US" sz="1300" kern="1200">
            <a:latin typeface="Arial" panose="020B0604020202020204" pitchFamily="34" charset="0"/>
            <a:cs typeface="Arial" panose="020B0604020202020204" pitchFamily="34" charset="0"/>
          </a:endParaRPr>
        </a:p>
      </dsp:txBody>
      <dsp:txXfrm rot="10800000">
        <a:off x="1401225" y="1697641"/>
        <a:ext cx="4103892" cy="652855"/>
      </dsp:txXfrm>
    </dsp:sp>
    <dsp:sp modelId="{4B86AA8B-571E-48B1-8C3A-A619B7067B13}">
      <dsp:nvSpPr>
        <dsp:cNvPr id="0" name=""/>
        <dsp:cNvSpPr/>
      </dsp:nvSpPr>
      <dsp:spPr>
        <a:xfrm>
          <a:off x="911583" y="1697641"/>
          <a:ext cx="652855" cy="652855"/>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F5FA65-B5D1-47F9-8445-D87239A1C22C}">
      <dsp:nvSpPr>
        <dsp:cNvPr id="0" name=""/>
        <dsp:cNvSpPr/>
      </dsp:nvSpPr>
      <dsp:spPr>
        <a:xfrm rot="10800000">
          <a:off x="1238011" y="2545378"/>
          <a:ext cx="4267106" cy="652855"/>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7891"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Favorece la colaboración, ya que múltiples usuarios pueden trabajar de forma simultánea.</a:t>
          </a:r>
          <a:endParaRPr lang="en-US" sz="1300" kern="1200">
            <a:latin typeface="Arial" panose="020B0604020202020204" pitchFamily="34" charset="0"/>
            <a:cs typeface="Arial" panose="020B0604020202020204" pitchFamily="34" charset="0"/>
          </a:endParaRPr>
        </a:p>
      </dsp:txBody>
      <dsp:txXfrm rot="10800000">
        <a:off x="1401225" y="2545378"/>
        <a:ext cx="4103892" cy="652855"/>
      </dsp:txXfrm>
    </dsp:sp>
    <dsp:sp modelId="{3CADE106-B669-4A39-B1D1-86E20BE37892}">
      <dsp:nvSpPr>
        <dsp:cNvPr id="0" name=""/>
        <dsp:cNvSpPr/>
      </dsp:nvSpPr>
      <dsp:spPr>
        <a:xfrm>
          <a:off x="911583" y="2545378"/>
          <a:ext cx="652855" cy="652855"/>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10797D-B417-4633-B4F6-B96BB3C1F62F}">
      <dsp:nvSpPr>
        <dsp:cNvPr id="0" name=""/>
        <dsp:cNvSpPr/>
      </dsp:nvSpPr>
      <dsp:spPr>
        <a:xfrm>
          <a:off x="0" y="50197"/>
          <a:ext cx="1953021" cy="117181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Google Drive y Microsoft 365, que permiten almacenamiento en la nube y edición colaborativa de documentos.</a:t>
          </a:r>
          <a:endParaRPr lang="es-ES" sz="1300" kern="1200">
            <a:latin typeface="Arial" panose="020B0604020202020204" pitchFamily="34" charset="0"/>
            <a:cs typeface="Arial" panose="020B0604020202020204" pitchFamily="34" charset="0"/>
          </a:endParaRPr>
        </a:p>
      </dsp:txBody>
      <dsp:txXfrm>
        <a:off x="0" y="50197"/>
        <a:ext cx="1953021" cy="1171813"/>
      </dsp:txXfrm>
    </dsp:sp>
    <dsp:sp modelId="{32EC4345-ED99-4D9F-95AE-9E935DB781D6}">
      <dsp:nvSpPr>
        <dsp:cNvPr id="0" name=""/>
        <dsp:cNvSpPr/>
      </dsp:nvSpPr>
      <dsp:spPr>
        <a:xfrm>
          <a:off x="2148324" y="50197"/>
          <a:ext cx="1953021" cy="1171813"/>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Spotify y Netflix, que ofrecen servicios de música y video en </a:t>
          </a:r>
          <a:r>
            <a:rPr lang="es-CO" sz="1300" i="1" kern="1200">
              <a:latin typeface="Arial" panose="020B0604020202020204" pitchFamily="34" charset="0"/>
              <a:cs typeface="Arial" panose="020B0604020202020204" pitchFamily="34" charset="0"/>
            </a:rPr>
            <a:t>streaming</a:t>
          </a:r>
          <a:r>
            <a:rPr lang="es-CO" sz="1300" kern="1200">
              <a:latin typeface="Arial" panose="020B0604020202020204" pitchFamily="34" charset="0"/>
              <a:cs typeface="Arial" panose="020B0604020202020204" pitchFamily="34" charset="0"/>
            </a:rPr>
            <a:t>.</a:t>
          </a:r>
          <a:endParaRPr lang="en-US" sz="1300" kern="1200">
            <a:latin typeface="Arial" panose="020B0604020202020204" pitchFamily="34" charset="0"/>
            <a:cs typeface="Arial" panose="020B0604020202020204" pitchFamily="34" charset="0"/>
          </a:endParaRPr>
        </a:p>
      </dsp:txBody>
      <dsp:txXfrm>
        <a:off x="2148324" y="50197"/>
        <a:ext cx="1953021" cy="1171813"/>
      </dsp:txXfrm>
    </dsp:sp>
    <dsp:sp modelId="{FE0A5187-D5F5-4546-91FA-B82068A33BA9}">
      <dsp:nvSpPr>
        <dsp:cNvPr id="0" name=""/>
        <dsp:cNvSpPr/>
      </dsp:nvSpPr>
      <dsp:spPr>
        <a:xfrm>
          <a:off x="4296648" y="50197"/>
          <a:ext cx="1953021" cy="1171813"/>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Zoom y Microsoft Teams, que facilitan la comunicación y el trabajo en equipo en entornos virtuales.</a:t>
          </a:r>
          <a:endParaRPr lang="en-US" sz="1300" kern="1200">
            <a:latin typeface="Arial" panose="020B0604020202020204" pitchFamily="34" charset="0"/>
            <a:cs typeface="Arial" panose="020B0604020202020204" pitchFamily="34" charset="0"/>
          </a:endParaRPr>
        </a:p>
      </dsp:txBody>
      <dsp:txXfrm>
        <a:off x="4296648" y="50197"/>
        <a:ext cx="1953021" cy="117181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EF06AB-737A-4CEC-BE91-AC7D54B8CD9C}">
      <dsp:nvSpPr>
        <dsp:cNvPr id="0" name=""/>
        <dsp:cNvSpPr/>
      </dsp:nvSpPr>
      <dsp:spPr>
        <a:xfrm>
          <a:off x="765" y="0"/>
          <a:ext cx="1990994" cy="298969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latin typeface="Arial" panose="020B0604020202020204" pitchFamily="34" charset="0"/>
              <a:cs typeface="Arial" panose="020B0604020202020204" pitchFamily="34" charset="0"/>
            </a:rPr>
            <a:t>IaaS (Infraestructura como Servicio)</a:t>
          </a:r>
          <a:endParaRPr lang="es-ES" sz="1900" kern="1200">
            <a:latin typeface="Arial" panose="020B0604020202020204" pitchFamily="34" charset="0"/>
            <a:cs typeface="Arial" panose="020B0604020202020204" pitchFamily="34" charset="0"/>
          </a:endParaRPr>
        </a:p>
      </dsp:txBody>
      <dsp:txXfrm>
        <a:off x="765" y="0"/>
        <a:ext cx="1990994" cy="896907"/>
      </dsp:txXfrm>
    </dsp:sp>
    <dsp:sp modelId="{C912FC93-95AF-4EAC-9623-A88B34E0D5BA}">
      <dsp:nvSpPr>
        <dsp:cNvPr id="0" name=""/>
        <dsp:cNvSpPr/>
      </dsp:nvSpPr>
      <dsp:spPr>
        <a:xfrm>
          <a:off x="199865" y="896907"/>
          <a:ext cx="1592795" cy="194329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Ofrece la mayor flexibilidad, ya que el usuario controla el sistema operativo, las aplicaciones y la configuración. Es ideal para empresas que necesitan personalizar su infraestructura, aunque requiere mayores conocimientos técnicos.</a:t>
          </a:r>
          <a:endParaRPr lang="en-US" sz="1000" kern="1200">
            <a:latin typeface="Arial" panose="020B0604020202020204" pitchFamily="34" charset="0"/>
            <a:cs typeface="Arial" panose="020B0604020202020204" pitchFamily="34" charset="0"/>
          </a:endParaRPr>
        </a:p>
      </dsp:txBody>
      <dsp:txXfrm>
        <a:off x="246516" y="943558"/>
        <a:ext cx="1499493" cy="1849996"/>
      </dsp:txXfrm>
    </dsp:sp>
    <dsp:sp modelId="{AAF99F96-2D8E-4819-A285-57A703167977}">
      <dsp:nvSpPr>
        <dsp:cNvPr id="0" name=""/>
        <dsp:cNvSpPr/>
      </dsp:nvSpPr>
      <dsp:spPr>
        <a:xfrm>
          <a:off x="2141085" y="0"/>
          <a:ext cx="1990994" cy="298969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latin typeface="Arial" panose="020B0604020202020204" pitchFamily="34" charset="0"/>
              <a:cs typeface="Arial" panose="020B0604020202020204" pitchFamily="34" charset="0"/>
            </a:rPr>
            <a:t>PaaS (Plataforma como Servicio)</a:t>
          </a:r>
          <a:endParaRPr lang="en-US" sz="1900" kern="1200">
            <a:latin typeface="Arial" panose="020B0604020202020204" pitchFamily="34" charset="0"/>
            <a:cs typeface="Arial" panose="020B0604020202020204" pitchFamily="34" charset="0"/>
          </a:endParaRPr>
        </a:p>
      </dsp:txBody>
      <dsp:txXfrm>
        <a:off x="2141085" y="0"/>
        <a:ext cx="1990994" cy="896907"/>
      </dsp:txXfrm>
    </dsp:sp>
    <dsp:sp modelId="{A0034792-0BED-4C4F-8FEC-38E05B134CDE}">
      <dsp:nvSpPr>
        <dsp:cNvPr id="0" name=""/>
        <dsp:cNvSpPr/>
      </dsp:nvSpPr>
      <dsp:spPr>
        <a:xfrm>
          <a:off x="2340184" y="896907"/>
          <a:ext cx="1592795" cy="1943298"/>
        </a:xfrm>
        <a:prstGeom prst="roundRect">
          <a:avLst>
            <a:gd name="adj" fmla="val 1000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Brinda un punto intermedio entre control y simplicidad. El proveedor entrega un entorno listo para crear y probar aplicaciones, lo que acelera el desarrollo. Los usuarios se enfocan en programar sin preocuparse por servidores o bases de datos.</a:t>
          </a:r>
          <a:endParaRPr lang="en-US" sz="1000" kern="1200">
            <a:latin typeface="Arial" panose="020B0604020202020204" pitchFamily="34" charset="0"/>
            <a:cs typeface="Arial" panose="020B0604020202020204" pitchFamily="34" charset="0"/>
          </a:endParaRPr>
        </a:p>
      </dsp:txBody>
      <dsp:txXfrm>
        <a:off x="2386835" y="943558"/>
        <a:ext cx="1499493" cy="1849996"/>
      </dsp:txXfrm>
    </dsp:sp>
    <dsp:sp modelId="{5BD82D26-DF5B-4CA9-ABD7-E5AE069EF13F}">
      <dsp:nvSpPr>
        <dsp:cNvPr id="0" name=""/>
        <dsp:cNvSpPr/>
      </dsp:nvSpPr>
      <dsp:spPr>
        <a:xfrm>
          <a:off x="4281404" y="0"/>
          <a:ext cx="1990994" cy="2989690"/>
        </a:xfrm>
        <a:prstGeom prst="roundRect">
          <a:avLst>
            <a:gd name="adj" fmla="val 10000"/>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s-CO" sz="1900" kern="1200">
              <a:latin typeface="Arial" panose="020B0604020202020204" pitchFamily="34" charset="0"/>
              <a:cs typeface="Arial" panose="020B0604020202020204" pitchFamily="34" charset="0"/>
            </a:rPr>
            <a:t>SaaS (Software como Servicio)</a:t>
          </a:r>
          <a:endParaRPr lang="en-US" sz="1900" kern="1200">
            <a:latin typeface="Arial" panose="020B0604020202020204" pitchFamily="34" charset="0"/>
            <a:cs typeface="Arial" panose="020B0604020202020204" pitchFamily="34" charset="0"/>
          </a:endParaRPr>
        </a:p>
      </dsp:txBody>
      <dsp:txXfrm>
        <a:off x="4281404" y="0"/>
        <a:ext cx="1990994" cy="896907"/>
      </dsp:txXfrm>
    </dsp:sp>
    <dsp:sp modelId="{6F899BEE-B3FE-482F-9DA2-1218EFBBC31E}">
      <dsp:nvSpPr>
        <dsp:cNvPr id="0" name=""/>
        <dsp:cNvSpPr/>
      </dsp:nvSpPr>
      <dsp:spPr>
        <a:xfrm>
          <a:off x="4480503" y="896907"/>
          <a:ext cx="1592795" cy="1943298"/>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9050" rIns="25400" bIns="19050" numCol="1" spcCol="1270" anchor="ctr" anchorCtr="0">
          <a:noAutofit/>
        </a:bodyPr>
        <a:lstStyle/>
        <a:p>
          <a:pPr lvl="0" algn="ctr" defTabSz="444500">
            <a:lnSpc>
              <a:spcPct val="90000"/>
            </a:lnSpc>
            <a:spcBef>
              <a:spcPct val="0"/>
            </a:spcBef>
            <a:spcAft>
              <a:spcPct val="35000"/>
            </a:spcAft>
          </a:pPr>
          <a:r>
            <a:rPr lang="es-CO" sz="1000" kern="1200">
              <a:latin typeface="Arial" panose="020B0604020202020204" pitchFamily="34" charset="0"/>
              <a:cs typeface="Arial" panose="020B0604020202020204" pitchFamily="34" charset="0"/>
            </a:rPr>
            <a:t>Es el modelo más accesible. El </a:t>
          </a:r>
          <a:r>
            <a:rPr lang="es-CO" sz="1000" i="1" kern="1200">
              <a:latin typeface="Arial" panose="020B0604020202020204" pitchFamily="34" charset="0"/>
              <a:cs typeface="Arial" panose="020B0604020202020204" pitchFamily="34" charset="0"/>
            </a:rPr>
            <a:t>software</a:t>
          </a:r>
          <a:r>
            <a:rPr lang="es-CO" sz="1000" kern="1200">
              <a:latin typeface="Arial" panose="020B0604020202020204" pitchFamily="34" charset="0"/>
              <a:cs typeface="Arial" panose="020B0604020202020204" pitchFamily="34" charset="0"/>
            </a:rPr>
            <a:t> está completamente listo para usar desde cualquier dispositivo con Internet. El proveedor gestiona todo, y el usuario solo debe registrarse o pagar una suscripción.</a:t>
          </a:r>
          <a:endParaRPr lang="en-US" sz="1000" kern="1200">
            <a:latin typeface="Arial" panose="020B0604020202020204" pitchFamily="34" charset="0"/>
            <a:cs typeface="Arial" panose="020B0604020202020204" pitchFamily="34" charset="0"/>
          </a:endParaRPr>
        </a:p>
      </dsp:txBody>
      <dsp:txXfrm>
        <a:off x="4527154" y="943558"/>
        <a:ext cx="1499493" cy="184999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A44797-A198-46CC-AAA7-856320BB4A5D}">
      <dsp:nvSpPr>
        <dsp:cNvPr id="0" name=""/>
        <dsp:cNvSpPr/>
      </dsp:nvSpPr>
      <dsp:spPr>
        <a:xfrm rot="10800000">
          <a:off x="2059901" y="0"/>
          <a:ext cx="3998633" cy="1150289"/>
        </a:xfrm>
        <a:prstGeom prst="nonIsoscelesTrapezoid">
          <a:avLst>
            <a:gd name="adj1" fmla="val 0"/>
            <a:gd name="adj2" fmla="val 59692"/>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228600" lvl="1" indent="-228600" algn="l" defTabSz="933450">
            <a:lnSpc>
              <a:spcPct val="90000"/>
            </a:lnSpc>
            <a:spcBef>
              <a:spcPct val="0"/>
            </a:spcBef>
            <a:spcAft>
              <a:spcPct val="15000"/>
            </a:spcAft>
            <a:buChar char="••"/>
          </a:pPr>
          <a:r>
            <a:rPr lang="es-CO" sz="2100" kern="1200"/>
            <a:t>Donde prima la comodidad para el usuario final.</a:t>
          </a:r>
          <a:endParaRPr lang="en-US" sz="2100" kern="1200"/>
        </a:p>
      </dsp:txBody>
      <dsp:txXfrm rot="10800000">
        <a:off x="2746535" y="0"/>
        <a:ext cx="3311999" cy="1150289"/>
      </dsp:txXfrm>
    </dsp:sp>
    <dsp:sp modelId="{A3EE6B7D-8189-449A-BC67-42F3EC20D980}">
      <dsp:nvSpPr>
        <dsp:cNvPr id="0" name=""/>
        <dsp:cNvSpPr/>
      </dsp:nvSpPr>
      <dsp:spPr>
        <a:xfrm>
          <a:off x="1373267" y="0"/>
          <a:ext cx="1373267" cy="1150289"/>
        </a:xfrm>
        <a:prstGeom prst="trapezoid">
          <a:avLst>
            <a:gd name="adj" fmla="val 59692"/>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2230" tIns="62230" rIns="62230" bIns="62230" numCol="1" spcCol="1270" anchor="ctr" anchorCtr="0">
          <a:noAutofit/>
        </a:bodyPr>
        <a:lstStyle/>
        <a:p>
          <a:pPr lvl="0" algn="ctr" defTabSz="2178050">
            <a:lnSpc>
              <a:spcPct val="90000"/>
            </a:lnSpc>
            <a:spcBef>
              <a:spcPct val="0"/>
            </a:spcBef>
            <a:spcAft>
              <a:spcPct val="35000"/>
            </a:spcAft>
          </a:pPr>
          <a:r>
            <a:rPr lang="es-CO" sz="4900" kern="1200"/>
            <a:t>SaaS</a:t>
          </a:r>
          <a:endParaRPr lang="en-US" sz="4900" kern="1200"/>
        </a:p>
      </dsp:txBody>
      <dsp:txXfrm>
        <a:off x="1373267" y="0"/>
        <a:ext cx="1373267" cy="1150289"/>
      </dsp:txXfrm>
    </dsp:sp>
    <dsp:sp modelId="{EA30D953-73F3-4EC9-AD3B-CD50589D28DF}">
      <dsp:nvSpPr>
        <dsp:cNvPr id="0" name=""/>
        <dsp:cNvSpPr/>
      </dsp:nvSpPr>
      <dsp:spPr>
        <a:xfrm rot="10800000">
          <a:off x="2746535" y="1150288"/>
          <a:ext cx="3311999" cy="1150289"/>
        </a:xfrm>
        <a:prstGeom prst="nonIsoscelesTrapezoid">
          <a:avLst>
            <a:gd name="adj1" fmla="val 0"/>
            <a:gd name="adj2" fmla="val 59692"/>
          </a:avLst>
        </a:prstGeom>
        <a:solidFill>
          <a:schemeClr val="lt1">
            <a:alpha val="90000"/>
            <a:hueOff val="0"/>
            <a:satOff val="0"/>
            <a:lumOff val="0"/>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228600" lvl="1" indent="-228600" algn="l" defTabSz="933450">
            <a:lnSpc>
              <a:spcPct val="90000"/>
            </a:lnSpc>
            <a:spcBef>
              <a:spcPct val="0"/>
            </a:spcBef>
            <a:spcAft>
              <a:spcPct val="15000"/>
            </a:spcAft>
            <a:buChar char="••"/>
          </a:pPr>
          <a:r>
            <a:rPr lang="es-CO" sz="2100" kern="1200"/>
            <a:t>Que equilibra facilidad y flexibilidad.</a:t>
          </a:r>
          <a:endParaRPr lang="en-US" sz="2100" kern="1200"/>
        </a:p>
      </dsp:txBody>
      <dsp:txXfrm rot="10800000">
        <a:off x="3433169" y="1150288"/>
        <a:ext cx="2625365" cy="1150289"/>
      </dsp:txXfrm>
    </dsp:sp>
    <dsp:sp modelId="{29BE119D-95B3-4BDE-B575-CB236487DD09}">
      <dsp:nvSpPr>
        <dsp:cNvPr id="0" name=""/>
        <dsp:cNvSpPr/>
      </dsp:nvSpPr>
      <dsp:spPr>
        <a:xfrm>
          <a:off x="686633" y="1150288"/>
          <a:ext cx="2746535" cy="1150289"/>
        </a:xfrm>
        <a:prstGeom prst="trapezoid">
          <a:avLst>
            <a:gd name="adj" fmla="val 59692"/>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2230" tIns="62230" rIns="62230" bIns="62230" numCol="1" spcCol="1270" anchor="ctr" anchorCtr="0">
          <a:noAutofit/>
        </a:bodyPr>
        <a:lstStyle/>
        <a:p>
          <a:pPr lvl="0" algn="ctr" defTabSz="2178050">
            <a:lnSpc>
              <a:spcPct val="90000"/>
            </a:lnSpc>
            <a:spcBef>
              <a:spcPct val="0"/>
            </a:spcBef>
            <a:spcAft>
              <a:spcPct val="35000"/>
            </a:spcAft>
          </a:pPr>
          <a:r>
            <a:rPr lang="es-CO" sz="4900" kern="1200"/>
            <a:t>PaaS</a:t>
          </a:r>
          <a:endParaRPr lang="en-US" sz="4900" kern="1200"/>
        </a:p>
      </dsp:txBody>
      <dsp:txXfrm>
        <a:off x="1167277" y="1150288"/>
        <a:ext cx="1785248" cy="1150289"/>
      </dsp:txXfrm>
    </dsp:sp>
    <dsp:sp modelId="{DCF6872B-EAE5-40DD-849D-D02A641A4122}">
      <dsp:nvSpPr>
        <dsp:cNvPr id="0" name=""/>
        <dsp:cNvSpPr/>
      </dsp:nvSpPr>
      <dsp:spPr>
        <a:xfrm rot="10800000">
          <a:off x="3433169" y="2300578"/>
          <a:ext cx="2625365" cy="1150289"/>
        </a:xfrm>
        <a:prstGeom prst="nonIsoscelesTrapezoid">
          <a:avLst>
            <a:gd name="adj1" fmla="val 0"/>
            <a:gd name="adj2" fmla="val 59692"/>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228600" lvl="1" indent="-228600" algn="l" defTabSz="933450">
            <a:lnSpc>
              <a:spcPct val="90000"/>
            </a:lnSpc>
            <a:spcBef>
              <a:spcPct val="0"/>
            </a:spcBef>
            <a:spcAft>
              <a:spcPct val="15000"/>
            </a:spcAft>
            <a:buChar char="••"/>
          </a:pPr>
          <a:r>
            <a:rPr lang="es-CO" sz="2100" kern="1200"/>
            <a:t>Con el mayor control técnico.</a:t>
          </a:r>
          <a:endParaRPr lang="en-US" sz="2100" kern="1200"/>
        </a:p>
      </dsp:txBody>
      <dsp:txXfrm rot="10800000">
        <a:off x="4119803" y="2300578"/>
        <a:ext cx="1938731" cy="1150289"/>
      </dsp:txXfrm>
    </dsp:sp>
    <dsp:sp modelId="{01F96B89-AE16-4E9F-9B7C-11C9D78C6CEF}">
      <dsp:nvSpPr>
        <dsp:cNvPr id="0" name=""/>
        <dsp:cNvSpPr/>
      </dsp:nvSpPr>
      <dsp:spPr>
        <a:xfrm>
          <a:off x="0" y="2300578"/>
          <a:ext cx="4119803" cy="1150289"/>
        </a:xfrm>
        <a:prstGeom prst="trapezoid">
          <a:avLst>
            <a:gd name="adj" fmla="val 59692"/>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2230" tIns="62230" rIns="62230" bIns="62230" numCol="1" spcCol="1270" anchor="ctr" anchorCtr="0">
          <a:noAutofit/>
        </a:bodyPr>
        <a:lstStyle/>
        <a:p>
          <a:pPr lvl="0" algn="ctr" defTabSz="2178050">
            <a:lnSpc>
              <a:spcPct val="90000"/>
            </a:lnSpc>
            <a:spcBef>
              <a:spcPct val="0"/>
            </a:spcBef>
            <a:spcAft>
              <a:spcPct val="35000"/>
            </a:spcAft>
          </a:pPr>
          <a:r>
            <a:rPr lang="es-CO" sz="4900" kern="1200"/>
            <a:t>IaaS</a:t>
          </a:r>
          <a:endParaRPr lang="en-US" sz="4900" kern="1200"/>
        </a:p>
      </dsp:txBody>
      <dsp:txXfrm>
        <a:off x="720965" y="2300578"/>
        <a:ext cx="2677872" cy="1150289"/>
      </dsp:txXfrm>
    </dsp:sp>
  </dsp:spTree>
</dsp:drawing>
</file>

<file path=word/diagrams/layout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4.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1" ma:contentTypeDescription="Crear nuevo documento." ma:contentTypeScope="" ma:versionID="4d68dff5f0af2e06d66d0a41cb2d734b">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a226e700be7ccbb404083af0ef816ec1"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C60205EC-8CF3-493F-BF75-9992722209D7}"/>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24</Pages>
  <Words>6260</Words>
  <Characters>35686</Characters>
  <Application>Microsoft Office Word</Application>
  <DocSecurity>0</DocSecurity>
  <Lines>297</Lines>
  <Paragraphs>83</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41863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Viviana Herrera</dc:creator>
  <cp:lastModifiedBy>Viviana Herrera</cp:lastModifiedBy>
  <cp:revision>59</cp:revision>
  <dcterms:created xsi:type="dcterms:W3CDTF">2025-08-08T23:51:00Z</dcterms:created>
  <dcterms:modified xsi:type="dcterms:W3CDTF">2025-09-22T20:51:00Z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